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E2" w:rsidRDefault="00F918E2" w:rsidP="00F918E2">
      <w:pPr>
        <w:spacing w:after="0"/>
      </w:pPr>
      <w:r>
        <w:t>Projeto Abalone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Especificação de Requisitos de Software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Versão 1.0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11/09/2011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Versão</w:t>
      </w:r>
    </w:p>
    <w:p w:rsidR="00F918E2" w:rsidRDefault="00F918E2" w:rsidP="00F918E2">
      <w:pPr>
        <w:spacing w:after="0"/>
      </w:pPr>
      <w:r>
        <w:t>1.0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Autores</w:t>
      </w:r>
    </w:p>
    <w:p w:rsidR="00F918E2" w:rsidRDefault="00F918E2" w:rsidP="00F918E2">
      <w:pPr>
        <w:spacing w:after="0"/>
      </w:pPr>
      <w:r>
        <w:t xml:space="preserve">Augusto </w:t>
      </w:r>
      <w:proofErr w:type="spellStart"/>
      <w:r>
        <w:t>Verzbickas</w:t>
      </w:r>
      <w:proofErr w:type="spellEnd"/>
      <w:r>
        <w:t xml:space="preserve"> da Costa, </w:t>
      </w:r>
      <w:proofErr w:type="gramStart"/>
      <w:r>
        <w:t>João</w:t>
      </w:r>
      <w:proofErr w:type="gramEnd"/>
    </w:p>
    <w:p w:rsidR="00F918E2" w:rsidRDefault="00F918E2" w:rsidP="00F918E2">
      <w:pPr>
        <w:spacing w:after="0"/>
      </w:pPr>
      <w:r>
        <w:t xml:space="preserve">Paulo </w:t>
      </w:r>
      <w:proofErr w:type="spellStart"/>
      <w:r>
        <w:t>Maiamaral</w:t>
      </w:r>
      <w:proofErr w:type="spellEnd"/>
      <w:r>
        <w:t xml:space="preserve"> </w:t>
      </w:r>
      <w:proofErr w:type="spellStart"/>
      <w:r>
        <w:t>Fiumari</w:t>
      </w:r>
      <w:proofErr w:type="spellEnd"/>
      <w:r>
        <w:t xml:space="preserve">, </w:t>
      </w:r>
      <w:proofErr w:type="gramStart"/>
      <w:r>
        <w:t>Milton</w:t>
      </w:r>
      <w:proofErr w:type="gramEnd"/>
    </w:p>
    <w:p w:rsidR="00F918E2" w:rsidRDefault="00F918E2" w:rsidP="00F918E2">
      <w:pPr>
        <w:spacing w:after="0"/>
      </w:pPr>
      <w:r>
        <w:t>Bittencourt de Souza Neto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Data</w:t>
      </w:r>
    </w:p>
    <w:p w:rsidR="00F918E2" w:rsidRDefault="00F918E2" w:rsidP="00F918E2">
      <w:pPr>
        <w:spacing w:after="0"/>
      </w:pPr>
      <w:r>
        <w:t>11/09/2011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Ação</w:t>
      </w:r>
    </w:p>
    <w:p w:rsidR="00F918E2" w:rsidRDefault="00F918E2" w:rsidP="00F918E2">
      <w:pPr>
        <w:spacing w:after="0"/>
      </w:pPr>
      <w:r>
        <w:t>Estabelecimento dos</w:t>
      </w:r>
    </w:p>
    <w:p w:rsidR="00F918E2" w:rsidRDefault="00F918E2" w:rsidP="00F918E2">
      <w:pPr>
        <w:spacing w:after="0"/>
      </w:pPr>
      <w:r>
        <w:t>Requisitos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Conteúdo: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1. Introdução;</w:t>
      </w:r>
    </w:p>
    <w:p w:rsidR="00F918E2" w:rsidRDefault="00F918E2" w:rsidP="00F918E2">
      <w:pPr>
        <w:spacing w:after="0"/>
      </w:pPr>
      <w:r>
        <w:t>2. Visão Geral;</w:t>
      </w:r>
    </w:p>
    <w:p w:rsidR="00F918E2" w:rsidRDefault="00F918E2" w:rsidP="00F918E2">
      <w:pPr>
        <w:spacing w:after="0"/>
      </w:pPr>
      <w:r>
        <w:t>3. Requisitos de Software;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proofErr w:type="gramStart"/>
      <w:r>
        <w:t>1</w:t>
      </w:r>
      <w:proofErr w:type="gramEnd"/>
      <w:r>
        <w:t xml:space="preserve"> Introdução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Objetivo: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Desenvolver um programa que permita a disputa de um jogo de tabuleiros (Abalone)</w:t>
      </w:r>
    </w:p>
    <w:p w:rsidR="00F918E2" w:rsidRDefault="00F918E2" w:rsidP="00F918E2">
      <w:pPr>
        <w:spacing w:after="0"/>
      </w:pPr>
      <w:proofErr w:type="gramStart"/>
      <w:r>
        <w:t>na</w:t>
      </w:r>
      <w:proofErr w:type="gramEnd"/>
      <w:r>
        <w:t xml:space="preserve"> modalidade de usuário contra usuário e usuário contra programa.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Referências: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&lt;http://www.casadaeducacao.com.br/abalone/LN0003/34/1232&gt;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proofErr w:type="gramStart"/>
      <w:r>
        <w:t>2</w:t>
      </w:r>
      <w:proofErr w:type="gramEnd"/>
      <w:r>
        <w:t xml:space="preserve"> Visão Geral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Arquitetura do Programa: programa orientado a objetos e distribuído.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Premissas de Desenvolvimento: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O programa deve apresentar interface gráfica bidimensional.</w:t>
      </w:r>
    </w:p>
    <w:p w:rsidR="00F918E2" w:rsidRDefault="00F918E2" w:rsidP="00F918E2">
      <w:pPr>
        <w:spacing w:after="0"/>
      </w:pPr>
      <w:r>
        <w:t xml:space="preserve">O programa deve ser implementado em linguagem Java e, deve ser executado em </w:t>
      </w:r>
      <w:proofErr w:type="gramStart"/>
      <w:r>
        <w:t>qualquer</w:t>
      </w:r>
      <w:proofErr w:type="gramEnd"/>
    </w:p>
    <w:p w:rsidR="00F918E2" w:rsidRDefault="00F918E2" w:rsidP="00F918E2">
      <w:pPr>
        <w:spacing w:after="0"/>
      </w:pPr>
      <w:proofErr w:type="gramStart"/>
      <w:r>
        <w:t>plataforma</w:t>
      </w:r>
      <w:proofErr w:type="gramEnd"/>
      <w:r>
        <w:t xml:space="preserve"> que disponha de JVM.</w:t>
      </w:r>
    </w:p>
    <w:p w:rsidR="00F918E2" w:rsidRDefault="00F918E2" w:rsidP="00F918E2">
      <w:pPr>
        <w:spacing w:after="0"/>
      </w:pPr>
      <w:r>
        <w:t xml:space="preserve">O programa utilizará o </w:t>
      </w:r>
      <w:proofErr w:type="gramStart"/>
      <w:r>
        <w:t>NetGames</w:t>
      </w:r>
      <w:proofErr w:type="gramEnd"/>
      <w:r>
        <w:t xml:space="preserve"> para fazer a conexão entre diferentes jogadores.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proofErr w:type="gramStart"/>
      <w:r>
        <w:t>3</w:t>
      </w:r>
      <w:proofErr w:type="gramEnd"/>
      <w:r>
        <w:t xml:space="preserve"> Requisitos de Software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3.1 Requisitos Funcionais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1 – Movimentação das peças (visualização)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Uma ou mais peças serão movimentadas (</w:t>
      </w:r>
      <w:proofErr w:type="gramStart"/>
      <w:r>
        <w:t>3</w:t>
      </w:r>
      <w:proofErr w:type="gramEnd"/>
      <w:r>
        <w:t xml:space="preserve"> peças no máx.) somente se respeitarem as</w:t>
      </w:r>
    </w:p>
    <w:p w:rsidR="00F918E2" w:rsidRDefault="00F918E2" w:rsidP="00F918E2">
      <w:pPr>
        <w:spacing w:after="0"/>
      </w:pPr>
      <w:proofErr w:type="gramStart"/>
      <w:r>
        <w:t>normas</w:t>
      </w:r>
      <w:proofErr w:type="gramEnd"/>
      <w:r>
        <w:t xml:space="preserve"> de jogo, e caso isso ocorra serão representadas de alguma maneira a ficar visível a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proofErr w:type="gramStart"/>
      <w:r>
        <w:t>jogada</w:t>
      </w:r>
      <w:proofErr w:type="gramEnd"/>
      <w:r>
        <w:t xml:space="preserve"> regular do usuário.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2 – Tela de Início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 xml:space="preserve">O programa deve oferecer opções de inicio de partida, escolha de oponente, definição </w:t>
      </w:r>
      <w:proofErr w:type="gramStart"/>
      <w:r>
        <w:t>de</w:t>
      </w:r>
      <w:proofErr w:type="gramEnd"/>
    </w:p>
    <w:p w:rsidR="00F918E2" w:rsidRDefault="00F918E2" w:rsidP="00F918E2">
      <w:pPr>
        <w:spacing w:after="0"/>
      </w:pPr>
      <w:proofErr w:type="gramStart"/>
      <w:r>
        <w:t>nomes</w:t>
      </w:r>
      <w:proofErr w:type="gramEnd"/>
      <w:r>
        <w:t xml:space="preserve"> e o jogador que iniciará a partida.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3 – Rodadas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 xml:space="preserve">O programa consiste em um jogo de turnos, ou seja, a cada rodada cada jogador </w:t>
      </w:r>
      <w:proofErr w:type="gramStart"/>
      <w:r>
        <w:t>deverá</w:t>
      </w:r>
      <w:proofErr w:type="gramEnd"/>
    </w:p>
    <w:p w:rsidR="00F918E2" w:rsidRDefault="00F918E2" w:rsidP="00F918E2">
      <w:pPr>
        <w:spacing w:after="0"/>
      </w:pPr>
      <w:proofErr w:type="gramStart"/>
      <w:r>
        <w:t>fazer</w:t>
      </w:r>
      <w:proofErr w:type="gramEnd"/>
      <w:r>
        <w:t xml:space="preserve"> sua jogada, dentro das normas do jogo (ver referência), até o momento que as</w:t>
      </w:r>
    </w:p>
    <w:p w:rsidR="00F918E2" w:rsidRDefault="00F918E2" w:rsidP="00F918E2">
      <w:pPr>
        <w:spacing w:after="0"/>
      </w:pPr>
      <w:proofErr w:type="gramStart"/>
      <w:r>
        <w:t>primeiras</w:t>
      </w:r>
      <w:proofErr w:type="gramEnd"/>
      <w:r>
        <w:t xml:space="preserve"> 6 peças de algum jogador forem “empurradas” para fora do jogo.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4 – Gerenciamento de estado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 xml:space="preserve">A interface do programa deverá dizer a cada rodada de quem é a vez de jogar </w:t>
      </w:r>
      <w:proofErr w:type="gramStart"/>
      <w:r>
        <w:t>(estado</w:t>
      </w:r>
    </w:p>
    <w:p w:rsidR="00F918E2" w:rsidRDefault="00F918E2" w:rsidP="00F918E2">
      <w:pPr>
        <w:spacing w:after="0"/>
      </w:pPr>
      <w:r>
        <w:t>da</w:t>
      </w:r>
      <w:proofErr w:type="gramEnd"/>
      <w:r>
        <w:t xml:space="preserve"> partida), assim como deverá informar quantas peças faltam para cada usuário ganhar</w:t>
      </w:r>
    </w:p>
    <w:p w:rsidR="00F918E2" w:rsidRDefault="00F918E2" w:rsidP="00F918E2">
      <w:pPr>
        <w:spacing w:after="0"/>
      </w:pPr>
      <w:proofErr w:type="gramStart"/>
      <w:r>
        <w:t>o</w:t>
      </w:r>
      <w:proofErr w:type="gramEnd"/>
      <w:r>
        <w:t xml:space="preserve"> jogo. Em caso de jogada irregular um aviso deverá ser mostrado, impossibilitando </w:t>
      </w:r>
      <w:proofErr w:type="gramStart"/>
      <w:r>
        <w:t>a</w:t>
      </w:r>
      <w:proofErr w:type="gramEnd"/>
    </w:p>
    <w:p w:rsidR="00F918E2" w:rsidRDefault="00F918E2" w:rsidP="00F918E2">
      <w:pPr>
        <w:spacing w:after="0"/>
      </w:pPr>
      <w:proofErr w:type="gramStart"/>
      <w:r>
        <w:t>conclusão</w:t>
      </w:r>
      <w:proofErr w:type="gramEnd"/>
      <w:r>
        <w:t xml:space="preserve"> de jogada por parte do usuário infrator.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5 – Opções Salvar e Carregar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O programa deve oferecer as opções salvar e carregar partida. A primeira opção quando</w:t>
      </w:r>
    </w:p>
    <w:p w:rsidR="00F918E2" w:rsidRDefault="00F918E2" w:rsidP="00F918E2">
      <w:pPr>
        <w:spacing w:after="0"/>
      </w:pPr>
      <w:proofErr w:type="gramStart"/>
      <w:r>
        <w:t>uma</w:t>
      </w:r>
      <w:proofErr w:type="gramEnd"/>
      <w:r>
        <w:t xml:space="preserve"> partida já foi iniciada e a segunda quando o jogador quiser recuperar uma partida</w:t>
      </w:r>
    </w:p>
    <w:p w:rsidR="00F918E2" w:rsidRDefault="00F918E2" w:rsidP="00F918E2">
      <w:pPr>
        <w:spacing w:after="0"/>
      </w:pPr>
      <w:proofErr w:type="gramStart"/>
      <w:r>
        <w:t>anteriormente</w:t>
      </w:r>
      <w:proofErr w:type="gramEnd"/>
      <w:r>
        <w:t xml:space="preserve"> salva. Algumas restrições devem ser consideradas, o usuário do </w:t>
      </w:r>
      <w:proofErr w:type="gramStart"/>
      <w:r>
        <w:t>programa</w:t>
      </w:r>
      <w:proofErr w:type="gramEnd"/>
    </w:p>
    <w:p w:rsidR="00F918E2" w:rsidRDefault="00F918E2" w:rsidP="00F918E2">
      <w:pPr>
        <w:spacing w:after="0"/>
      </w:pPr>
      <w:proofErr w:type="gramStart"/>
      <w:r>
        <w:t>deverá</w:t>
      </w:r>
      <w:proofErr w:type="gramEnd"/>
      <w:r>
        <w:t xml:space="preserve"> estar alerta ao salvar alguma partida, pois caso já exista uma partida salva, a mesma</w:t>
      </w:r>
    </w:p>
    <w:p w:rsidR="00F918E2" w:rsidRDefault="00F918E2" w:rsidP="00F918E2">
      <w:pPr>
        <w:spacing w:after="0"/>
      </w:pPr>
      <w:proofErr w:type="gramStart"/>
      <w:r>
        <w:t>será</w:t>
      </w:r>
      <w:proofErr w:type="gramEnd"/>
      <w:r>
        <w:t xml:space="preserve"> apagada, dando lugar a mais nova.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lastRenderedPageBreak/>
        <w:t>Requisito Funcional 6 – Procedimento de lance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O programa deve suportar o procedimento de lance por meio de cliques do mouse para selecionar quais peças deverão ser movidas e para quais posições se moverão as mesmas. O programa deve verificar após cada um dos lances válidos se o jogador ganhou a partida.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Funcional 6 – Chat entre os jogadores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 xml:space="preserve">O programa deve, pela sua interface principal, mostrar uma caixa de chat onde será </w:t>
      </w:r>
      <w:proofErr w:type="gramStart"/>
      <w:r>
        <w:t>possível</w:t>
      </w:r>
      <w:proofErr w:type="gramEnd"/>
    </w:p>
    <w:p w:rsidR="00F918E2" w:rsidRDefault="00F918E2" w:rsidP="00F918E2">
      <w:pPr>
        <w:spacing w:after="0"/>
      </w:pPr>
      <w:proofErr w:type="gramStart"/>
      <w:r>
        <w:t>aos</w:t>
      </w:r>
      <w:proofErr w:type="gramEnd"/>
      <w:r>
        <w:t xml:space="preserve"> dois jogadores comunicarem-se entre si ao decorrer da partida.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3.2 Requisitos Não funcionais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 xml:space="preserve">Requisito Não Funcional 1 – Especificação </w:t>
      </w:r>
      <w:proofErr w:type="spellStart"/>
      <w:proofErr w:type="gramStart"/>
      <w:r>
        <w:t>deProjeto</w:t>
      </w:r>
      <w:proofErr w:type="spellEnd"/>
      <w:proofErr w:type="gramEnd"/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A especificação do projeto será apresentada usando UML 2.0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Não Funcional 2 – Interface gráfica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O programa deverá conter uma interface gráfica bidimensional, para todos os usuários, implementada usando componente Java. Swing.</w:t>
      </w:r>
    </w:p>
    <w:p w:rsidR="00F918E2" w:rsidRDefault="00F918E2" w:rsidP="00F918E2">
      <w:pPr>
        <w:spacing w:after="0"/>
      </w:pPr>
    </w:p>
    <w:p w:rsidR="00F918E2" w:rsidRDefault="00F918E2" w:rsidP="00F918E2">
      <w:pPr>
        <w:spacing w:after="0"/>
      </w:pPr>
      <w:r>
        <w:t>Requisito Não Funcional 3 – Visualização da Interface</w:t>
      </w:r>
    </w:p>
    <w:p w:rsidR="00F918E2" w:rsidRDefault="00F918E2" w:rsidP="00F918E2">
      <w:pPr>
        <w:spacing w:after="0"/>
      </w:pPr>
    </w:p>
    <w:p w:rsidR="00937612" w:rsidRDefault="00F918E2" w:rsidP="00F918E2">
      <w:pPr>
        <w:spacing w:after="0"/>
      </w:pPr>
      <w:r>
        <w:t>O tabuleiro do jogo é representado por um hexágono e cada jogador escolherá a sua cor e consequentemente seu lado no hexágono.</w:t>
      </w:r>
    </w:p>
    <w:sectPr w:rsidR="00937612" w:rsidSect="0093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918E2"/>
    <w:rsid w:val="00937612"/>
    <w:rsid w:val="00F9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Primesoft</dc:creator>
  <cp:lastModifiedBy>Primesoft</cp:lastModifiedBy>
  <cp:revision>1</cp:revision>
  <dcterms:created xsi:type="dcterms:W3CDTF">2011-12-15T15:46:00Z</dcterms:created>
  <dcterms:modified xsi:type="dcterms:W3CDTF">2011-12-15T15:47:00Z</dcterms:modified>
</cp:coreProperties>
</file>