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05F8" w14:textId="77777777" w:rsidR="00FF3B96" w:rsidRDefault="00FF3B96" w:rsidP="00252836">
      <w:pPr>
        <w:spacing w:line="360" w:lineRule="auto"/>
      </w:pPr>
    </w:p>
    <w:p w14:paraId="67A63F95" w14:textId="77777777" w:rsidR="00545D5F" w:rsidRDefault="00545D5F" w:rsidP="00252836">
      <w:pPr>
        <w:spacing w:line="360" w:lineRule="auto"/>
      </w:pPr>
    </w:p>
    <w:p w14:paraId="528BBF68" w14:textId="77777777" w:rsidR="00545D5F" w:rsidRDefault="00545D5F" w:rsidP="00252836">
      <w:pPr>
        <w:spacing w:line="360" w:lineRule="auto"/>
      </w:pPr>
    </w:p>
    <w:p w14:paraId="2A83A5DD" w14:textId="77777777" w:rsidR="00545D5F" w:rsidRDefault="00545D5F" w:rsidP="00252836">
      <w:pPr>
        <w:spacing w:line="360" w:lineRule="auto"/>
      </w:pPr>
    </w:p>
    <w:p w14:paraId="7AFBBFB5" w14:textId="1C96C75A" w:rsidR="00545D5F" w:rsidRDefault="00252836" w:rsidP="00252836">
      <w:pPr>
        <w:spacing w:line="360" w:lineRule="auto"/>
      </w:pPr>
      <w:r>
        <w:rPr>
          <w:noProof/>
        </w:rPr>
        <w:drawing>
          <wp:inline distT="0" distB="0" distL="0" distR="0" wp14:anchorId="5F6A7AB8" wp14:editId="598E7BF4">
            <wp:extent cx="5972445" cy="7059591"/>
            <wp:effectExtent l="0" t="0" r="0" b="1905"/>
            <wp:docPr id="1197791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1664" name="Picture 1197791664"/>
                    <pic:cNvPicPr/>
                  </pic:nvPicPr>
                  <pic:blipFill>
                    <a:blip r:embed="rId5">
                      <a:extLst>
                        <a:ext uri="{28A0092B-C50C-407E-A947-70E740481C1C}">
                          <a14:useLocalDpi xmlns:a14="http://schemas.microsoft.com/office/drawing/2010/main" val="0"/>
                        </a:ext>
                      </a:extLst>
                    </a:blip>
                    <a:stretch>
                      <a:fillRect/>
                    </a:stretch>
                  </pic:blipFill>
                  <pic:spPr>
                    <a:xfrm>
                      <a:off x="0" y="0"/>
                      <a:ext cx="5974409" cy="7061913"/>
                    </a:xfrm>
                    <a:prstGeom prst="rect">
                      <a:avLst/>
                    </a:prstGeom>
                  </pic:spPr>
                </pic:pic>
              </a:graphicData>
            </a:graphic>
          </wp:inline>
        </w:drawing>
      </w:r>
    </w:p>
    <w:p w14:paraId="16780D97" w14:textId="77777777" w:rsidR="00252836" w:rsidRDefault="00252836" w:rsidP="00252836">
      <w:pPr>
        <w:spacing w:line="360" w:lineRule="auto"/>
      </w:pPr>
    </w:p>
    <w:p w14:paraId="3D8091B4" w14:textId="120F7670" w:rsidR="00BF4A32" w:rsidRPr="0071181E" w:rsidRDefault="00BF4A32" w:rsidP="00252836">
      <w:pPr>
        <w:spacing w:line="360" w:lineRule="auto"/>
        <w:jc w:val="center"/>
        <w:rPr>
          <w:rFonts w:ascii="Times New Roman" w:hAnsi="Times New Roman" w:cs="Times New Roman"/>
          <w:b/>
          <w:bCs/>
          <w:sz w:val="44"/>
          <w:szCs w:val="44"/>
        </w:rPr>
      </w:pPr>
      <w:r w:rsidRPr="0071181E">
        <w:rPr>
          <w:rFonts w:ascii="Times New Roman" w:hAnsi="Times New Roman" w:cs="Times New Roman"/>
          <w:b/>
          <w:bCs/>
          <w:sz w:val="44"/>
          <w:szCs w:val="44"/>
        </w:rPr>
        <w:t>Table of Contents</w:t>
      </w:r>
    </w:p>
    <w:p w14:paraId="0862894D" w14:textId="77777777" w:rsidR="00BF4A32" w:rsidRDefault="00BF4A32" w:rsidP="00252836">
      <w:pPr>
        <w:spacing w:line="360" w:lineRule="auto"/>
        <w:jc w:val="center"/>
        <w:rPr>
          <w:rFonts w:ascii="Times New Roman" w:hAnsi="Times New Roman" w:cs="Times New Roman"/>
          <w:sz w:val="44"/>
          <w:szCs w:val="44"/>
        </w:rPr>
      </w:pPr>
    </w:p>
    <w:p w14:paraId="4739F975" w14:textId="77777777" w:rsidR="00BF4A32" w:rsidRDefault="00BF4A32" w:rsidP="00252836">
      <w:pPr>
        <w:spacing w:line="360" w:lineRule="auto"/>
        <w:jc w:val="center"/>
        <w:rPr>
          <w:rFonts w:ascii="Times New Roman" w:hAnsi="Times New Roman" w:cs="Times New Roman"/>
          <w:sz w:val="44"/>
          <w:szCs w:val="44"/>
        </w:rPr>
      </w:pPr>
    </w:p>
    <w:p w14:paraId="1623D6F9" w14:textId="77777777" w:rsidR="00BF4A32" w:rsidRDefault="00BF4A32" w:rsidP="00252836">
      <w:pPr>
        <w:spacing w:line="360" w:lineRule="auto"/>
        <w:jc w:val="center"/>
        <w:rPr>
          <w:rFonts w:ascii="Times New Roman" w:hAnsi="Times New Roman" w:cs="Times New Roman"/>
          <w:sz w:val="44"/>
          <w:szCs w:val="44"/>
        </w:rPr>
      </w:pPr>
    </w:p>
    <w:p w14:paraId="77FABD49" w14:textId="77777777" w:rsidR="00BF4A32" w:rsidRDefault="00BF4A32" w:rsidP="00252836">
      <w:pPr>
        <w:spacing w:line="360" w:lineRule="auto"/>
        <w:jc w:val="center"/>
        <w:rPr>
          <w:rFonts w:ascii="Times New Roman" w:hAnsi="Times New Roman" w:cs="Times New Roman"/>
          <w:sz w:val="44"/>
          <w:szCs w:val="44"/>
        </w:rPr>
      </w:pPr>
    </w:p>
    <w:p w14:paraId="693C8783" w14:textId="77777777" w:rsidR="00BF4A32" w:rsidRPr="0071181E" w:rsidRDefault="00BF4A32" w:rsidP="00CF02B5">
      <w:pPr>
        <w:pStyle w:val="ListParagraph"/>
        <w:numPr>
          <w:ilvl w:val="0"/>
          <w:numId w:val="1"/>
        </w:numPr>
        <w:spacing w:line="480" w:lineRule="auto"/>
        <w:rPr>
          <w:rFonts w:ascii="Times New Roman" w:hAnsi="Times New Roman" w:cs="Times New Roman"/>
          <w:b/>
          <w:bCs/>
          <w:sz w:val="32"/>
          <w:szCs w:val="32"/>
        </w:rPr>
      </w:pPr>
      <w:r w:rsidRPr="0071181E">
        <w:rPr>
          <w:rFonts w:ascii="Times New Roman" w:hAnsi="Times New Roman" w:cs="Times New Roman"/>
          <w:b/>
          <w:bCs/>
          <w:sz w:val="32"/>
          <w:szCs w:val="32"/>
        </w:rPr>
        <w:t>Background</w:t>
      </w:r>
    </w:p>
    <w:p w14:paraId="52279F4E" w14:textId="31513C88" w:rsidR="00BF4A32" w:rsidRPr="0071181E" w:rsidRDefault="00252836" w:rsidP="00CF02B5">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Objective</w:t>
      </w:r>
    </w:p>
    <w:p w14:paraId="551750B2" w14:textId="77777777" w:rsidR="00BF4A32" w:rsidRPr="0071181E" w:rsidRDefault="00BF4A32" w:rsidP="00CF02B5">
      <w:pPr>
        <w:pStyle w:val="ListParagraph"/>
        <w:numPr>
          <w:ilvl w:val="0"/>
          <w:numId w:val="1"/>
        </w:numPr>
        <w:spacing w:line="480" w:lineRule="auto"/>
        <w:rPr>
          <w:rFonts w:ascii="Times New Roman" w:hAnsi="Times New Roman" w:cs="Times New Roman"/>
          <w:b/>
          <w:bCs/>
          <w:sz w:val="32"/>
          <w:szCs w:val="32"/>
        </w:rPr>
      </w:pPr>
      <w:r w:rsidRPr="0071181E">
        <w:rPr>
          <w:rFonts w:ascii="Times New Roman" w:hAnsi="Times New Roman" w:cs="Times New Roman"/>
          <w:b/>
          <w:bCs/>
          <w:sz w:val="32"/>
          <w:szCs w:val="32"/>
        </w:rPr>
        <w:t>Problem Scenario</w:t>
      </w:r>
    </w:p>
    <w:p w14:paraId="7A7FA2F0" w14:textId="377C22BF" w:rsidR="00BF4A32" w:rsidRPr="0071181E" w:rsidRDefault="00252836" w:rsidP="00CF02B5">
      <w:pPr>
        <w:pStyle w:val="ListParagraph"/>
        <w:numPr>
          <w:ilvl w:val="0"/>
          <w:numId w:val="1"/>
        </w:numPr>
        <w:spacing w:line="480" w:lineRule="auto"/>
        <w:rPr>
          <w:rFonts w:ascii="Times New Roman" w:hAnsi="Times New Roman" w:cs="Times New Roman"/>
          <w:b/>
          <w:bCs/>
          <w:sz w:val="32"/>
          <w:szCs w:val="32"/>
        </w:rPr>
      </w:pPr>
      <w:r w:rsidRPr="00252836">
        <w:rPr>
          <w:rFonts w:ascii="Times New Roman" w:hAnsi="Times New Roman" w:cs="Times New Roman"/>
          <w:b/>
          <w:bCs/>
          <w:sz w:val="32"/>
          <w:szCs w:val="32"/>
        </w:rPr>
        <w:t>Data Extraction/Collection/Scraping</w:t>
      </w:r>
    </w:p>
    <w:p w14:paraId="0D9ACF12" w14:textId="7BDCBD6C" w:rsidR="00BF4A32" w:rsidRPr="00252836" w:rsidRDefault="00252836" w:rsidP="00CF02B5">
      <w:pPr>
        <w:pStyle w:val="ListParagraph"/>
        <w:numPr>
          <w:ilvl w:val="0"/>
          <w:numId w:val="1"/>
        </w:numPr>
        <w:spacing w:line="480" w:lineRule="auto"/>
        <w:rPr>
          <w:rFonts w:ascii="Times New Roman" w:hAnsi="Times New Roman" w:cs="Times New Roman"/>
          <w:b/>
          <w:bCs/>
          <w:sz w:val="32"/>
          <w:szCs w:val="32"/>
        </w:rPr>
      </w:pPr>
      <w:r w:rsidRPr="00252836">
        <w:rPr>
          <w:rFonts w:ascii="Times New Roman" w:hAnsi="Times New Roman" w:cs="Times New Roman"/>
          <w:b/>
          <w:bCs/>
          <w:sz w:val="32"/>
          <w:szCs w:val="32"/>
        </w:rPr>
        <w:t>Data Visualization</w:t>
      </w:r>
      <w:r>
        <w:rPr>
          <w:rFonts w:ascii="Times New Roman" w:hAnsi="Times New Roman" w:cs="Times New Roman"/>
          <w:b/>
          <w:bCs/>
          <w:sz w:val="32"/>
          <w:szCs w:val="32"/>
        </w:rPr>
        <w:t xml:space="preserve"> and Analysis:</w:t>
      </w:r>
    </w:p>
    <w:p w14:paraId="07069F03" w14:textId="7BC7604E" w:rsidR="00BF4A32" w:rsidRPr="0071181E" w:rsidRDefault="00252836" w:rsidP="00CF02B5">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Conclusion</w:t>
      </w:r>
    </w:p>
    <w:p w14:paraId="190B247C" w14:textId="680FD96F" w:rsidR="00BF4A32" w:rsidRPr="00252836" w:rsidRDefault="00252836" w:rsidP="00CF02B5">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Recommendation</w:t>
      </w:r>
    </w:p>
    <w:p w14:paraId="5B83764C" w14:textId="77777777" w:rsidR="00BF4A32" w:rsidRPr="0071181E" w:rsidRDefault="00BF4A32" w:rsidP="00CF02B5">
      <w:pPr>
        <w:pStyle w:val="ListParagraph"/>
        <w:numPr>
          <w:ilvl w:val="0"/>
          <w:numId w:val="1"/>
        </w:numPr>
        <w:spacing w:line="480" w:lineRule="auto"/>
        <w:rPr>
          <w:rFonts w:ascii="Times New Roman" w:hAnsi="Times New Roman" w:cs="Times New Roman"/>
          <w:b/>
          <w:bCs/>
          <w:sz w:val="32"/>
          <w:szCs w:val="32"/>
        </w:rPr>
      </w:pPr>
      <w:r w:rsidRPr="0071181E">
        <w:rPr>
          <w:rFonts w:ascii="Times New Roman" w:hAnsi="Times New Roman" w:cs="Times New Roman"/>
          <w:b/>
          <w:bCs/>
          <w:sz w:val="32"/>
          <w:szCs w:val="32"/>
        </w:rPr>
        <w:t>Reference</w:t>
      </w:r>
    </w:p>
    <w:p w14:paraId="56C0A264" w14:textId="77777777" w:rsidR="00545D5F" w:rsidRDefault="00545D5F" w:rsidP="00252836">
      <w:pPr>
        <w:spacing w:line="360" w:lineRule="auto"/>
        <w:rPr>
          <w:rFonts w:ascii="Times New Roman" w:hAnsi="Times New Roman" w:cs="Times New Roman"/>
        </w:rPr>
      </w:pPr>
    </w:p>
    <w:p w14:paraId="47F87CDD" w14:textId="77777777" w:rsidR="00545D5F" w:rsidRDefault="00545D5F" w:rsidP="00252836">
      <w:pPr>
        <w:spacing w:line="360" w:lineRule="auto"/>
        <w:rPr>
          <w:rFonts w:ascii="Times New Roman" w:hAnsi="Times New Roman" w:cs="Times New Roman"/>
        </w:rPr>
      </w:pPr>
    </w:p>
    <w:p w14:paraId="46DE156F" w14:textId="77777777" w:rsidR="00545D5F" w:rsidRDefault="00545D5F" w:rsidP="00252836">
      <w:pPr>
        <w:spacing w:line="360" w:lineRule="auto"/>
        <w:rPr>
          <w:rFonts w:ascii="Times New Roman" w:hAnsi="Times New Roman" w:cs="Times New Roman"/>
        </w:rPr>
      </w:pPr>
    </w:p>
    <w:p w14:paraId="1C8349BD" w14:textId="77777777" w:rsidR="00545D5F" w:rsidRDefault="00545D5F" w:rsidP="00252836">
      <w:pPr>
        <w:spacing w:line="360" w:lineRule="auto"/>
        <w:rPr>
          <w:rFonts w:ascii="Times New Roman" w:hAnsi="Times New Roman" w:cs="Times New Roman"/>
        </w:rPr>
      </w:pPr>
    </w:p>
    <w:p w14:paraId="5A1DE99F" w14:textId="77777777" w:rsidR="00545D5F" w:rsidRDefault="00545D5F" w:rsidP="00252836">
      <w:pPr>
        <w:spacing w:line="360" w:lineRule="auto"/>
        <w:rPr>
          <w:rFonts w:ascii="Times New Roman" w:hAnsi="Times New Roman" w:cs="Times New Roman"/>
        </w:rPr>
      </w:pPr>
    </w:p>
    <w:p w14:paraId="28939710" w14:textId="77777777" w:rsidR="00CF02B5" w:rsidRDefault="00CF02B5" w:rsidP="00252836">
      <w:pPr>
        <w:spacing w:line="360" w:lineRule="auto"/>
        <w:rPr>
          <w:rFonts w:ascii="Times New Roman" w:hAnsi="Times New Roman" w:cs="Times New Roman"/>
        </w:rPr>
      </w:pPr>
    </w:p>
    <w:p w14:paraId="483BA92A" w14:textId="3A6AA6F3" w:rsidR="00545D5F" w:rsidRPr="00252836" w:rsidRDefault="00545D5F" w:rsidP="00252836">
      <w:pPr>
        <w:spacing w:line="360" w:lineRule="auto"/>
        <w:rPr>
          <w:rFonts w:ascii="Times New Roman" w:hAnsi="Times New Roman" w:cs="Times New Roman"/>
          <w:sz w:val="32"/>
          <w:szCs w:val="32"/>
        </w:rPr>
      </w:pPr>
      <w:r w:rsidRPr="00252836">
        <w:rPr>
          <w:rFonts w:ascii="Times New Roman" w:hAnsi="Times New Roman" w:cs="Times New Roman"/>
          <w:sz w:val="32"/>
          <w:szCs w:val="32"/>
        </w:rPr>
        <w:lastRenderedPageBreak/>
        <w:t>Startup Background:</w:t>
      </w:r>
    </w:p>
    <w:p w14:paraId="44BB086D" w14:textId="77777777" w:rsidR="00545D5F" w:rsidRPr="00545D5F" w:rsidRDefault="00545D5F" w:rsidP="00252836">
      <w:pPr>
        <w:spacing w:line="360" w:lineRule="auto"/>
        <w:rPr>
          <w:rFonts w:ascii="Times New Roman" w:hAnsi="Times New Roman" w:cs="Times New Roman"/>
        </w:rPr>
      </w:pPr>
    </w:p>
    <w:p w14:paraId="33D57AE3"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I founded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with a mission to provide drivers with comprehensive roadside emergency kits, ensuring safety, convenience, and peace of mind during unexpected vehicular situations. The growing demand for vehicle safety products, coupled with an increasing emphasis on preparedness, presented an opportunity to serve a market seeking reliable, all-in-one solutions for roadside emergencies.</w:t>
      </w:r>
    </w:p>
    <w:p w14:paraId="1FD82D02" w14:textId="77777777" w:rsidR="00545D5F" w:rsidRPr="00545D5F" w:rsidRDefault="00545D5F" w:rsidP="00252836">
      <w:pPr>
        <w:spacing w:line="360" w:lineRule="auto"/>
        <w:rPr>
          <w:rFonts w:ascii="Times New Roman" w:hAnsi="Times New Roman" w:cs="Times New Roman"/>
        </w:rPr>
      </w:pPr>
    </w:p>
    <w:p w14:paraId="434377B3"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Our product line includes compact, durable emergency kits containing essential items such as jumper cables, a safety hammer, a reflective triangle, and other rescue tools. These kits are designed to be easily storable in a vehicle and readily accessible in emergencies.</w:t>
      </w:r>
    </w:p>
    <w:p w14:paraId="0E53DCEE" w14:textId="77777777" w:rsidR="00545D5F" w:rsidRPr="00545D5F" w:rsidRDefault="00545D5F" w:rsidP="00252836">
      <w:pPr>
        <w:spacing w:line="360" w:lineRule="auto"/>
        <w:rPr>
          <w:rFonts w:ascii="Times New Roman" w:hAnsi="Times New Roman" w:cs="Times New Roman"/>
        </w:rPr>
      </w:pPr>
    </w:p>
    <w:p w14:paraId="424F5434"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What sets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apart is the quality of its products, with high-quality, durable components that meet safety standards, coupled with compact, functional packaging that ensures easy storage. Our cohesive brand identity includes a strong digital presence and content marketing strategy that educates and engages customers on vehicle safety.</w:t>
      </w:r>
    </w:p>
    <w:p w14:paraId="785E1C23" w14:textId="77777777" w:rsidR="00545D5F" w:rsidRPr="00545D5F" w:rsidRDefault="00545D5F" w:rsidP="00252836">
      <w:pPr>
        <w:spacing w:line="360" w:lineRule="auto"/>
        <w:rPr>
          <w:rFonts w:ascii="Times New Roman" w:hAnsi="Times New Roman" w:cs="Times New Roman"/>
        </w:rPr>
      </w:pPr>
    </w:p>
    <w:p w14:paraId="4D6A7555"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Distribution channels include online availability, partnerships with auto shops and retailers, and direct sales through automotive shows and fairs.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aims to scale by introducing new products, expanding into international markets, and forging partnerships with insurance companies and auto clubs to offer bundled services.</w:t>
      </w:r>
    </w:p>
    <w:p w14:paraId="6DD7952B" w14:textId="77777777" w:rsidR="00545D5F" w:rsidRDefault="00545D5F" w:rsidP="00252836">
      <w:pPr>
        <w:spacing w:line="360" w:lineRule="auto"/>
        <w:rPr>
          <w:rFonts w:ascii="Times New Roman" w:hAnsi="Times New Roman" w:cs="Times New Roman"/>
        </w:rPr>
      </w:pPr>
    </w:p>
    <w:p w14:paraId="055109FF" w14:textId="77777777" w:rsidR="00545D5F" w:rsidRPr="00252836" w:rsidRDefault="00545D5F" w:rsidP="00252836">
      <w:pPr>
        <w:spacing w:line="360" w:lineRule="auto"/>
        <w:rPr>
          <w:rFonts w:ascii="Times New Roman" w:hAnsi="Times New Roman" w:cs="Times New Roman"/>
          <w:sz w:val="32"/>
          <w:szCs w:val="32"/>
        </w:rPr>
      </w:pPr>
      <w:r w:rsidRPr="00252836">
        <w:rPr>
          <w:rFonts w:ascii="Times New Roman" w:hAnsi="Times New Roman" w:cs="Times New Roman"/>
          <w:sz w:val="32"/>
          <w:szCs w:val="32"/>
        </w:rPr>
        <w:t>Objective:</w:t>
      </w:r>
    </w:p>
    <w:p w14:paraId="20737012" w14:textId="77777777" w:rsidR="00545D5F" w:rsidRPr="00545D5F" w:rsidRDefault="00545D5F" w:rsidP="00252836">
      <w:pPr>
        <w:spacing w:line="360" w:lineRule="auto"/>
        <w:rPr>
          <w:rFonts w:ascii="Times New Roman" w:hAnsi="Times New Roman" w:cs="Times New Roman"/>
        </w:rPr>
      </w:pPr>
    </w:p>
    <w:p w14:paraId="10F92E24" w14:textId="77777777" w:rsidR="00545D5F" w:rsidRDefault="00545D5F" w:rsidP="00252836">
      <w:pPr>
        <w:spacing w:line="360" w:lineRule="auto"/>
        <w:rPr>
          <w:rFonts w:ascii="Times New Roman" w:hAnsi="Times New Roman" w:cs="Times New Roman"/>
        </w:rPr>
      </w:pP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aims to provide comprehensive roadside emergency kits that ensure the safety and preparedness of drivers in unexpected vehicular situations. Our goal is to offer high-quality, all-in-one solutions that meet safety standards, are easily storable in any vehicle, and are accessible to drivers globally. By combining product quality, functional design, and educational content,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seeks to empower drivers to travel with confidence and peace of mind, knowing they are prepared for any emergency on the road.</w:t>
      </w:r>
    </w:p>
    <w:p w14:paraId="01DF324B" w14:textId="77777777" w:rsidR="00545D5F" w:rsidRDefault="00545D5F" w:rsidP="00252836">
      <w:pPr>
        <w:spacing w:line="360" w:lineRule="auto"/>
        <w:rPr>
          <w:rFonts w:ascii="Times New Roman" w:hAnsi="Times New Roman" w:cs="Times New Roman"/>
        </w:rPr>
      </w:pPr>
    </w:p>
    <w:p w14:paraId="1520CA9C" w14:textId="77777777" w:rsidR="00545D5F" w:rsidRPr="00252836" w:rsidRDefault="00545D5F" w:rsidP="00252836">
      <w:pPr>
        <w:spacing w:line="360" w:lineRule="auto"/>
        <w:rPr>
          <w:rFonts w:ascii="Times New Roman" w:hAnsi="Times New Roman" w:cs="Times New Roman"/>
          <w:sz w:val="32"/>
          <w:szCs w:val="32"/>
        </w:rPr>
      </w:pPr>
      <w:r w:rsidRPr="00252836">
        <w:rPr>
          <w:rFonts w:ascii="Times New Roman" w:hAnsi="Times New Roman" w:cs="Times New Roman"/>
          <w:sz w:val="32"/>
          <w:szCs w:val="32"/>
        </w:rPr>
        <w:t>Problem Scenario:</w:t>
      </w:r>
    </w:p>
    <w:p w14:paraId="0B345439" w14:textId="77777777" w:rsidR="00545D5F" w:rsidRPr="00545D5F" w:rsidRDefault="00545D5F" w:rsidP="00252836">
      <w:pPr>
        <w:spacing w:line="360" w:lineRule="auto"/>
        <w:rPr>
          <w:rFonts w:ascii="Times New Roman" w:hAnsi="Times New Roman" w:cs="Times New Roman"/>
        </w:rPr>
      </w:pPr>
    </w:p>
    <w:p w14:paraId="26096F2E" w14:textId="63EC856A"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Imagine you</w:t>
      </w:r>
      <w:r w:rsidR="00CF02B5">
        <w:rPr>
          <w:rFonts w:ascii="Times New Roman" w:hAnsi="Times New Roman" w:cs="Times New Roman"/>
        </w:rPr>
        <w:t>’</w:t>
      </w:r>
      <w:r w:rsidRPr="00545D5F">
        <w:rPr>
          <w:rFonts w:ascii="Times New Roman" w:hAnsi="Times New Roman" w:cs="Times New Roman"/>
        </w:rPr>
        <w:t>re driving late at night on a quiet highway, miles away from the nearest town. The road is dark, and your vehicle suddenly comes to a halt due to a mechanical issue. You</w:t>
      </w:r>
      <w:r w:rsidR="00CF02B5">
        <w:rPr>
          <w:rFonts w:ascii="Times New Roman" w:hAnsi="Times New Roman" w:cs="Times New Roman"/>
        </w:rPr>
        <w:t>’</w:t>
      </w:r>
      <w:r w:rsidRPr="00545D5F">
        <w:rPr>
          <w:rFonts w:ascii="Times New Roman" w:hAnsi="Times New Roman" w:cs="Times New Roman"/>
        </w:rPr>
        <w:t>re stranded, with no immediate assistance in sight. You reach for your phone, but there</w:t>
      </w:r>
      <w:r w:rsidR="00CF02B5">
        <w:rPr>
          <w:rFonts w:ascii="Times New Roman" w:hAnsi="Times New Roman" w:cs="Times New Roman"/>
        </w:rPr>
        <w:t>’</w:t>
      </w:r>
      <w:r w:rsidRPr="00545D5F">
        <w:rPr>
          <w:rFonts w:ascii="Times New Roman" w:hAnsi="Times New Roman" w:cs="Times New Roman"/>
        </w:rPr>
        <w:t>s no service to call for help. In such a scenario, having a comprehensive roadside emergency kit becomes essential.</w:t>
      </w:r>
    </w:p>
    <w:p w14:paraId="52FB0D81" w14:textId="77777777" w:rsidR="00545D5F" w:rsidRPr="00545D5F" w:rsidRDefault="00545D5F" w:rsidP="00252836">
      <w:pPr>
        <w:spacing w:line="360" w:lineRule="auto"/>
        <w:rPr>
          <w:rFonts w:ascii="Times New Roman" w:hAnsi="Times New Roman" w:cs="Times New Roman"/>
        </w:rPr>
      </w:pPr>
    </w:p>
    <w:p w14:paraId="0441E6E2"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A kit with jumper cables, a reflective warning triangle, a safety hammer, and other crucial tools can make the difference between waiting helplessly and taking control of the situation. The reflective triangle can alert passing drivers to your presence, reducing the risk of further incidents. A set of tools can assist with basic repairs, potentially getting you back on the road. In dire situations, these tools can also aid in escaping the vehicle, ensuring safety for both you and your passengers.</w:t>
      </w:r>
    </w:p>
    <w:p w14:paraId="6F43177C" w14:textId="77777777" w:rsidR="00545D5F" w:rsidRPr="00545D5F" w:rsidRDefault="00545D5F" w:rsidP="00252836">
      <w:pPr>
        <w:spacing w:line="360" w:lineRule="auto"/>
        <w:rPr>
          <w:rFonts w:ascii="Times New Roman" w:hAnsi="Times New Roman" w:cs="Times New Roman"/>
        </w:rPr>
      </w:pPr>
    </w:p>
    <w:p w14:paraId="112C9FA8" w14:textId="7BE8D06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This scenario illustrates the real need for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a reliable, all-in-one solution that empowers drivers to handle unexpected vehicular emergencies, reducing stress and potential danger.</w:t>
      </w:r>
    </w:p>
    <w:p w14:paraId="4D3F37B0" w14:textId="77777777" w:rsidR="00545D5F" w:rsidRDefault="00545D5F" w:rsidP="00252836">
      <w:pPr>
        <w:spacing w:line="360" w:lineRule="auto"/>
        <w:rPr>
          <w:rFonts w:ascii="Times New Roman" w:hAnsi="Times New Roman" w:cs="Times New Roman"/>
        </w:rPr>
      </w:pPr>
    </w:p>
    <w:p w14:paraId="700C91B7" w14:textId="77777777" w:rsidR="00545D5F" w:rsidRPr="00545D5F" w:rsidRDefault="00545D5F" w:rsidP="00252836">
      <w:pPr>
        <w:spacing w:line="360" w:lineRule="auto"/>
        <w:rPr>
          <w:rFonts w:ascii="Times New Roman" w:hAnsi="Times New Roman" w:cs="Times New Roman"/>
          <w:sz w:val="32"/>
          <w:szCs w:val="32"/>
        </w:rPr>
      </w:pPr>
      <w:r w:rsidRPr="00545D5F">
        <w:rPr>
          <w:rFonts w:ascii="Times New Roman" w:hAnsi="Times New Roman" w:cs="Times New Roman"/>
          <w:sz w:val="32"/>
          <w:szCs w:val="32"/>
        </w:rPr>
        <w:t>Data Extraction/Collection/Scraping:</w:t>
      </w:r>
    </w:p>
    <w:p w14:paraId="06ED6EDC" w14:textId="77777777" w:rsidR="00545D5F" w:rsidRPr="00545D5F" w:rsidRDefault="00545D5F" w:rsidP="00252836">
      <w:pPr>
        <w:spacing w:line="360" w:lineRule="auto"/>
        <w:rPr>
          <w:rFonts w:ascii="Times New Roman" w:hAnsi="Times New Roman" w:cs="Times New Roman"/>
        </w:rPr>
      </w:pPr>
    </w:p>
    <w:p w14:paraId="2D3F0D79"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To gather insights for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I leveraged data from an Amazon listing for a similar roadside emergency kit product. The aim was to understand market trends, customer feedback, and competitor positioning.</w:t>
      </w:r>
    </w:p>
    <w:p w14:paraId="66F49553" w14:textId="77777777" w:rsidR="00545D5F" w:rsidRPr="00545D5F" w:rsidRDefault="00545D5F" w:rsidP="00252836">
      <w:pPr>
        <w:spacing w:line="360" w:lineRule="auto"/>
        <w:rPr>
          <w:rFonts w:ascii="Times New Roman" w:hAnsi="Times New Roman" w:cs="Times New Roman"/>
        </w:rPr>
      </w:pPr>
    </w:p>
    <w:p w14:paraId="50117E19" w14:textId="77777777" w:rsidR="00545D5F" w:rsidRDefault="00545D5F" w:rsidP="00252836">
      <w:pPr>
        <w:spacing w:line="360" w:lineRule="auto"/>
        <w:rPr>
          <w:rFonts w:ascii="Times New Roman" w:hAnsi="Times New Roman" w:cs="Times New Roman"/>
        </w:rPr>
      </w:pPr>
      <w:r w:rsidRPr="00545D5F">
        <w:rPr>
          <w:rFonts w:ascii="Times New Roman" w:hAnsi="Times New Roman" w:cs="Times New Roman"/>
        </w:rPr>
        <w:t>Steps Undertaken:</w:t>
      </w:r>
    </w:p>
    <w:p w14:paraId="6F0200C9" w14:textId="77777777" w:rsidR="00545D5F" w:rsidRPr="00545D5F" w:rsidRDefault="00545D5F" w:rsidP="00252836">
      <w:pPr>
        <w:spacing w:line="360" w:lineRule="auto"/>
        <w:rPr>
          <w:rFonts w:ascii="Times New Roman" w:hAnsi="Times New Roman" w:cs="Times New Roman"/>
        </w:rPr>
      </w:pPr>
    </w:p>
    <w:p w14:paraId="4A1F62F8" w14:textId="0B03AB35"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Web Scraping: Using Python, I wrote a web scraping script to extract key information from the Amazon listing. This script retrieved the product</w:t>
      </w:r>
      <w:r w:rsidR="00CF02B5">
        <w:rPr>
          <w:rFonts w:ascii="Times New Roman" w:hAnsi="Times New Roman" w:cs="Times New Roman"/>
        </w:rPr>
        <w:t>’</w:t>
      </w:r>
      <w:r w:rsidRPr="00545D5F">
        <w:rPr>
          <w:rFonts w:ascii="Times New Roman" w:hAnsi="Times New Roman" w:cs="Times New Roman"/>
        </w:rPr>
        <w:t>s name, price, and customer reviews.</w:t>
      </w:r>
    </w:p>
    <w:p w14:paraId="7E5C93F5" w14:textId="77777777" w:rsidR="00545D5F" w:rsidRDefault="00545D5F" w:rsidP="00252836">
      <w:pPr>
        <w:spacing w:line="360" w:lineRule="auto"/>
        <w:rPr>
          <w:rFonts w:ascii="Times New Roman" w:hAnsi="Times New Roman" w:cs="Times New Roman"/>
        </w:rPr>
      </w:pPr>
    </w:p>
    <w:p w14:paraId="31248E6D" w14:textId="5C1B658D"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Product Details: The extracted information included the product name, </w:t>
      </w:r>
      <w:r w:rsidR="00CF02B5">
        <w:rPr>
          <w:rFonts w:ascii="Times New Roman" w:hAnsi="Times New Roman" w:cs="Times New Roman"/>
        </w:rPr>
        <w:t>“</w:t>
      </w:r>
      <w:r w:rsidRPr="00545D5F">
        <w:rPr>
          <w:rFonts w:ascii="Times New Roman" w:hAnsi="Times New Roman" w:cs="Times New Roman"/>
        </w:rPr>
        <w:t xml:space="preserve">Car Roadside Emergency Kit, Auto Vehicle Safety Emergency </w:t>
      </w:r>
      <w:proofErr w:type="gramStart"/>
      <w:r w:rsidRPr="00545D5F">
        <w:rPr>
          <w:rFonts w:ascii="Times New Roman" w:hAnsi="Times New Roman" w:cs="Times New Roman"/>
        </w:rPr>
        <w:t>Road Side</w:t>
      </w:r>
      <w:proofErr w:type="gramEnd"/>
      <w:r w:rsidRPr="00545D5F">
        <w:rPr>
          <w:rFonts w:ascii="Times New Roman" w:hAnsi="Times New Roman" w:cs="Times New Roman"/>
        </w:rPr>
        <w:t xml:space="preserve"> Assistance Kits Essentials,</w:t>
      </w:r>
      <w:r w:rsidR="00CF02B5">
        <w:rPr>
          <w:rFonts w:ascii="Times New Roman" w:hAnsi="Times New Roman" w:cs="Times New Roman"/>
        </w:rPr>
        <w:t>”</w:t>
      </w:r>
      <w:r w:rsidRPr="00545D5F">
        <w:rPr>
          <w:rFonts w:ascii="Times New Roman" w:hAnsi="Times New Roman" w:cs="Times New Roman"/>
        </w:rPr>
        <w:t xml:space="preserve"> and its price, providing insight into how similar products are positioned in terms of naming, branding, and pricing.</w:t>
      </w:r>
    </w:p>
    <w:p w14:paraId="18459749" w14:textId="77777777" w:rsidR="00545D5F" w:rsidRDefault="00545D5F" w:rsidP="00252836">
      <w:pPr>
        <w:spacing w:line="360" w:lineRule="auto"/>
        <w:rPr>
          <w:rFonts w:ascii="Times New Roman" w:hAnsi="Times New Roman" w:cs="Times New Roman"/>
        </w:rPr>
      </w:pPr>
    </w:p>
    <w:p w14:paraId="6278A644" w14:textId="40A515E4"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Customer Reviews: The script also collected customer reviews, including ratings and textual content, allowing me to gauge overall satisfaction and identify common themes.</w:t>
      </w:r>
    </w:p>
    <w:p w14:paraId="0C987422" w14:textId="77777777" w:rsidR="00545D5F" w:rsidRDefault="00545D5F" w:rsidP="00252836">
      <w:pPr>
        <w:spacing w:line="360" w:lineRule="auto"/>
        <w:rPr>
          <w:rFonts w:ascii="Times New Roman" w:hAnsi="Times New Roman" w:cs="Times New Roman"/>
        </w:rPr>
      </w:pPr>
    </w:p>
    <w:p w14:paraId="498F6129" w14:textId="40C97BA0"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Sentiment Analysis: The textual reviews were preprocessed and analyzed for sentiment polarity, revealing the overall positive or negative feelings toward the product. This helped in understanding customer satisfaction and expectations.</w:t>
      </w:r>
    </w:p>
    <w:p w14:paraId="1116D576" w14:textId="77777777" w:rsidR="00545D5F" w:rsidRDefault="00545D5F" w:rsidP="00252836">
      <w:pPr>
        <w:spacing w:line="360" w:lineRule="auto"/>
        <w:rPr>
          <w:rFonts w:ascii="Times New Roman" w:hAnsi="Times New Roman" w:cs="Times New Roman"/>
        </w:rPr>
      </w:pPr>
    </w:p>
    <w:p w14:paraId="1C8F2F4C" w14:textId="4FABE902"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Competitor Analysis: By analyzing the extracted data, I could benchmark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against an existing product. The reviews highlighted areas of success, such as durability and completeness, and potential gaps, such as usability or design, guiding the development and positioning of my own product.</w:t>
      </w:r>
    </w:p>
    <w:p w14:paraId="2782084A" w14:textId="77777777" w:rsidR="00545D5F" w:rsidRDefault="00545D5F" w:rsidP="00252836">
      <w:pPr>
        <w:spacing w:line="360" w:lineRule="auto"/>
        <w:rPr>
          <w:rFonts w:ascii="Times New Roman" w:hAnsi="Times New Roman" w:cs="Times New Roman"/>
        </w:rPr>
      </w:pPr>
    </w:p>
    <w:p w14:paraId="7D66E3C8" w14:textId="77777777" w:rsidR="00545D5F" w:rsidRDefault="00545D5F" w:rsidP="00252836">
      <w:pPr>
        <w:spacing w:line="360" w:lineRule="auto"/>
        <w:rPr>
          <w:rFonts w:ascii="Times New Roman" w:hAnsi="Times New Roman" w:cs="Times New Roman"/>
        </w:rPr>
      </w:pPr>
    </w:p>
    <w:p w14:paraId="3C164270" w14:textId="4284D833"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Insights and Implementation:</w:t>
      </w:r>
    </w:p>
    <w:p w14:paraId="3CFF95A2" w14:textId="6BA2269B"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This example demonstrates how web scraping and data analysis can provide valuable insights into a product</w:t>
      </w:r>
      <w:r w:rsidR="00CF02B5">
        <w:rPr>
          <w:rFonts w:ascii="Times New Roman" w:hAnsi="Times New Roman" w:cs="Times New Roman"/>
        </w:rPr>
        <w:t>’</w:t>
      </w:r>
      <w:r w:rsidRPr="00545D5F">
        <w:rPr>
          <w:rFonts w:ascii="Times New Roman" w:hAnsi="Times New Roman" w:cs="Times New Roman"/>
        </w:rPr>
        <w:t>s performance, market positioning, and customer sentiment:</w:t>
      </w:r>
    </w:p>
    <w:p w14:paraId="341C449D" w14:textId="77777777" w:rsidR="00545D5F" w:rsidRPr="00545D5F" w:rsidRDefault="00545D5F" w:rsidP="00252836">
      <w:pPr>
        <w:spacing w:line="360" w:lineRule="auto"/>
        <w:rPr>
          <w:rFonts w:ascii="Times New Roman" w:hAnsi="Times New Roman" w:cs="Times New Roman"/>
        </w:rPr>
      </w:pPr>
    </w:p>
    <w:p w14:paraId="3B810FEE" w14:textId="77777777"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Product Design: Feedback from reviews informs the design of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ensuring it includes comprehensive, high-quality items.</w:t>
      </w:r>
    </w:p>
    <w:p w14:paraId="217ACDCC" w14:textId="77777777" w:rsidR="00545D5F" w:rsidRDefault="00545D5F" w:rsidP="00252836">
      <w:pPr>
        <w:spacing w:line="360" w:lineRule="auto"/>
        <w:rPr>
          <w:rFonts w:ascii="Times New Roman" w:hAnsi="Times New Roman" w:cs="Times New Roman"/>
        </w:rPr>
      </w:pPr>
    </w:p>
    <w:p w14:paraId="614CEF95" w14:textId="6F3D65E4"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Pricing Strategy: The price point comparison helps position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competitively in the market.</w:t>
      </w:r>
    </w:p>
    <w:p w14:paraId="4D757FCD" w14:textId="77777777" w:rsidR="00545D5F" w:rsidRDefault="00545D5F" w:rsidP="00252836">
      <w:pPr>
        <w:spacing w:line="360" w:lineRule="auto"/>
        <w:rPr>
          <w:rFonts w:ascii="Times New Roman" w:hAnsi="Times New Roman" w:cs="Times New Roman"/>
        </w:rPr>
      </w:pPr>
    </w:p>
    <w:p w14:paraId="5F9003F7" w14:textId="689CCE45" w:rsidR="00545D5F" w:rsidRPr="00545D5F" w:rsidRDefault="00545D5F" w:rsidP="00252836">
      <w:pPr>
        <w:spacing w:line="360" w:lineRule="auto"/>
        <w:rPr>
          <w:rFonts w:ascii="Times New Roman" w:hAnsi="Times New Roman" w:cs="Times New Roman"/>
        </w:rPr>
      </w:pPr>
      <w:r w:rsidRPr="00545D5F">
        <w:rPr>
          <w:rFonts w:ascii="Times New Roman" w:hAnsi="Times New Roman" w:cs="Times New Roman"/>
        </w:rPr>
        <w:t>Brand Identity: The competitor</w:t>
      </w:r>
      <w:r w:rsidR="00CF02B5">
        <w:rPr>
          <w:rFonts w:ascii="Times New Roman" w:hAnsi="Times New Roman" w:cs="Times New Roman"/>
        </w:rPr>
        <w:t>’</w:t>
      </w:r>
      <w:r w:rsidRPr="00545D5F">
        <w:rPr>
          <w:rFonts w:ascii="Times New Roman" w:hAnsi="Times New Roman" w:cs="Times New Roman"/>
        </w:rPr>
        <w:t xml:space="preserve">s name and branding strategy highlight the importance of cohesive naming and marketing for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w:t>
      </w:r>
    </w:p>
    <w:p w14:paraId="4115A153" w14:textId="77777777" w:rsidR="00545D5F" w:rsidRDefault="00545D5F" w:rsidP="00252836">
      <w:pPr>
        <w:spacing w:line="360" w:lineRule="auto"/>
        <w:rPr>
          <w:rFonts w:ascii="Times New Roman" w:hAnsi="Times New Roman" w:cs="Times New Roman"/>
        </w:rPr>
      </w:pPr>
    </w:p>
    <w:p w14:paraId="355B2841" w14:textId="2FB4AB1F" w:rsidR="00545D5F" w:rsidRDefault="00545D5F" w:rsidP="00252836">
      <w:pPr>
        <w:spacing w:line="360" w:lineRule="auto"/>
        <w:rPr>
          <w:rFonts w:ascii="Times New Roman" w:hAnsi="Times New Roman" w:cs="Times New Roman"/>
        </w:rPr>
      </w:pPr>
      <w:r w:rsidRPr="00545D5F">
        <w:rPr>
          <w:rFonts w:ascii="Times New Roman" w:hAnsi="Times New Roman" w:cs="Times New Roman"/>
        </w:rPr>
        <w:t xml:space="preserve">In conclusion, leveraging web scraping and data analysis provides crucial insights that guide product development, branding, and market positioning, ensuring </w:t>
      </w:r>
      <w:proofErr w:type="spellStart"/>
      <w:r w:rsidRPr="00545D5F">
        <w:rPr>
          <w:rFonts w:ascii="Times New Roman" w:hAnsi="Times New Roman" w:cs="Times New Roman"/>
        </w:rPr>
        <w:t>SafeDrive</w:t>
      </w:r>
      <w:proofErr w:type="spellEnd"/>
      <w:r w:rsidRPr="00545D5F">
        <w:rPr>
          <w:rFonts w:ascii="Times New Roman" w:hAnsi="Times New Roman" w:cs="Times New Roman"/>
        </w:rPr>
        <w:t xml:space="preserve"> Essentials effectively serves its target market.</w:t>
      </w:r>
    </w:p>
    <w:p w14:paraId="1EDC19F6" w14:textId="77777777" w:rsidR="00252836" w:rsidRDefault="00252836" w:rsidP="00252836">
      <w:pPr>
        <w:spacing w:line="360" w:lineRule="auto"/>
        <w:rPr>
          <w:rFonts w:ascii="Times New Roman" w:hAnsi="Times New Roman" w:cs="Times New Roman"/>
        </w:rPr>
      </w:pPr>
    </w:p>
    <w:p w14:paraId="62C0AA96" w14:textId="77777777" w:rsidR="00545D5F" w:rsidRDefault="00545D5F" w:rsidP="00252836">
      <w:pPr>
        <w:spacing w:line="360" w:lineRule="auto"/>
        <w:rPr>
          <w:rFonts w:ascii="Times New Roman" w:hAnsi="Times New Roman" w:cs="Times New Roman"/>
        </w:rPr>
      </w:pPr>
    </w:p>
    <w:p w14:paraId="2E857758" w14:textId="55FF2255" w:rsidR="00F8157D" w:rsidRDefault="00F8157D" w:rsidP="00252836">
      <w:pPr>
        <w:spacing w:line="360" w:lineRule="auto"/>
        <w:rPr>
          <w:rFonts w:ascii="Times New Roman" w:hAnsi="Times New Roman" w:cs="Times New Roman"/>
          <w:sz w:val="32"/>
          <w:szCs w:val="32"/>
        </w:rPr>
      </w:pPr>
      <w:r w:rsidRPr="00F8157D">
        <w:rPr>
          <w:rFonts w:ascii="Times New Roman" w:hAnsi="Times New Roman" w:cs="Times New Roman"/>
          <w:sz w:val="32"/>
          <w:szCs w:val="32"/>
        </w:rPr>
        <w:t>Data Exploration/Data Visualization</w:t>
      </w:r>
      <w:r w:rsidR="00CF02B5">
        <w:rPr>
          <w:rFonts w:ascii="Times New Roman" w:hAnsi="Times New Roman" w:cs="Times New Roman"/>
          <w:sz w:val="32"/>
          <w:szCs w:val="32"/>
        </w:rPr>
        <w:t xml:space="preserve"> and Analysis </w:t>
      </w:r>
      <w:r w:rsidRPr="00F8157D">
        <w:rPr>
          <w:rFonts w:ascii="Times New Roman" w:hAnsi="Times New Roman" w:cs="Times New Roman"/>
          <w:sz w:val="32"/>
          <w:szCs w:val="32"/>
        </w:rPr>
        <w:t>:</w:t>
      </w:r>
    </w:p>
    <w:p w14:paraId="5CFDEB5C" w14:textId="77777777" w:rsidR="00F8157D" w:rsidRPr="00F8157D" w:rsidRDefault="00F8157D" w:rsidP="00252836">
      <w:pPr>
        <w:spacing w:line="360" w:lineRule="auto"/>
        <w:rPr>
          <w:rFonts w:ascii="Times New Roman" w:hAnsi="Times New Roman" w:cs="Times New Roman"/>
          <w:sz w:val="32"/>
          <w:szCs w:val="32"/>
        </w:rPr>
      </w:pPr>
    </w:p>
    <w:p w14:paraId="38B3570E" w14:textId="77777777" w:rsidR="00252836" w:rsidRDefault="00252836" w:rsidP="00252836">
      <w:pPr>
        <w:spacing w:line="360" w:lineRule="auto"/>
        <w:rPr>
          <w:rFonts w:ascii="Times New Roman" w:hAnsi="Times New Roman" w:cs="Times New Roman"/>
        </w:rPr>
      </w:pPr>
    </w:p>
    <w:p w14:paraId="51404508" w14:textId="7CDCABAF"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To explore and visualize the data collected from the Amazon listing, I employed a series of tactics aimed at uncovering valuable insights and presenting them in a meaningful way. Here's a breakdown of the approaches taken:</w:t>
      </w:r>
    </w:p>
    <w:p w14:paraId="29A52A7C" w14:textId="77777777" w:rsidR="00F8157D" w:rsidRPr="00F8157D" w:rsidRDefault="00F8157D" w:rsidP="00252836">
      <w:pPr>
        <w:spacing w:line="360" w:lineRule="auto"/>
        <w:rPr>
          <w:rFonts w:ascii="Times New Roman" w:hAnsi="Times New Roman" w:cs="Times New Roman"/>
        </w:rPr>
      </w:pPr>
    </w:p>
    <w:p w14:paraId="405BA413"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Data Preparation:</w:t>
      </w:r>
    </w:p>
    <w:p w14:paraId="16B23C41"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collected data, including product details and reviews, was organized into a structured dataset. This included columns for product name, price, review text, rating, processed review content, sentiment polarity, and numeric rating.</w:t>
      </w:r>
    </w:p>
    <w:p w14:paraId="4EBE4ACD"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Textual reviews were preprocessed by removing </w:t>
      </w:r>
      <w:proofErr w:type="spellStart"/>
      <w:r w:rsidRPr="00F8157D">
        <w:rPr>
          <w:rFonts w:ascii="Times New Roman" w:hAnsi="Times New Roman" w:cs="Times New Roman"/>
        </w:rPr>
        <w:t>stopwords</w:t>
      </w:r>
      <w:proofErr w:type="spellEnd"/>
      <w:r w:rsidRPr="00F8157D">
        <w:rPr>
          <w:rFonts w:ascii="Times New Roman" w:hAnsi="Times New Roman" w:cs="Times New Roman"/>
        </w:rPr>
        <w:t>, lowercasing, and tokenizing, making them suitable for analysis.</w:t>
      </w:r>
    </w:p>
    <w:p w14:paraId="38792300" w14:textId="77777777" w:rsidR="00F8157D" w:rsidRDefault="00F8157D" w:rsidP="00252836">
      <w:pPr>
        <w:spacing w:line="360" w:lineRule="auto"/>
        <w:rPr>
          <w:rFonts w:ascii="Times New Roman" w:hAnsi="Times New Roman" w:cs="Times New Roman"/>
        </w:rPr>
      </w:pPr>
    </w:p>
    <w:p w14:paraId="7548755C" w14:textId="143B0D4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Sentiment Analysis:</w:t>
      </w:r>
    </w:p>
    <w:p w14:paraId="77CB30EC"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Each review's processed text was analyzed for sentiment polarity, producing a score between -1 (negative) and 1 (positive). This allowed for quantifying customer satisfaction and providing a numerical representation of each review's sentiment.</w:t>
      </w:r>
    </w:p>
    <w:p w14:paraId="4920BA28"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These scores were then used for further exploration and visualization.</w:t>
      </w:r>
    </w:p>
    <w:p w14:paraId="3B23ACB7" w14:textId="77777777" w:rsidR="00F8157D" w:rsidRDefault="00F8157D" w:rsidP="00252836">
      <w:pPr>
        <w:spacing w:line="360" w:lineRule="auto"/>
        <w:rPr>
          <w:rFonts w:ascii="Times New Roman" w:hAnsi="Times New Roman" w:cs="Times New Roman"/>
        </w:rPr>
      </w:pPr>
    </w:p>
    <w:p w14:paraId="07926414" w14:textId="1A409869"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Rating Distribution:</w:t>
      </w:r>
    </w:p>
    <w:p w14:paraId="16161B0D"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distribution of numerical ratings was visualized using a histogram, illustrating the overall satisfaction levels of customers. This provided insight into how many reviews fell into each rating category, from 1 to 5 stars.</w:t>
      </w:r>
    </w:p>
    <w:p w14:paraId="691875A5"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lastRenderedPageBreak/>
        <w:t>Sentiment Distribution:</w:t>
      </w:r>
    </w:p>
    <w:p w14:paraId="6A66366C"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 histogram of sentiment polarity scores was created to show the distribution of positive, neutral, and negative sentiments among the reviews. This offered a comprehensive view of how customers felt about the product beyond numeric ratings.</w:t>
      </w:r>
    </w:p>
    <w:p w14:paraId="0CE8AC48" w14:textId="77777777" w:rsidR="00F8157D" w:rsidRDefault="00F8157D" w:rsidP="00252836">
      <w:pPr>
        <w:spacing w:line="360" w:lineRule="auto"/>
        <w:rPr>
          <w:rFonts w:ascii="Times New Roman" w:hAnsi="Times New Roman" w:cs="Times New Roman"/>
        </w:rPr>
      </w:pPr>
    </w:p>
    <w:p w14:paraId="6E42B442" w14:textId="62A5C7A3"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Correlation Between Rating and Sentiment:</w:t>
      </w:r>
    </w:p>
    <w:p w14:paraId="100A3ED1"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 scatterplot was generated to explore the relationship between numerical ratings and sentiment scores. This visualization helped to understand how closely aligned numeric ratings were to the sentiment expressed in review text, revealing potential discrepancies or consistencies.</w:t>
      </w:r>
    </w:p>
    <w:p w14:paraId="2EFA5599" w14:textId="77777777" w:rsidR="00F8157D" w:rsidRDefault="00F8157D" w:rsidP="00252836">
      <w:pPr>
        <w:spacing w:line="360" w:lineRule="auto"/>
        <w:rPr>
          <w:rFonts w:ascii="Times New Roman" w:hAnsi="Times New Roman" w:cs="Times New Roman"/>
        </w:rPr>
      </w:pPr>
    </w:p>
    <w:p w14:paraId="74188E8C" w14:textId="5526077E"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Word Cloud:</w:t>
      </w:r>
    </w:p>
    <w:p w14:paraId="6D217AA8"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 word cloud was generated from the processed review texts, highlighting frequently mentioned terms. This visual representation provided insight into common themes and topics discussed by customers, aiding in identifying key features or areas of concern.</w:t>
      </w:r>
    </w:p>
    <w:p w14:paraId="659DA146" w14:textId="77777777" w:rsidR="00F8157D" w:rsidRDefault="00F8157D" w:rsidP="00252836">
      <w:pPr>
        <w:spacing w:line="360" w:lineRule="auto"/>
        <w:rPr>
          <w:rFonts w:ascii="Times New Roman" w:hAnsi="Times New Roman" w:cs="Times New Roman"/>
        </w:rPr>
      </w:pPr>
    </w:p>
    <w:p w14:paraId="386B6B27" w14:textId="54B2ACD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Time Series Analysis:</w:t>
      </w:r>
    </w:p>
    <w:p w14:paraId="0BFA9535"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 time series analysis tracked the trend of reviews over time, illustrating the volume of reviews per month. This visualization helped identify seasonal trends or shifts in customer engagement, offering potential insights into marketing strategies.</w:t>
      </w:r>
    </w:p>
    <w:p w14:paraId="34D961AC" w14:textId="77777777" w:rsidR="00F8157D" w:rsidRDefault="00F8157D" w:rsidP="00252836">
      <w:pPr>
        <w:spacing w:line="360" w:lineRule="auto"/>
        <w:rPr>
          <w:rFonts w:ascii="Times New Roman" w:hAnsi="Times New Roman" w:cs="Times New Roman"/>
        </w:rPr>
      </w:pPr>
    </w:p>
    <w:p w14:paraId="273AC428" w14:textId="6B40ED38"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Feature Extraction:</w:t>
      </w:r>
    </w:p>
    <w:p w14:paraId="52DB04CA" w14:textId="14840B53" w:rsidR="00545D5F" w:rsidRDefault="00F8157D" w:rsidP="00252836">
      <w:pPr>
        <w:spacing w:line="360" w:lineRule="auto"/>
        <w:rPr>
          <w:rFonts w:ascii="Times New Roman" w:hAnsi="Times New Roman" w:cs="Times New Roman"/>
        </w:rPr>
      </w:pPr>
      <w:r w:rsidRPr="00F8157D">
        <w:rPr>
          <w:rFonts w:ascii="Times New Roman" w:hAnsi="Times New Roman" w:cs="Times New Roman"/>
        </w:rPr>
        <w:t>By analyzing the review texts, frequently mentioned features such as "price," "quality," and "usability" were identified and ranked by popularity. This helped understand what aspects customers valued or criticized, guiding product development and marketing efforts.</w:t>
      </w:r>
    </w:p>
    <w:p w14:paraId="72D905E2" w14:textId="77777777" w:rsidR="00F8157D" w:rsidRDefault="00F8157D" w:rsidP="00252836">
      <w:pPr>
        <w:spacing w:line="360" w:lineRule="auto"/>
        <w:rPr>
          <w:rFonts w:ascii="Times New Roman" w:hAnsi="Times New Roman" w:cs="Times New Roman"/>
        </w:rPr>
      </w:pPr>
    </w:p>
    <w:p w14:paraId="0F6D7C58" w14:textId="77777777" w:rsidR="00F8157D" w:rsidRDefault="00F8157D" w:rsidP="00252836">
      <w:pPr>
        <w:spacing w:line="360" w:lineRule="auto"/>
        <w:rPr>
          <w:rFonts w:ascii="Times New Roman" w:hAnsi="Times New Roman" w:cs="Times New Roman"/>
        </w:rPr>
      </w:pPr>
    </w:p>
    <w:p w14:paraId="0D4EF5EF" w14:textId="77777777" w:rsidR="00F8157D" w:rsidRDefault="00F8157D" w:rsidP="00252836">
      <w:pPr>
        <w:spacing w:line="360" w:lineRule="auto"/>
        <w:rPr>
          <w:rFonts w:ascii="Times New Roman" w:hAnsi="Times New Roman" w:cs="Times New Roman"/>
        </w:rPr>
      </w:pPr>
    </w:p>
    <w:p w14:paraId="3ACD6E83" w14:textId="77777777" w:rsidR="00F8157D" w:rsidRDefault="00F8157D" w:rsidP="00252836">
      <w:pPr>
        <w:spacing w:line="360" w:lineRule="auto"/>
        <w:rPr>
          <w:rFonts w:ascii="Times New Roman" w:hAnsi="Times New Roman" w:cs="Times New Roman"/>
        </w:rPr>
      </w:pPr>
    </w:p>
    <w:p w14:paraId="2F70FD5A" w14:textId="77777777" w:rsidR="00F8157D" w:rsidRDefault="00F8157D" w:rsidP="00252836">
      <w:pPr>
        <w:spacing w:line="360" w:lineRule="auto"/>
        <w:rPr>
          <w:rFonts w:ascii="Times New Roman" w:hAnsi="Times New Roman" w:cs="Times New Roman"/>
        </w:rPr>
      </w:pPr>
    </w:p>
    <w:p w14:paraId="45A0AE5C" w14:textId="77777777" w:rsidR="00F8157D" w:rsidRDefault="00F8157D" w:rsidP="00252836">
      <w:pPr>
        <w:spacing w:line="360" w:lineRule="auto"/>
        <w:rPr>
          <w:rFonts w:ascii="Times New Roman" w:hAnsi="Times New Roman" w:cs="Times New Roman"/>
        </w:rPr>
      </w:pPr>
    </w:p>
    <w:p w14:paraId="50E49B18" w14:textId="77777777" w:rsidR="00252836" w:rsidRDefault="00252836" w:rsidP="00252836">
      <w:pPr>
        <w:spacing w:line="360" w:lineRule="auto"/>
        <w:rPr>
          <w:rFonts w:ascii="Times New Roman" w:hAnsi="Times New Roman" w:cs="Times New Roman"/>
        </w:rPr>
      </w:pPr>
    </w:p>
    <w:p w14:paraId="0C2190AB" w14:textId="28293BB7" w:rsidR="00F8157D" w:rsidRDefault="00F8157D" w:rsidP="00252836">
      <w:pPr>
        <w:spacing w:line="360" w:lineRule="auto"/>
        <w:rPr>
          <w:rFonts w:ascii="Times New Roman" w:hAnsi="Times New Roman" w:cs="Times New Roman"/>
        </w:rPr>
      </w:pPr>
      <w:r>
        <w:rPr>
          <w:rFonts w:ascii="Times New Roman" w:hAnsi="Times New Roman" w:cs="Times New Roman"/>
        </w:rPr>
        <w:lastRenderedPageBreak/>
        <w:t xml:space="preserve">Google </w:t>
      </w:r>
      <w:proofErr w:type="gramStart"/>
      <w:r>
        <w:rPr>
          <w:rFonts w:ascii="Times New Roman" w:hAnsi="Times New Roman" w:cs="Times New Roman"/>
        </w:rPr>
        <w:t>Trends :</w:t>
      </w:r>
      <w:proofErr w:type="gramEnd"/>
    </w:p>
    <w:p w14:paraId="64FAE28A" w14:textId="77777777" w:rsidR="00F8157D" w:rsidRDefault="00F8157D" w:rsidP="00252836">
      <w:pPr>
        <w:spacing w:line="360" w:lineRule="auto"/>
        <w:rPr>
          <w:rFonts w:ascii="Times New Roman" w:hAnsi="Times New Roman" w:cs="Times New Roman"/>
        </w:rPr>
      </w:pPr>
    </w:p>
    <w:p w14:paraId="407A7CEE" w14:textId="1CB4229D" w:rsidR="00F8157D" w:rsidRDefault="00F8157D" w:rsidP="00252836">
      <w:pPr>
        <w:spacing w:line="360" w:lineRule="auto"/>
        <w:rPr>
          <w:rFonts w:ascii="Times New Roman" w:hAnsi="Times New Roman" w:cs="Times New Roman"/>
        </w:rPr>
      </w:pPr>
      <w:r>
        <w:rPr>
          <w:noProof/>
        </w:rPr>
        <w:drawing>
          <wp:inline distT="0" distB="0" distL="0" distR="0" wp14:anchorId="77F6CB90" wp14:editId="4462DF2B">
            <wp:extent cx="5943600" cy="2946400"/>
            <wp:effectExtent l="0" t="0" r="0" b="0"/>
            <wp:docPr id="94418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5E2814FC" w14:textId="77777777" w:rsidR="00F8157D" w:rsidRDefault="00F8157D" w:rsidP="00252836">
      <w:pPr>
        <w:spacing w:line="360" w:lineRule="auto"/>
        <w:rPr>
          <w:rFonts w:ascii="Times New Roman" w:hAnsi="Times New Roman" w:cs="Times New Roman"/>
        </w:rPr>
      </w:pPr>
    </w:p>
    <w:p w14:paraId="70CE76A2"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Graph Overview:</w:t>
      </w:r>
    </w:p>
    <w:p w14:paraId="1E656B6E" w14:textId="77777777" w:rsidR="00F8157D" w:rsidRDefault="00F8157D" w:rsidP="00252836">
      <w:pPr>
        <w:spacing w:line="360" w:lineRule="auto"/>
        <w:rPr>
          <w:rFonts w:ascii="Times New Roman" w:hAnsi="Times New Roman" w:cs="Times New Roman"/>
        </w:rPr>
      </w:pPr>
    </w:p>
    <w:p w14:paraId="3BAA1073" w14:textId="5A94ED6E"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Title: "Google Trends: vehicle safety, roadside assistance kit"</w:t>
      </w:r>
    </w:p>
    <w:p w14:paraId="0645DF54"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X-axis: "Date" – This represents the time range, spanning from 2019 to 2024.</w:t>
      </w:r>
    </w:p>
    <w:p w14:paraId="41953AEF"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Y-axis: "Interest" – This measures the search interest level on a scale of 0 to 100, with 100 representing the peak interest for a specific search term.</w:t>
      </w:r>
    </w:p>
    <w:p w14:paraId="1502BD1E"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Lines:</w:t>
      </w:r>
    </w:p>
    <w:p w14:paraId="251DD6A8"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Blue Line: Represents search interest in the term "vehicle safety."</w:t>
      </w:r>
    </w:p>
    <w:p w14:paraId="04C0ABB3"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Orange Line: Represents search interest in the term "roadside assistance kit."</w:t>
      </w:r>
    </w:p>
    <w:p w14:paraId="3D575642" w14:textId="77777777" w:rsidR="00F8157D" w:rsidRDefault="00F8157D" w:rsidP="00252836">
      <w:pPr>
        <w:spacing w:line="360" w:lineRule="auto"/>
        <w:rPr>
          <w:rFonts w:ascii="Times New Roman" w:hAnsi="Times New Roman" w:cs="Times New Roman"/>
        </w:rPr>
      </w:pPr>
    </w:p>
    <w:p w14:paraId="6E879C22" w14:textId="432353EC"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Analysis:</w:t>
      </w:r>
    </w:p>
    <w:p w14:paraId="637DC7B3"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Vehicle Safety Trend:</w:t>
      </w:r>
    </w:p>
    <w:p w14:paraId="6B6307E6"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blue line shows consistent search interest for "vehicle safety," with noticeable fluctuations over time.</w:t>
      </w:r>
    </w:p>
    <w:p w14:paraId="5132F5A5"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trend shows an increase in search interest starting around 2022 and maintaining higher levels into 2024.</w:t>
      </w:r>
    </w:p>
    <w:p w14:paraId="2B0694C8"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lastRenderedPageBreak/>
        <w:t xml:space="preserve">This indicates a growing awareness or concern for vehicle safety, which aligns with the mission of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to provide comprehensive solutions for roadside emergencies.</w:t>
      </w:r>
    </w:p>
    <w:p w14:paraId="36868E54"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Roadside Assistance Kit Trend:</w:t>
      </w:r>
    </w:p>
    <w:p w14:paraId="630F05E7"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orange line shows minimal search interest for "roadside assistance kit," with occasional spikes.</w:t>
      </w:r>
    </w:p>
    <w:p w14:paraId="52626381"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This suggests that awareness of specific products, like roadside assistance kits, is currently limited, but there may be opportunities for targeted marketing campaigns to boost interest.</w:t>
      </w:r>
    </w:p>
    <w:p w14:paraId="23903DFB"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Comparison:</w:t>
      </w:r>
    </w:p>
    <w:p w14:paraId="6FA69229"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"vehicle safety" term consistently garners more interest than "roadside assistance kit," indicating a broader awareness of vehicle safety in general.</w:t>
      </w:r>
    </w:p>
    <w:p w14:paraId="64420FC6"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This highlights the potential to position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as a comprehensive solution within this broader context, while also emphasizing specific products.</w:t>
      </w:r>
    </w:p>
    <w:p w14:paraId="5FD847C0" w14:textId="77777777" w:rsidR="00F8157D" w:rsidRDefault="00F8157D" w:rsidP="00252836">
      <w:pPr>
        <w:spacing w:line="360" w:lineRule="auto"/>
        <w:rPr>
          <w:rFonts w:ascii="Times New Roman" w:hAnsi="Times New Roman" w:cs="Times New Roman"/>
        </w:rPr>
      </w:pPr>
    </w:p>
    <w:p w14:paraId="556419E3" w14:textId="33D725F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Implications for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w:t>
      </w:r>
    </w:p>
    <w:p w14:paraId="7C41F613"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Market Positioning: The steady interest in "vehicle safety" suggests an opportunity to position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as a comprehensive solution, addressing both general safety concerns and specific emergency scenarios.</w:t>
      </w:r>
    </w:p>
    <w:p w14:paraId="098A243A"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Marketing Strategy: The limited interest in "roadside assistance kit" highlights the need for targeted marketing campaigns to raise awareness about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and its products.</w:t>
      </w:r>
    </w:p>
    <w:p w14:paraId="139C7926"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Product Relevance: The fluctuating interest in vehicle safety underscores the ongoing relevance of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suggesting a market that can be engaged through education and awareness campaigns.</w:t>
      </w:r>
    </w:p>
    <w:p w14:paraId="0E926376" w14:textId="77777777" w:rsidR="00F8157D" w:rsidRDefault="00F8157D" w:rsidP="00252836">
      <w:pPr>
        <w:spacing w:line="360" w:lineRule="auto"/>
        <w:rPr>
          <w:rFonts w:ascii="Times New Roman" w:hAnsi="Times New Roman" w:cs="Times New Roman"/>
        </w:rPr>
      </w:pPr>
    </w:p>
    <w:p w14:paraId="5F55DDEB"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The Google Trends analysis provides valuable insights into the market for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w:t>
      </w:r>
    </w:p>
    <w:p w14:paraId="7C2F7807" w14:textId="77777777" w:rsidR="00F8157D" w:rsidRPr="00F8157D" w:rsidRDefault="00F8157D" w:rsidP="00252836">
      <w:pPr>
        <w:spacing w:line="360" w:lineRule="auto"/>
        <w:rPr>
          <w:rFonts w:ascii="Times New Roman" w:hAnsi="Times New Roman" w:cs="Times New Roman"/>
        </w:rPr>
      </w:pPr>
    </w:p>
    <w:p w14:paraId="441CA7D1"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Market Positioning: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can serve both general vehicle safety concerns and specific emergency needs.</w:t>
      </w:r>
    </w:p>
    <w:p w14:paraId="1A5EDFC2"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Marketing: Targeted campaigns can boost awareness of specific products.</w:t>
      </w:r>
    </w:p>
    <w:p w14:paraId="7227AC31" w14:textId="44BADF5B" w:rsidR="00F8157D" w:rsidRDefault="00F8157D" w:rsidP="00252836">
      <w:pPr>
        <w:spacing w:line="360" w:lineRule="auto"/>
        <w:rPr>
          <w:rFonts w:ascii="Times New Roman" w:hAnsi="Times New Roman" w:cs="Times New Roman"/>
        </w:rPr>
      </w:pPr>
      <w:r w:rsidRPr="00F8157D">
        <w:rPr>
          <w:rFonts w:ascii="Times New Roman" w:hAnsi="Times New Roman" w:cs="Times New Roman"/>
        </w:rPr>
        <w:t>Engagement: Ongoing interest in vehicle safety suggests a receptive market for educational and awareness initiatives.</w:t>
      </w:r>
    </w:p>
    <w:p w14:paraId="512DAE86" w14:textId="77777777" w:rsidR="00252836" w:rsidRDefault="00252836" w:rsidP="00252836">
      <w:pPr>
        <w:spacing w:line="360" w:lineRule="auto"/>
        <w:rPr>
          <w:rFonts w:ascii="Times New Roman" w:hAnsi="Times New Roman" w:cs="Times New Roman"/>
        </w:rPr>
      </w:pPr>
    </w:p>
    <w:p w14:paraId="0B90DBE2" w14:textId="6D1EC9B9" w:rsidR="00F8157D" w:rsidRDefault="00F8157D" w:rsidP="00252836">
      <w:pPr>
        <w:spacing w:line="360" w:lineRule="auto"/>
        <w:rPr>
          <w:rFonts w:ascii="Times New Roman" w:hAnsi="Times New Roman" w:cs="Times New Roman"/>
        </w:rPr>
      </w:pPr>
      <w:r>
        <w:rPr>
          <w:rFonts w:ascii="Times New Roman" w:hAnsi="Times New Roman" w:cs="Times New Roman"/>
        </w:rPr>
        <w:lastRenderedPageBreak/>
        <w:t xml:space="preserve">Rating Distribution of </w:t>
      </w:r>
      <w:proofErr w:type="gramStart"/>
      <w:r>
        <w:rPr>
          <w:rFonts w:ascii="Times New Roman" w:hAnsi="Times New Roman" w:cs="Times New Roman"/>
        </w:rPr>
        <w:t>Reviews :</w:t>
      </w:r>
      <w:proofErr w:type="gramEnd"/>
    </w:p>
    <w:p w14:paraId="55EE5D0C" w14:textId="77777777" w:rsidR="00F8157D" w:rsidRDefault="00F8157D" w:rsidP="00252836">
      <w:pPr>
        <w:spacing w:line="360" w:lineRule="auto"/>
        <w:rPr>
          <w:rFonts w:ascii="Times New Roman" w:hAnsi="Times New Roman" w:cs="Times New Roman"/>
        </w:rPr>
      </w:pPr>
    </w:p>
    <w:p w14:paraId="31430673" w14:textId="353F8B81" w:rsidR="00F8157D" w:rsidRDefault="00F8157D" w:rsidP="00252836">
      <w:pPr>
        <w:spacing w:line="360" w:lineRule="auto"/>
        <w:rPr>
          <w:rFonts w:ascii="Times New Roman" w:hAnsi="Times New Roman" w:cs="Times New Roman"/>
        </w:rPr>
      </w:pPr>
      <w:r>
        <w:rPr>
          <w:noProof/>
        </w:rPr>
        <w:drawing>
          <wp:inline distT="0" distB="0" distL="0" distR="0" wp14:anchorId="465C6554" wp14:editId="00006CE8">
            <wp:extent cx="6124353" cy="4234031"/>
            <wp:effectExtent l="0" t="0" r="0" b="0"/>
            <wp:docPr id="1570329619" name="Picture 2"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29619" name="Picture 2" descr="A blue bar graph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1420" cy="4266571"/>
                    </a:xfrm>
                    <a:prstGeom prst="rect">
                      <a:avLst/>
                    </a:prstGeom>
                    <a:noFill/>
                    <a:ln>
                      <a:noFill/>
                    </a:ln>
                  </pic:spPr>
                </pic:pic>
              </a:graphicData>
            </a:graphic>
          </wp:inline>
        </w:drawing>
      </w:r>
    </w:p>
    <w:p w14:paraId="6AD26EC5" w14:textId="77777777" w:rsidR="00F8157D" w:rsidRDefault="00F8157D" w:rsidP="00252836">
      <w:pPr>
        <w:spacing w:line="360" w:lineRule="auto"/>
        <w:rPr>
          <w:rFonts w:ascii="Times New Roman" w:hAnsi="Times New Roman" w:cs="Times New Roman"/>
        </w:rPr>
      </w:pPr>
    </w:p>
    <w:p w14:paraId="259F3CBC"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Graph Overview:</w:t>
      </w:r>
    </w:p>
    <w:p w14:paraId="68E9CAB7"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Title: "Rating Distribution of Reviews"</w:t>
      </w:r>
    </w:p>
    <w:p w14:paraId="6C12C730"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X-axis: "Rating" – This represents the ratings assigned to the product by customers, ranging from 1 to 5 stars.</w:t>
      </w:r>
    </w:p>
    <w:p w14:paraId="27706E2E"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Y-axis: "Count" – This shows how many reviews fall into each rating category.</w:t>
      </w:r>
    </w:p>
    <w:p w14:paraId="1A749958" w14:textId="77777777" w:rsidR="00F8157D" w:rsidRDefault="00F8157D" w:rsidP="00252836">
      <w:pPr>
        <w:spacing w:line="360" w:lineRule="auto"/>
        <w:rPr>
          <w:rFonts w:ascii="Times New Roman" w:hAnsi="Times New Roman" w:cs="Times New Roman"/>
        </w:rPr>
      </w:pPr>
    </w:p>
    <w:p w14:paraId="1F3FAA36" w14:textId="79966A30"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Analysis:</w:t>
      </w:r>
    </w:p>
    <w:p w14:paraId="6871A8BD"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Rating Distribution:</w:t>
      </w:r>
    </w:p>
    <w:p w14:paraId="6B6353AB"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The graph shows that </w:t>
      </w:r>
      <w:proofErr w:type="gramStart"/>
      <w:r w:rsidRPr="00F8157D">
        <w:rPr>
          <w:rFonts w:ascii="Times New Roman" w:hAnsi="Times New Roman" w:cs="Times New Roman"/>
        </w:rPr>
        <w:t>the majority of</w:t>
      </w:r>
      <w:proofErr w:type="gramEnd"/>
      <w:r w:rsidRPr="00F8157D">
        <w:rPr>
          <w:rFonts w:ascii="Times New Roman" w:hAnsi="Times New Roman" w:cs="Times New Roman"/>
        </w:rPr>
        <w:t xml:space="preserve"> reviews are in the 5-star category, followed by a smaller number in the 4-star category. There are no reviews with ratings below 4 stars.</w:t>
      </w:r>
    </w:p>
    <w:p w14:paraId="5C8DAE5F"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This distribution indicates that customers are generally very satisfied with the product, as reflected by the high proportion of 5-star ratings.</w:t>
      </w:r>
    </w:p>
    <w:p w14:paraId="426757E4"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lastRenderedPageBreak/>
        <w:t>Customer Satisfaction:</w:t>
      </w:r>
    </w:p>
    <w:p w14:paraId="11A39674"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skewed distribution toward high ratings suggests that the product meets or exceeds customer expectations. The lack of low ratings further emphasizes this positive sentiment.</w:t>
      </w:r>
    </w:p>
    <w:p w14:paraId="4BCFA4B3"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Relevance for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w:t>
      </w:r>
    </w:p>
    <w:p w14:paraId="77EE4895"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This feedback is encouraging for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as it indicates the potential for similar positive reception for a well-designed and marketed roadside emergency kit.</w:t>
      </w:r>
    </w:p>
    <w:p w14:paraId="0B636901"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The high ratings imply that customers value comprehensive solutions that cover their needs, suggesting a viable path for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to follow in terms of product design and positioning.</w:t>
      </w:r>
    </w:p>
    <w:p w14:paraId="4CE67D04" w14:textId="77777777" w:rsidR="00F8157D" w:rsidRDefault="00F8157D" w:rsidP="00252836">
      <w:pPr>
        <w:spacing w:line="360" w:lineRule="auto"/>
        <w:rPr>
          <w:rFonts w:ascii="Times New Roman" w:hAnsi="Times New Roman" w:cs="Times New Roman"/>
        </w:rPr>
      </w:pPr>
    </w:p>
    <w:p w14:paraId="7FBFFBFD" w14:textId="062B79A6"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Implications:</w:t>
      </w:r>
    </w:p>
    <w:p w14:paraId="033314B2"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 xml:space="preserve">Product Quality: The predominance of 5-star ratings suggests that </w:t>
      </w:r>
      <w:proofErr w:type="spellStart"/>
      <w:r w:rsidRPr="00F8157D">
        <w:rPr>
          <w:rFonts w:ascii="Times New Roman" w:hAnsi="Times New Roman" w:cs="Times New Roman"/>
        </w:rPr>
        <w:t>SafeDrive</w:t>
      </w:r>
      <w:proofErr w:type="spellEnd"/>
      <w:r w:rsidRPr="00F8157D">
        <w:rPr>
          <w:rFonts w:ascii="Times New Roman" w:hAnsi="Times New Roman" w:cs="Times New Roman"/>
        </w:rPr>
        <w:t xml:space="preserve"> Essentials should prioritize maintaining high standards of quality and durability in its products.</w:t>
      </w:r>
    </w:p>
    <w:p w14:paraId="59ADA6D6"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Marketing Strategy: This positive feedback indicates that existing customers can serve as advocates, highlighting the need for reviews and testimonials in marketing materials.</w:t>
      </w:r>
    </w:p>
    <w:p w14:paraId="75E64618"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Expansion: The positive reception provides a strong foundation for expanding the product line and exploring additional markets, knowing that quality products are likely to be well-received.</w:t>
      </w:r>
    </w:p>
    <w:p w14:paraId="3DDAA912" w14:textId="77777777" w:rsidR="00F8157D" w:rsidRDefault="00F8157D" w:rsidP="00252836">
      <w:pPr>
        <w:spacing w:line="360" w:lineRule="auto"/>
        <w:rPr>
          <w:rFonts w:ascii="Times New Roman" w:hAnsi="Times New Roman" w:cs="Times New Roman"/>
        </w:rPr>
      </w:pPr>
    </w:p>
    <w:p w14:paraId="32A74FE7"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The rating distribution provides valuable insights:</w:t>
      </w:r>
    </w:p>
    <w:p w14:paraId="57B111CE" w14:textId="77777777" w:rsidR="00F8157D" w:rsidRPr="00F8157D" w:rsidRDefault="00F8157D" w:rsidP="00252836">
      <w:pPr>
        <w:spacing w:line="360" w:lineRule="auto"/>
        <w:rPr>
          <w:rFonts w:ascii="Times New Roman" w:hAnsi="Times New Roman" w:cs="Times New Roman"/>
        </w:rPr>
      </w:pPr>
    </w:p>
    <w:p w14:paraId="3F04F137"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Quality: The high ratings suggest a focus on product quality and comprehensive solutions.</w:t>
      </w:r>
    </w:p>
    <w:p w14:paraId="3BA69B9B" w14:textId="77777777" w:rsidR="00F8157D" w:rsidRPr="00F8157D" w:rsidRDefault="00F8157D" w:rsidP="00252836">
      <w:pPr>
        <w:spacing w:line="360" w:lineRule="auto"/>
        <w:rPr>
          <w:rFonts w:ascii="Times New Roman" w:hAnsi="Times New Roman" w:cs="Times New Roman"/>
        </w:rPr>
      </w:pPr>
      <w:r w:rsidRPr="00F8157D">
        <w:rPr>
          <w:rFonts w:ascii="Times New Roman" w:hAnsi="Times New Roman" w:cs="Times New Roman"/>
        </w:rPr>
        <w:t>Marketing: Leverage positive feedback in marketing and promotional materials.</w:t>
      </w:r>
    </w:p>
    <w:p w14:paraId="121470FE" w14:textId="01AC4DDF" w:rsidR="00F8157D" w:rsidRDefault="00F8157D" w:rsidP="00252836">
      <w:pPr>
        <w:spacing w:line="360" w:lineRule="auto"/>
        <w:rPr>
          <w:rFonts w:ascii="Times New Roman" w:hAnsi="Times New Roman" w:cs="Times New Roman"/>
        </w:rPr>
      </w:pPr>
      <w:r w:rsidRPr="00F8157D">
        <w:rPr>
          <w:rFonts w:ascii="Times New Roman" w:hAnsi="Times New Roman" w:cs="Times New Roman"/>
        </w:rPr>
        <w:t>Expansion: Explore growth opportunities, confident in the product's reception.</w:t>
      </w:r>
    </w:p>
    <w:p w14:paraId="03BA8E77" w14:textId="77777777" w:rsidR="00F8157D" w:rsidRDefault="00F8157D" w:rsidP="00252836">
      <w:pPr>
        <w:spacing w:line="360" w:lineRule="auto"/>
        <w:rPr>
          <w:rFonts w:ascii="Times New Roman" w:hAnsi="Times New Roman" w:cs="Times New Roman"/>
        </w:rPr>
      </w:pPr>
    </w:p>
    <w:p w14:paraId="1A6AF8A6" w14:textId="77777777" w:rsidR="00F8157D" w:rsidRDefault="00F8157D" w:rsidP="00252836">
      <w:pPr>
        <w:spacing w:line="360" w:lineRule="auto"/>
        <w:rPr>
          <w:rFonts w:ascii="Times New Roman" w:hAnsi="Times New Roman" w:cs="Times New Roman"/>
        </w:rPr>
      </w:pPr>
    </w:p>
    <w:p w14:paraId="78C3868B" w14:textId="77777777" w:rsidR="00B43054" w:rsidRPr="00B43054" w:rsidRDefault="00B43054" w:rsidP="00252836">
      <w:pPr>
        <w:spacing w:line="360" w:lineRule="auto"/>
        <w:rPr>
          <w:rFonts w:ascii="Times New Roman" w:hAnsi="Times New Roman" w:cs="Times New Roman"/>
        </w:rPr>
      </w:pPr>
      <w:r w:rsidRPr="00B43054">
        <w:rPr>
          <w:rFonts w:ascii="Times New Roman" w:hAnsi="Times New Roman" w:cs="Times New Roman"/>
        </w:rPr>
        <w:t>Sentiment Distribution Graph:</w:t>
      </w:r>
    </w:p>
    <w:p w14:paraId="12C748D8" w14:textId="77777777" w:rsidR="00B43054" w:rsidRDefault="00B43054" w:rsidP="00252836">
      <w:pPr>
        <w:spacing w:line="360" w:lineRule="auto"/>
        <w:rPr>
          <w:rFonts w:ascii="Times New Roman" w:hAnsi="Times New Roman" w:cs="Times New Roman"/>
        </w:rPr>
      </w:pPr>
    </w:p>
    <w:p w14:paraId="000D7A03" w14:textId="33B71C59" w:rsidR="00B43054" w:rsidRPr="00B43054" w:rsidRDefault="00B43054" w:rsidP="00252836">
      <w:pPr>
        <w:spacing w:line="360" w:lineRule="auto"/>
        <w:rPr>
          <w:rFonts w:ascii="Times New Roman" w:hAnsi="Times New Roman" w:cs="Times New Roman"/>
        </w:rPr>
      </w:pPr>
      <w:r w:rsidRPr="00B43054">
        <w:rPr>
          <w:rFonts w:ascii="Times New Roman" w:hAnsi="Times New Roman" w:cs="Times New Roman"/>
        </w:rPr>
        <w:t>The graph shows that all reviews have a sentiment polarity score close to zero, indicating neutral sentiment. This suggests that:</w:t>
      </w:r>
    </w:p>
    <w:p w14:paraId="200E6DC7" w14:textId="77777777" w:rsidR="00B43054" w:rsidRPr="00B43054" w:rsidRDefault="00B43054" w:rsidP="00252836">
      <w:pPr>
        <w:spacing w:line="360" w:lineRule="auto"/>
        <w:rPr>
          <w:rFonts w:ascii="Times New Roman" w:hAnsi="Times New Roman" w:cs="Times New Roman"/>
        </w:rPr>
      </w:pPr>
    </w:p>
    <w:p w14:paraId="649636F8" w14:textId="3934A552" w:rsidR="00B43054" w:rsidRPr="00B43054" w:rsidRDefault="00B43054" w:rsidP="00252836">
      <w:pPr>
        <w:spacing w:line="360" w:lineRule="auto"/>
        <w:rPr>
          <w:rFonts w:ascii="Times New Roman" w:hAnsi="Times New Roman" w:cs="Times New Roman"/>
        </w:rPr>
      </w:pPr>
      <w:r w:rsidRPr="00B43054">
        <w:rPr>
          <w:rFonts w:ascii="Times New Roman" w:hAnsi="Times New Roman" w:cs="Times New Roman"/>
        </w:rPr>
        <w:lastRenderedPageBreak/>
        <w:t>The reviews might lack substantial textual content, or the language used is generally neutral, leading to minimal sentiment variation.</w:t>
      </w:r>
    </w:p>
    <w:p w14:paraId="71C7C11A" w14:textId="77777777" w:rsidR="00B43054" w:rsidRPr="00B43054" w:rsidRDefault="00B43054" w:rsidP="00252836">
      <w:pPr>
        <w:spacing w:line="360" w:lineRule="auto"/>
        <w:rPr>
          <w:rFonts w:ascii="Times New Roman" w:hAnsi="Times New Roman" w:cs="Times New Roman"/>
        </w:rPr>
      </w:pPr>
      <w:r w:rsidRPr="00B43054">
        <w:rPr>
          <w:rFonts w:ascii="Times New Roman" w:hAnsi="Times New Roman" w:cs="Times New Roman"/>
        </w:rPr>
        <w:t xml:space="preserve">Implications: </w:t>
      </w:r>
      <w:proofErr w:type="spellStart"/>
      <w:r w:rsidRPr="00B43054">
        <w:rPr>
          <w:rFonts w:ascii="Times New Roman" w:hAnsi="Times New Roman" w:cs="Times New Roman"/>
        </w:rPr>
        <w:t>SafeDrive</w:t>
      </w:r>
      <w:proofErr w:type="spellEnd"/>
      <w:r w:rsidRPr="00B43054">
        <w:rPr>
          <w:rFonts w:ascii="Times New Roman" w:hAnsi="Times New Roman" w:cs="Times New Roman"/>
        </w:rPr>
        <w:t xml:space="preserve"> Essentials can benefit from encouraging more detailed feedback from customers and refining the sentiment analysis process to capture nuanced opinions.</w:t>
      </w:r>
    </w:p>
    <w:p w14:paraId="45FF4761" w14:textId="1747E9B3" w:rsidR="00B43054" w:rsidRDefault="00B43054" w:rsidP="00252836">
      <w:pPr>
        <w:spacing w:line="360" w:lineRule="auto"/>
        <w:rPr>
          <w:rFonts w:ascii="Times New Roman" w:hAnsi="Times New Roman" w:cs="Times New Roman"/>
        </w:rPr>
      </w:pPr>
      <w:r w:rsidRPr="00B43054">
        <w:rPr>
          <w:rFonts w:ascii="Times New Roman" w:hAnsi="Times New Roman" w:cs="Times New Roman"/>
        </w:rPr>
        <w:t xml:space="preserve">Next Steps: Consider follow-up surveys or incentives to increase detailed </w:t>
      </w:r>
      <w:proofErr w:type="gramStart"/>
      <w:r w:rsidRPr="00B43054">
        <w:rPr>
          <w:rFonts w:ascii="Times New Roman" w:hAnsi="Times New Roman" w:cs="Times New Roman"/>
        </w:rPr>
        <w:t>feedback, and</w:t>
      </w:r>
      <w:proofErr w:type="gramEnd"/>
      <w:r w:rsidRPr="00B43054">
        <w:rPr>
          <w:rFonts w:ascii="Times New Roman" w:hAnsi="Times New Roman" w:cs="Times New Roman"/>
        </w:rPr>
        <w:t xml:space="preserve"> explore refining the preprocessing step to retain essential content.</w:t>
      </w:r>
    </w:p>
    <w:p w14:paraId="08497025" w14:textId="77777777" w:rsidR="00B43054" w:rsidRDefault="00B43054" w:rsidP="00252836">
      <w:pPr>
        <w:spacing w:line="360" w:lineRule="auto"/>
        <w:rPr>
          <w:rFonts w:ascii="Times New Roman" w:hAnsi="Times New Roman" w:cs="Times New Roman"/>
        </w:rPr>
      </w:pPr>
    </w:p>
    <w:p w14:paraId="6DC27189" w14:textId="614AE1DB" w:rsidR="00B43054" w:rsidRDefault="00B43054" w:rsidP="00252836">
      <w:pPr>
        <w:spacing w:line="360" w:lineRule="auto"/>
        <w:rPr>
          <w:rFonts w:ascii="Times New Roman" w:hAnsi="Times New Roman" w:cs="Times New Roman"/>
        </w:rPr>
      </w:pPr>
      <w:r>
        <w:rPr>
          <w:noProof/>
        </w:rPr>
        <w:drawing>
          <wp:inline distT="0" distB="0" distL="0" distR="0" wp14:anchorId="770E3AE3" wp14:editId="21BA8344">
            <wp:extent cx="5454502" cy="3770934"/>
            <wp:effectExtent l="0" t="0" r="0" b="1270"/>
            <wp:docPr id="2071294054" name="Picture 3"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94054" name="Picture 3" descr="A blue graph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8142" cy="3808018"/>
                    </a:xfrm>
                    <a:prstGeom prst="rect">
                      <a:avLst/>
                    </a:prstGeom>
                    <a:noFill/>
                    <a:ln>
                      <a:noFill/>
                    </a:ln>
                  </pic:spPr>
                </pic:pic>
              </a:graphicData>
            </a:graphic>
          </wp:inline>
        </w:drawing>
      </w:r>
    </w:p>
    <w:p w14:paraId="4145AFA1" w14:textId="77777777" w:rsidR="00B43054" w:rsidRDefault="00B43054" w:rsidP="00252836">
      <w:pPr>
        <w:spacing w:line="360" w:lineRule="auto"/>
        <w:rPr>
          <w:rFonts w:ascii="Times New Roman" w:hAnsi="Times New Roman" w:cs="Times New Roman"/>
        </w:rPr>
      </w:pPr>
    </w:p>
    <w:p w14:paraId="2FA3349C" w14:textId="77777777" w:rsidR="00BF4A32" w:rsidRDefault="00BF4A32" w:rsidP="00252836">
      <w:pPr>
        <w:spacing w:line="360" w:lineRule="auto"/>
        <w:rPr>
          <w:rFonts w:ascii="Times New Roman" w:hAnsi="Times New Roman" w:cs="Times New Roman"/>
        </w:rPr>
      </w:pPr>
      <w:r w:rsidRPr="00BF4A32">
        <w:rPr>
          <w:rFonts w:ascii="Times New Roman" w:hAnsi="Times New Roman" w:cs="Times New Roman"/>
        </w:rPr>
        <w:t>Correlation Between Rating and Sentiment:</w:t>
      </w:r>
    </w:p>
    <w:p w14:paraId="238ADD57" w14:textId="77777777" w:rsidR="00BF4A32" w:rsidRPr="00BF4A32" w:rsidRDefault="00BF4A32" w:rsidP="00252836">
      <w:pPr>
        <w:spacing w:line="360" w:lineRule="auto"/>
        <w:rPr>
          <w:rFonts w:ascii="Times New Roman" w:hAnsi="Times New Roman" w:cs="Times New Roman"/>
        </w:rPr>
      </w:pPr>
    </w:p>
    <w:p w14:paraId="23261BE4"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The graph shows two points, one at 4 stars and one at 5 stars, with sentiment polarities close to zero. This indicates:</w:t>
      </w:r>
    </w:p>
    <w:p w14:paraId="0808BDCB" w14:textId="77777777" w:rsidR="00BF4A32" w:rsidRPr="00BF4A32" w:rsidRDefault="00BF4A32" w:rsidP="00252836">
      <w:pPr>
        <w:spacing w:line="360" w:lineRule="auto"/>
        <w:rPr>
          <w:rFonts w:ascii="Times New Roman" w:hAnsi="Times New Roman" w:cs="Times New Roman"/>
        </w:rPr>
      </w:pPr>
    </w:p>
    <w:p w14:paraId="5265BE8E"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Weak Correlation: There's a weak or nonexistent correlation between numerical ratings and the sentiment polarity of the review text.</w:t>
      </w:r>
    </w:p>
    <w:p w14:paraId="244C3510"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lastRenderedPageBreak/>
        <w:t>Review Content: The reviews may lack substantial textual content, or the language used is neutral, despite positive numerical ratings.</w:t>
      </w:r>
    </w:p>
    <w:p w14:paraId="38934C6C" w14:textId="1A9C7ABC" w:rsidR="00B43054"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Implications: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 should gather more reviews, encourage detailed feedback through surveys or incentives, and refine the sentiment analysis process for better insights.</w:t>
      </w:r>
    </w:p>
    <w:p w14:paraId="17779540" w14:textId="46A256A9" w:rsidR="00BF4A32" w:rsidRDefault="00BF4A32" w:rsidP="00252836">
      <w:pPr>
        <w:spacing w:line="360" w:lineRule="auto"/>
        <w:rPr>
          <w:rFonts w:ascii="Times New Roman" w:hAnsi="Times New Roman" w:cs="Times New Roman"/>
        </w:rPr>
      </w:pPr>
      <w:r>
        <w:rPr>
          <w:noProof/>
        </w:rPr>
        <w:drawing>
          <wp:inline distT="0" distB="0" distL="0" distR="0" wp14:anchorId="2A758A9B" wp14:editId="1F8EDC33">
            <wp:extent cx="4518660" cy="2976880"/>
            <wp:effectExtent l="0" t="0" r="2540" b="0"/>
            <wp:docPr id="1385064862" name="Picture 4"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4862" name="Picture 4" descr="A graph with numbers and lin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976880"/>
                    </a:xfrm>
                    <a:prstGeom prst="rect">
                      <a:avLst/>
                    </a:prstGeom>
                    <a:noFill/>
                    <a:ln>
                      <a:noFill/>
                    </a:ln>
                  </pic:spPr>
                </pic:pic>
              </a:graphicData>
            </a:graphic>
          </wp:inline>
        </w:drawing>
      </w:r>
    </w:p>
    <w:p w14:paraId="1AB5AB1B" w14:textId="77777777" w:rsidR="00BF4A32" w:rsidRDefault="00BF4A32" w:rsidP="00252836">
      <w:pPr>
        <w:spacing w:line="360" w:lineRule="auto"/>
        <w:rPr>
          <w:rFonts w:ascii="Times New Roman" w:hAnsi="Times New Roman" w:cs="Times New Roman"/>
        </w:rPr>
      </w:pPr>
    </w:p>
    <w:p w14:paraId="1D23BD42" w14:textId="77777777" w:rsidR="00BF4A32" w:rsidRDefault="00BF4A32" w:rsidP="00252836">
      <w:pPr>
        <w:spacing w:line="360" w:lineRule="auto"/>
        <w:rPr>
          <w:rFonts w:ascii="Times New Roman" w:hAnsi="Times New Roman" w:cs="Times New Roman"/>
        </w:rPr>
      </w:pPr>
    </w:p>
    <w:p w14:paraId="7A55A8A2" w14:textId="77777777" w:rsidR="00252836" w:rsidRDefault="00252836" w:rsidP="00252836">
      <w:pPr>
        <w:spacing w:line="360" w:lineRule="auto"/>
        <w:rPr>
          <w:rFonts w:ascii="Times New Roman" w:hAnsi="Times New Roman" w:cs="Times New Roman"/>
          <w:sz w:val="32"/>
          <w:szCs w:val="32"/>
        </w:rPr>
      </w:pPr>
    </w:p>
    <w:p w14:paraId="188AFEB2" w14:textId="531F7EF0" w:rsidR="00BF4A32" w:rsidRDefault="00BF4A32" w:rsidP="00252836">
      <w:pPr>
        <w:spacing w:line="360" w:lineRule="auto"/>
        <w:rPr>
          <w:rFonts w:ascii="Times New Roman" w:hAnsi="Times New Roman" w:cs="Times New Roman"/>
          <w:sz w:val="32"/>
          <w:szCs w:val="32"/>
        </w:rPr>
      </w:pPr>
      <w:r w:rsidRPr="00BF4A32">
        <w:rPr>
          <w:rFonts w:ascii="Times New Roman" w:hAnsi="Times New Roman" w:cs="Times New Roman"/>
          <w:sz w:val="32"/>
          <w:szCs w:val="32"/>
        </w:rPr>
        <w:t>Conclusion:</w:t>
      </w:r>
    </w:p>
    <w:p w14:paraId="063A60E4" w14:textId="77777777" w:rsidR="00BF4A32" w:rsidRPr="00BF4A32" w:rsidRDefault="00BF4A32" w:rsidP="00252836">
      <w:pPr>
        <w:spacing w:line="360" w:lineRule="auto"/>
        <w:rPr>
          <w:rFonts w:ascii="Times New Roman" w:hAnsi="Times New Roman" w:cs="Times New Roman"/>
          <w:sz w:val="32"/>
          <w:szCs w:val="32"/>
        </w:rPr>
      </w:pPr>
    </w:p>
    <w:p w14:paraId="1F6480C1" w14:textId="77777777" w:rsidR="00252836" w:rsidRDefault="00252836" w:rsidP="00252836">
      <w:pPr>
        <w:spacing w:line="360" w:lineRule="auto"/>
        <w:rPr>
          <w:rFonts w:ascii="Times New Roman" w:hAnsi="Times New Roman" w:cs="Times New Roman"/>
        </w:rPr>
      </w:pPr>
    </w:p>
    <w:p w14:paraId="2759BDD2" w14:textId="43333AD3"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The analysis performed through various data exploration techniques, including sentiment analysis of product reviews and Google Trends, has yielded insightful information on the current landscape of vehicle safety and roadside assistance kits. The sentiment analysis revealed a generally neutral sentiment among consumers, which suggests that there is a significant opportunity to fill a niche for </w:t>
      </w:r>
      <w:proofErr w:type="gramStart"/>
      <w:r w:rsidRPr="00BF4A32">
        <w:rPr>
          <w:rFonts w:ascii="Times New Roman" w:hAnsi="Times New Roman" w:cs="Times New Roman"/>
        </w:rPr>
        <w:t>highly-rated</w:t>
      </w:r>
      <w:proofErr w:type="gramEnd"/>
      <w:r w:rsidRPr="00BF4A32">
        <w:rPr>
          <w:rFonts w:ascii="Times New Roman" w:hAnsi="Times New Roman" w:cs="Times New Roman"/>
        </w:rPr>
        <w:t xml:space="preserve">, well-received emergency kits. The Google Trends data showed a stable and growing interest in vehicle safety, further underscoring the potential market for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 The rating distribution confirmed a high level of satisfaction among existing products in the category.</w:t>
      </w:r>
    </w:p>
    <w:p w14:paraId="38D3DBE2" w14:textId="77777777" w:rsidR="00BF4A32" w:rsidRDefault="00BF4A32" w:rsidP="00252836">
      <w:pPr>
        <w:spacing w:line="360" w:lineRule="auto"/>
        <w:rPr>
          <w:rFonts w:ascii="Times New Roman" w:hAnsi="Times New Roman" w:cs="Times New Roman"/>
        </w:rPr>
      </w:pPr>
    </w:p>
    <w:p w14:paraId="57F46103" w14:textId="7F48C35D" w:rsidR="00BF4A32" w:rsidRDefault="00BF4A32" w:rsidP="00252836">
      <w:pPr>
        <w:spacing w:line="360" w:lineRule="auto"/>
        <w:rPr>
          <w:rFonts w:ascii="Times New Roman" w:hAnsi="Times New Roman" w:cs="Times New Roman"/>
        </w:rPr>
      </w:pPr>
      <w:r>
        <w:rPr>
          <w:rFonts w:ascii="Times New Roman" w:hAnsi="Times New Roman" w:cs="Times New Roman"/>
          <w:noProof/>
        </w:rPr>
        <w:drawing>
          <wp:inline distT="0" distB="0" distL="0" distR="0" wp14:anchorId="257BD561" wp14:editId="7A7B3E07">
            <wp:extent cx="5943600" cy="3486785"/>
            <wp:effectExtent l="0" t="0" r="0" b="5715"/>
            <wp:docPr id="1660954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4566" name="Picture 16609545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43E6A8D2" w14:textId="77777777" w:rsidR="00BF4A32" w:rsidRPr="00BF4A32" w:rsidRDefault="00BF4A32" w:rsidP="00252836">
      <w:pPr>
        <w:spacing w:line="360" w:lineRule="auto"/>
        <w:rPr>
          <w:rFonts w:ascii="Times New Roman" w:hAnsi="Times New Roman" w:cs="Times New Roman"/>
        </w:rPr>
      </w:pPr>
    </w:p>
    <w:p w14:paraId="32A74897"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The Geo heatmap of New York presents a visualization of traffic incidents, providing a powerful demonstration of the regions within New York where roadside emergencies are most common. This data is particularly relevant for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 indicating potential areas of high demand for emergency kits.</w:t>
      </w:r>
    </w:p>
    <w:p w14:paraId="56989A60" w14:textId="77777777" w:rsidR="00BF4A32" w:rsidRPr="00BF4A32" w:rsidRDefault="00BF4A32" w:rsidP="00252836">
      <w:pPr>
        <w:spacing w:line="360" w:lineRule="auto"/>
        <w:rPr>
          <w:rFonts w:ascii="Times New Roman" w:hAnsi="Times New Roman" w:cs="Times New Roman"/>
        </w:rPr>
      </w:pPr>
    </w:p>
    <w:p w14:paraId="376746B1" w14:textId="77777777" w:rsidR="00BF4A32" w:rsidRDefault="00BF4A32" w:rsidP="00252836">
      <w:pPr>
        <w:spacing w:line="360" w:lineRule="auto"/>
        <w:rPr>
          <w:rFonts w:ascii="Times New Roman" w:hAnsi="Times New Roman" w:cs="Times New Roman"/>
          <w:sz w:val="32"/>
          <w:szCs w:val="32"/>
        </w:rPr>
      </w:pPr>
      <w:r w:rsidRPr="00BF4A32">
        <w:rPr>
          <w:rFonts w:ascii="Times New Roman" w:hAnsi="Times New Roman" w:cs="Times New Roman"/>
          <w:sz w:val="32"/>
          <w:szCs w:val="32"/>
        </w:rPr>
        <w:t>Recommendations:</w:t>
      </w:r>
    </w:p>
    <w:p w14:paraId="0B361A1E" w14:textId="77777777" w:rsidR="00BF4A32" w:rsidRPr="00BF4A32" w:rsidRDefault="00BF4A32" w:rsidP="00252836">
      <w:pPr>
        <w:spacing w:line="360" w:lineRule="auto"/>
        <w:rPr>
          <w:rFonts w:ascii="Times New Roman" w:hAnsi="Times New Roman" w:cs="Times New Roman"/>
          <w:sz w:val="32"/>
          <w:szCs w:val="32"/>
        </w:rPr>
      </w:pPr>
    </w:p>
    <w:p w14:paraId="100FCAC5"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Market Entry:</w:t>
      </w:r>
    </w:p>
    <w:p w14:paraId="48E2B292"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Location-Based Marketing: Leverage the heatmap data to target areas in New York with higher frequencies of road incidents. These locations are prime markets for the initial rollout of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w:t>
      </w:r>
    </w:p>
    <w:p w14:paraId="3BE95E0F"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Partnerships: Establish partnerships with local automotive shops, insurance companies, and driving schools in New York, especially within the high-incidence areas shown in the heatmap.</w:t>
      </w:r>
    </w:p>
    <w:p w14:paraId="02CA492F"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Product Development:</w:t>
      </w:r>
    </w:p>
    <w:p w14:paraId="25663A7C"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lastRenderedPageBreak/>
        <w:t>Kit Composition: Based on the sentiment analysis, ensure that the emergency kits include highly sought-after items that address the common concerns and needs expressed in consumer feedback.</w:t>
      </w:r>
    </w:p>
    <w:p w14:paraId="5DDE798B"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Customer Engagement: Encourage detailed customer feedback through follow-up surveys or incentives to provide more substantial data for sentiment analysis, ensuring continuous product improvement.</w:t>
      </w:r>
    </w:p>
    <w:p w14:paraId="3AE9B9D0"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Awareness &amp; Education:</w:t>
      </w:r>
    </w:p>
    <w:p w14:paraId="338A451E"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Campaigns: Implement educational campaigns in high-incident areas to raise awareness about the importance of being prepared for road emergencies.</w:t>
      </w:r>
    </w:p>
    <w:p w14:paraId="5A8A6098"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Community Involvement: Get involved in local community safety programs and workshops to promote the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 brand and educate consumers.</w:t>
      </w:r>
    </w:p>
    <w:p w14:paraId="09A8991D"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Expansion:</w:t>
      </w:r>
    </w:p>
    <w:p w14:paraId="2406A49C"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Growth Strategy: After establishing a strong presence in New York, plan to gradually expand to other states, prioritizing areas with similar patterns of road safety incidents.</w:t>
      </w:r>
    </w:p>
    <w:p w14:paraId="2DE5BB8E"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Data-Driven Scaling: Utilize ongoing data analysis, </w:t>
      </w:r>
      <w:proofErr w:type="gramStart"/>
      <w:r w:rsidRPr="00BF4A32">
        <w:rPr>
          <w:rFonts w:ascii="Times New Roman" w:hAnsi="Times New Roman" w:cs="Times New Roman"/>
        </w:rPr>
        <w:t>similar to</w:t>
      </w:r>
      <w:proofErr w:type="gramEnd"/>
      <w:r w:rsidRPr="00BF4A32">
        <w:rPr>
          <w:rFonts w:ascii="Times New Roman" w:hAnsi="Times New Roman" w:cs="Times New Roman"/>
        </w:rPr>
        <w:t xml:space="preserve"> the New York heatmap, to inform the expansion strategy, identifying areas with the greatest need for roadside emergency kits.</w:t>
      </w:r>
    </w:p>
    <w:p w14:paraId="615909FB"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Online Presence:</w:t>
      </w:r>
    </w:p>
    <w:p w14:paraId="2FE0C265" w14:textId="77777777" w:rsidR="00BF4A32" w:rsidRPr="00BF4A32" w:rsidRDefault="00BF4A32" w:rsidP="00252836">
      <w:pPr>
        <w:spacing w:line="360" w:lineRule="auto"/>
        <w:rPr>
          <w:rFonts w:ascii="Times New Roman" w:hAnsi="Times New Roman" w:cs="Times New Roman"/>
        </w:rPr>
      </w:pPr>
      <w:r w:rsidRPr="00BF4A32">
        <w:rPr>
          <w:rFonts w:ascii="Times New Roman" w:hAnsi="Times New Roman" w:cs="Times New Roman"/>
        </w:rPr>
        <w:t>E-commerce: Develop an online presence that allows consumers to purchase kits directly. Offer detailed product information, customer reviews, and educational content on road safety.</w:t>
      </w:r>
    </w:p>
    <w:p w14:paraId="5C8E58DB" w14:textId="77777777" w:rsidR="00BF4A32" w:rsidRPr="00BF4A32" w:rsidRDefault="00BF4A32" w:rsidP="00252836">
      <w:pPr>
        <w:spacing w:line="360" w:lineRule="auto"/>
        <w:rPr>
          <w:rFonts w:ascii="Times New Roman" w:hAnsi="Times New Roman" w:cs="Times New Roman"/>
        </w:rPr>
      </w:pPr>
      <w:proofErr w:type="gramStart"/>
      <w:r w:rsidRPr="00BF4A32">
        <w:rPr>
          <w:rFonts w:ascii="Times New Roman" w:hAnsi="Times New Roman" w:cs="Times New Roman"/>
        </w:rPr>
        <w:t>Social Media</w:t>
      </w:r>
      <w:proofErr w:type="gramEnd"/>
      <w:r w:rsidRPr="00BF4A32">
        <w:rPr>
          <w:rFonts w:ascii="Times New Roman" w:hAnsi="Times New Roman" w:cs="Times New Roman"/>
        </w:rPr>
        <w:t>: Utilize social media platforms to engage with customers, share safety tips, and provide updates on product offerings.</w:t>
      </w:r>
    </w:p>
    <w:p w14:paraId="15329E59" w14:textId="5BF3C44A" w:rsidR="00BF4A32" w:rsidRDefault="00BF4A32" w:rsidP="00252836">
      <w:pPr>
        <w:spacing w:line="360" w:lineRule="auto"/>
        <w:rPr>
          <w:rFonts w:ascii="Times New Roman" w:hAnsi="Times New Roman" w:cs="Times New Roman"/>
        </w:rPr>
      </w:pPr>
      <w:r w:rsidRPr="00BF4A32">
        <w:rPr>
          <w:rFonts w:ascii="Times New Roman" w:hAnsi="Times New Roman" w:cs="Times New Roman"/>
        </w:rPr>
        <w:t xml:space="preserve">By focusing on data-driven decisions, customer engagement, and continuous product improvement, </w:t>
      </w:r>
      <w:proofErr w:type="spellStart"/>
      <w:r w:rsidRPr="00BF4A32">
        <w:rPr>
          <w:rFonts w:ascii="Times New Roman" w:hAnsi="Times New Roman" w:cs="Times New Roman"/>
        </w:rPr>
        <w:t>SafeDrive</w:t>
      </w:r>
      <w:proofErr w:type="spellEnd"/>
      <w:r w:rsidRPr="00BF4A32">
        <w:rPr>
          <w:rFonts w:ascii="Times New Roman" w:hAnsi="Times New Roman" w:cs="Times New Roman"/>
        </w:rPr>
        <w:t xml:space="preserve"> Essentials can successfully enter and capture the market for roadside emergency kits, starting from the bustling streets of New York.</w:t>
      </w:r>
    </w:p>
    <w:p w14:paraId="235CC15E" w14:textId="77777777" w:rsidR="00252836" w:rsidRDefault="00252836" w:rsidP="00252836">
      <w:pPr>
        <w:spacing w:line="360" w:lineRule="auto"/>
        <w:rPr>
          <w:rFonts w:ascii="Times New Roman" w:hAnsi="Times New Roman" w:cs="Times New Roman"/>
        </w:rPr>
      </w:pPr>
    </w:p>
    <w:p w14:paraId="2E02F766" w14:textId="20630086" w:rsidR="00252836" w:rsidRDefault="00252836" w:rsidP="00252836">
      <w:pPr>
        <w:spacing w:line="360" w:lineRule="auto"/>
        <w:rPr>
          <w:rFonts w:ascii="Times New Roman" w:hAnsi="Times New Roman" w:cs="Times New Roman"/>
          <w:sz w:val="32"/>
          <w:szCs w:val="32"/>
        </w:rPr>
      </w:pPr>
      <w:r w:rsidRPr="00CF02B5">
        <w:rPr>
          <w:rFonts w:ascii="Times New Roman" w:hAnsi="Times New Roman" w:cs="Times New Roman"/>
          <w:sz w:val="32"/>
          <w:szCs w:val="32"/>
        </w:rPr>
        <w:t>Reference:</w:t>
      </w:r>
    </w:p>
    <w:p w14:paraId="1E45C78C" w14:textId="0EA0FF90" w:rsidR="00CF02B5" w:rsidRDefault="00CF02B5" w:rsidP="00CF02B5">
      <w:pPr>
        <w:pStyle w:val="ListParagraph"/>
        <w:numPr>
          <w:ilvl w:val="0"/>
          <w:numId w:val="2"/>
        </w:numPr>
        <w:spacing w:line="360" w:lineRule="auto"/>
        <w:rPr>
          <w:rFonts w:ascii="Times New Roman" w:hAnsi="Times New Roman" w:cs="Times New Roman"/>
        </w:rPr>
      </w:pPr>
      <w:hyperlink r:id="rId11" w:history="1">
        <w:r w:rsidRPr="00482FB8">
          <w:rPr>
            <w:rStyle w:val="Hyperlink"/>
            <w:rFonts w:ascii="Times New Roman" w:hAnsi="Times New Roman" w:cs="Times New Roman"/>
          </w:rPr>
          <w:t>https://www.amazon.com/WETBAS-Emergency-Assistance-Essentials-Reflective/dp/B09QXJF7C5/ref=sr_1_1?crid=1DZ5QP5JYTLJ8&amp;dib=eyJ2IjoiMSJ9.h_0E2ca5uJLYaOfmD9hJZFrCUw75q7M_F6P6xiQRRRnySpxpBLMbenDqgaQ--f7T5nE9MucWWGOFT0kkqSkn9qajEUhJxmHPJXHHivUD6Zt0hnxlixWPi61LWXno5TKsFdtoIU0YuAnhN6L4smSZxaALGFAmtCOFqJAzDV7J3VgWWcWsle-B-VrGmF_LZ8Q3xtcdFOkMxzjGwkrZijiR5usWuzf6TVE525ap5LwAPuFFu4URXffWrfQ</w:t>
        </w:r>
        <w:r w:rsidRPr="00482FB8">
          <w:rPr>
            <w:rStyle w:val="Hyperlink"/>
            <w:rFonts w:ascii="Times New Roman" w:hAnsi="Times New Roman" w:cs="Times New Roman"/>
          </w:rPr>
          <w:lastRenderedPageBreak/>
          <w:t>SVj3rDgb3DyA4MCEHebf11RhPDwDrmDY0gxoaAoCURLOesOgE2oQ.NtLs37yYHCc9nK-G8nfgOYW71OhnbS5MSNdE5NC_kbE&amp;dib_tag=se&amp;keywords=vehicle+safety&amp;qid=1714508962&amp;sprefix=vegicle+safet%2Caps%2C389&amp;sr=8-1</w:t>
        </w:r>
      </w:hyperlink>
    </w:p>
    <w:p w14:paraId="124A6019" w14:textId="432EDECF" w:rsidR="00CF02B5" w:rsidRDefault="00CF02B5" w:rsidP="00CF02B5">
      <w:pPr>
        <w:pStyle w:val="ListParagraph"/>
        <w:numPr>
          <w:ilvl w:val="0"/>
          <w:numId w:val="2"/>
        </w:numPr>
        <w:spacing w:line="360" w:lineRule="auto"/>
        <w:rPr>
          <w:rFonts w:ascii="Times New Roman" w:hAnsi="Times New Roman" w:cs="Times New Roman"/>
        </w:rPr>
      </w:pPr>
      <w:hyperlink r:id="rId12" w:history="1">
        <w:r w:rsidRPr="00482FB8">
          <w:rPr>
            <w:rStyle w:val="Hyperlink"/>
            <w:rFonts w:ascii="Times New Roman" w:hAnsi="Times New Roman" w:cs="Times New Roman"/>
          </w:rPr>
          <w:t>https://github.com/SadiMahfuz/620-Project</w:t>
        </w:r>
      </w:hyperlink>
    </w:p>
    <w:p w14:paraId="59325264" w14:textId="02A4B1BE" w:rsidR="00CF02B5" w:rsidRDefault="00CF02B5" w:rsidP="00CF02B5">
      <w:pPr>
        <w:pStyle w:val="ListParagraph"/>
        <w:numPr>
          <w:ilvl w:val="0"/>
          <w:numId w:val="2"/>
        </w:numPr>
        <w:spacing w:line="360" w:lineRule="auto"/>
        <w:rPr>
          <w:rFonts w:ascii="Times New Roman" w:hAnsi="Times New Roman" w:cs="Times New Roman"/>
        </w:rPr>
      </w:pPr>
      <w:r w:rsidRPr="00CF02B5">
        <w:rPr>
          <w:rFonts w:ascii="Times New Roman" w:hAnsi="Times New Roman" w:cs="Times New Roman"/>
        </w:rPr>
        <w:t>https://realpython.com/python-web-scraping-practical-introduction/</w:t>
      </w:r>
    </w:p>
    <w:p w14:paraId="504DE184" w14:textId="77777777" w:rsidR="00CF02B5" w:rsidRPr="00CF02B5" w:rsidRDefault="00CF02B5" w:rsidP="00CF02B5">
      <w:pPr>
        <w:pStyle w:val="ListParagraph"/>
        <w:spacing w:line="360" w:lineRule="auto"/>
        <w:rPr>
          <w:rFonts w:ascii="Times New Roman" w:hAnsi="Times New Roman" w:cs="Times New Roman"/>
        </w:rPr>
      </w:pPr>
    </w:p>
    <w:sectPr w:rsidR="00CF02B5" w:rsidRPr="00CF0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F6CC4"/>
    <w:multiLevelType w:val="hybridMultilevel"/>
    <w:tmpl w:val="B92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333A0"/>
    <w:multiLevelType w:val="hybridMultilevel"/>
    <w:tmpl w:val="9FB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3386267">
    <w:abstractNumId w:val="0"/>
  </w:num>
  <w:num w:numId="2" w16cid:durableId="1691448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D5F"/>
    <w:rsid w:val="00252836"/>
    <w:rsid w:val="00545D5F"/>
    <w:rsid w:val="00794208"/>
    <w:rsid w:val="00805386"/>
    <w:rsid w:val="00895E8A"/>
    <w:rsid w:val="00B43054"/>
    <w:rsid w:val="00BF4A32"/>
    <w:rsid w:val="00CF02B5"/>
    <w:rsid w:val="00F8157D"/>
    <w:rsid w:val="00FF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6480FE"/>
  <w15:chartTrackingRefBased/>
  <w15:docId w15:val="{9771C3F8-46CD-4D47-906D-BBD04E32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D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D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D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D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D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D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D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D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D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D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D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D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D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D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D5F"/>
    <w:rPr>
      <w:rFonts w:eastAsiaTheme="majorEastAsia" w:cstheme="majorBidi"/>
      <w:color w:val="272727" w:themeColor="text1" w:themeTint="D8"/>
    </w:rPr>
  </w:style>
  <w:style w:type="paragraph" w:styleId="Title">
    <w:name w:val="Title"/>
    <w:basedOn w:val="Normal"/>
    <w:next w:val="Normal"/>
    <w:link w:val="TitleChar"/>
    <w:uiPriority w:val="10"/>
    <w:qFormat/>
    <w:rsid w:val="00545D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D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D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5D5F"/>
    <w:rPr>
      <w:i/>
      <w:iCs/>
      <w:color w:val="404040" w:themeColor="text1" w:themeTint="BF"/>
    </w:rPr>
  </w:style>
  <w:style w:type="paragraph" w:styleId="ListParagraph">
    <w:name w:val="List Paragraph"/>
    <w:basedOn w:val="Normal"/>
    <w:uiPriority w:val="34"/>
    <w:qFormat/>
    <w:rsid w:val="00545D5F"/>
    <w:pPr>
      <w:ind w:left="720"/>
      <w:contextualSpacing/>
    </w:pPr>
  </w:style>
  <w:style w:type="character" w:styleId="IntenseEmphasis">
    <w:name w:val="Intense Emphasis"/>
    <w:basedOn w:val="DefaultParagraphFont"/>
    <w:uiPriority w:val="21"/>
    <w:qFormat/>
    <w:rsid w:val="00545D5F"/>
    <w:rPr>
      <w:i/>
      <w:iCs/>
      <w:color w:val="0F4761" w:themeColor="accent1" w:themeShade="BF"/>
    </w:rPr>
  </w:style>
  <w:style w:type="paragraph" w:styleId="IntenseQuote">
    <w:name w:val="Intense Quote"/>
    <w:basedOn w:val="Normal"/>
    <w:next w:val="Normal"/>
    <w:link w:val="IntenseQuoteChar"/>
    <w:uiPriority w:val="30"/>
    <w:qFormat/>
    <w:rsid w:val="00545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D5F"/>
    <w:rPr>
      <w:i/>
      <w:iCs/>
      <w:color w:val="0F4761" w:themeColor="accent1" w:themeShade="BF"/>
    </w:rPr>
  </w:style>
  <w:style w:type="character" w:styleId="IntenseReference">
    <w:name w:val="Intense Reference"/>
    <w:basedOn w:val="DefaultParagraphFont"/>
    <w:uiPriority w:val="32"/>
    <w:qFormat/>
    <w:rsid w:val="00545D5F"/>
    <w:rPr>
      <w:b/>
      <w:bCs/>
      <w:smallCaps/>
      <w:color w:val="0F4761" w:themeColor="accent1" w:themeShade="BF"/>
      <w:spacing w:val="5"/>
    </w:rPr>
  </w:style>
  <w:style w:type="character" w:styleId="Hyperlink">
    <w:name w:val="Hyperlink"/>
    <w:basedOn w:val="DefaultParagraphFont"/>
    <w:uiPriority w:val="99"/>
    <w:unhideWhenUsed/>
    <w:rsid w:val="00CF02B5"/>
    <w:rPr>
      <w:color w:val="467886" w:themeColor="hyperlink"/>
      <w:u w:val="single"/>
    </w:rPr>
  </w:style>
  <w:style w:type="character" w:styleId="UnresolvedMention">
    <w:name w:val="Unresolved Mention"/>
    <w:basedOn w:val="DefaultParagraphFont"/>
    <w:uiPriority w:val="99"/>
    <w:semiHidden/>
    <w:unhideWhenUsed/>
    <w:rsid w:val="00CF0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5243">
      <w:bodyDiv w:val="1"/>
      <w:marLeft w:val="0"/>
      <w:marRight w:val="0"/>
      <w:marTop w:val="0"/>
      <w:marBottom w:val="0"/>
      <w:divBdr>
        <w:top w:val="none" w:sz="0" w:space="0" w:color="auto"/>
        <w:left w:val="none" w:sz="0" w:space="0" w:color="auto"/>
        <w:bottom w:val="none" w:sz="0" w:space="0" w:color="auto"/>
        <w:right w:val="none" w:sz="0" w:space="0" w:color="auto"/>
      </w:divBdr>
    </w:div>
    <w:div w:id="252202077">
      <w:bodyDiv w:val="1"/>
      <w:marLeft w:val="0"/>
      <w:marRight w:val="0"/>
      <w:marTop w:val="0"/>
      <w:marBottom w:val="0"/>
      <w:divBdr>
        <w:top w:val="none" w:sz="0" w:space="0" w:color="auto"/>
        <w:left w:val="none" w:sz="0" w:space="0" w:color="auto"/>
        <w:bottom w:val="none" w:sz="0" w:space="0" w:color="auto"/>
        <w:right w:val="none" w:sz="0" w:space="0" w:color="auto"/>
      </w:divBdr>
    </w:div>
    <w:div w:id="452284906">
      <w:bodyDiv w:val="1"/>
      <w:marLeft w:val="0"/>
      <w:marRight w:val="0"/>
      <w:marTop w:val="0"/>
      <w:marBottom w:val="0"/>
      <w:divBdr>
        <w:top w:val="none" w:sz="0" w:space="0" w:color="auto"/>
        <w:left w:val="none" w:sz="0" w:space="0" w:color="auto"/>
        <w:bottom w:val="none" w:sz="0" w:space="0" w:color="auto"/>
        <w:right w:val="none" w:sz="0" w:space="0" w:color="auto"/>
      </w:divBdr>
    </w:div>
    <w:div w:id="572547566">
      <w:bodyDiv w:val="1"/>
      <w:marLeft w:val="0"/>
      <w:marRight w:val="0"/>
      <w:marTop w:val="0"/>
      <w:marBottom w:val="0"/>
      <w:divBdr>
        <w:top w:val="none" w:sz="0" w:space="0" w:color="auto"/>
        <w:left w:val="none" w:sz="0" w:space="0" w:color="auto"/>
        <w:bottom w:val="none" w:sz="0" w:space="0" w:color="auto"/>
        <w:right w:val="none" w:sz="0" w:space="0" w:color="auto"/>
      </w:divBdr>
    </w:div>
    <w:div w:id="896548494">
      <w:bodyDiv w:val="1"/>
      <w:marLeft w:val="0"/>
      <w:marRight w:val="0"/>
      <w:marTop w:val="0"/>
      <w:marBottom w:val="0"/>
      <w:divBdr>
        <w:top w:val="none" w:sz="0" w:space="0" w:color="auto"/>
        <w:left w:val="none" w:sz="0" w:space="0" w:color="auto"/>
        <w:bottom w:val="none" w:sz="0" w:space="0" w:color="auto"/>
        <w:right w:val="none" w:sz="0" w:space="0" w:color="auto"/>
      </w:divBdr>
    </w:div>
    <w:div w:id="965811206">
      <w:bodyDiv w:val="1"/>
      <w:marLeft w:val="0"/>
      <w:marRight w:val="0"/>
      <w:marTop w:val="0"/>
      <w:marBottom w:val="0"/>
      <w:divBdr>
        <w:top w:val="none" w:sz="0" w:space="0" w:color="auto"/>
        <w:left w:val="none" w:sz="0" w:space="0" w:color="auto"/>
        <w:bottom w:val="none" w:sz="0" w:space="0" w:color="auto"/>
        <w:right w:val="none" w:sz="0" w:space="0" w:color="auto"/>
      </w:divBdr>
    </w:div>
    <w:div w:id="1031997147">
      <w:bodyDiv w:val="1"/>
      <w:marLeft w:val="0"/>
      <w:marRight w:val="0"/>
      <w:marTop w:val="0"/>
      <w:marBottom w:val="0"/>
      <w:divBdr>
        <w:top w:val="none" w:sz="0" w:space="0" w:color="auto"/>
        <w:left w:val="none" w:sz="0" w:space="0" w:color="auto"/>
        <w:bottom w:val="none" w:sz="0" w:space="0" w:color="auto"/>
        <w:right w:val="none" w:sz="0" w:space="0" w:color="auto"/>
      </w:divBdr>
    </w:div>
    <w:div w:id="1939874265">
      <w:bodyDiv w:val="1"/>
      <w:marLeft w:val="0"/>
      <w:marRight w:val="0"/>
      <w:marTop w:val="0"/>
      <w:marBottom w:val="0"/>
      <w:divBdr>
        <w:top w:val="none" w:sz="0" w:space="0" w:color="auto"/>
        <w:left w:val="none" w:sz="0" w:space="0" w:color="auto"/>
        <w:bottom w:val="none" w:sz="0" w:space="0" w:color="auto"/>
        <w:right w:val="none" w:sz="0" w:space="0" w:color="auto"/>
      </w:divBdr>
    </w:div>
    <w:div w:id="1991473122">
      <w:bodyDiv w:val="1"/>
      <w:marLeft w:val="0"/>
      <w:marRight w:val="0"/>
      <w:marTop w:val="0"/>
      <w:marBottom w:val="0"/>
      <w:divBdr>
        <w:top w:val="none" w:sz="0" w:space="0" w:color="auto"/>
        <w:left w:val="none" w:sz="0" w:space="0" w:color="auto"/>
        <w:bottom w:val="none" w:sz="0" w:space="0" w:color="auto"/>
        <w:right w:val="none" w:sz="0" w:space="0" w:color="auto"/>
      </w:divBdr>
    </w:div>
    <w:div w:id="20589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SadiMahfuz/620-Proj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WETBAS-Emergency-Assistance-Essentials-Reflective/dp/B09QXJF7C5/ref=sr_1_1?crid=1DZ5QP5JYTLJ8&amp;dib=eyJ2IjoiMSJ9.h_0E2ca5uJLYaOfmD9hJZFrCUw75q7M_F6P6xiQRRRnySpxpBLMbenDqgaQ--f7T5nE9MucWWGOFT0kkqSkn9qajEUhJxmHPJXHHivUD6Zt0hnxlixWPi61LWXno5TKsFdtoIU0YuAnhN6L4smSZxaALGFAmtCOFqJAzDV7J3VgWWcWsle-B-VrGmF_LZ8Q3xtcdFOkMxzjGwkrZijiR5usWuzf6TVE525ap5LwAPuFFu4URXffWrfQSVj3rDgb3DyA4MCEHebf11RhPDwDrmDY0gxoaAoCURLOesOgE2oQ.NtLs37yYHCc9nK-G8nfgOYW71OhnbS5MSNdE5NC_kbE&amp;dib_tag=se&amp;keywords=vehicle+safety&amp;qid=1714508962&amp;sprefix=vegicle+safet%2Caps%2C389&amp;sr=8-1"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Mehedi Mahfuz</dc:creator>
  <cp:keywords/>
  <dc:description/>
  <cp:lastModifiedBy>S M Mehedi Mahfuz</cp:lastModifiedBy>
  <cp:revision>1</cp:revision>
  <dcterms:created xsi:type="dcterms:W3CDTF">2024-04-30T22:19:00Z</dcterms:created>
  <dcterms:modified xsi:type="dcterms:W3CDTF">2024-05-01T00:09:00Z</dcterms:modified>
</cp:coreProperties>
</file>