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48"/>
          <w:u w:val="single"/>
          <w:shd w:fill="auto" w:val="clear"/>
        </w:rPr>
      </w:pPr>
      <w:r>
        <w:rPr>
          <w:rFonts w:ascii="Calibri" w:hAnsi="Calibri" w:cs="Calibri" w:eastAsia="Calibri"/>
          <w:b/>
          <w:color w:val="auto"/>
          <w:spacing w:val="0"/>
          <w:position w:val="0"/>
          <w:sz w:val="48"/>
          <w:u w:val="single"/>
          <w:shd w:fill="auto" w:val="clear"/>
        </w:rPr>
        <w:t xml:space="preserve">Software Architectures: Microservices Software Architecture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architecture refers to the fundamental structure of the software that you are planning to build. It consists of software elements and the relations between them.</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905" w:dyaOrig="4770">
          <v:rect xmlns:o="urn:schemas-microsoft-com:office:office" xmlns:v="urn:schemas-microsoft-com:vml" id="rectole0000000000" style="width:395.250000pt;height:238.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Making a successful software highly depends on what architecture you are planning to use there are various different architectures used for providing a strong base for your software. These architectures include:</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Monolithic Software Architecture</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Oriented Software Architecture</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Microservices</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Serverless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820" w:dyaOrig="3509">
          <v:rect xmlns:o="urn:schemas-microsoft-com:office:office" xmlns:v="urn:schemas-microsoft-com:vml" id="rectole0000000001" style="width:441.000000pt;height:175.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article mainly focusses on microservices architecture and how it strengthens a software foundation.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order to fully understand the concept of microservices architecture we need to have a good understanding of service-oriented architectures as microservices is a type of service-oriented architecture.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40"/>
          <w:u w:val="single"/>
          <w:shd w:fill="auto" w:val="clear"/>
        </w:rPr>
      </w:pPr>
      <w:r>
        <w:rPr>
          <w:rFonts w:ascii="Calibri" w:hAnsi="Calibri" w:cs="Calibri" w:eastAsia="Calibri"/>
          <w:b/>
          <w:color w:val="auto"/>
          <w:spacing w:val="0"/>
          <w:position w:val="0"/>
          <w:sz w:val="40"/>
          <w:u w:val="single"/>
          <w:shd w:fill="auto" w:val="clear"/>
        </w:rPr>
        <w:t xml:space="preserve">Service-Oriented Architecture:</w:t>
      </w:r>
      <w:r>
        <w:rPr>
          <w:rFonts w:ascii="Calibri" w:hAnsi="Calibri" w:cs="Calibri" w:eastAsia="Calibri"/>
          <w:b/>
          <w:color w:val="auto"/>
          <w:spacing w:val="0"/>
          <w:position w:val="0"/>
          <w:sz w:val="40"/>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an architecture that consists of loosely coupled software elements that perform a specific task. The main idea behind the SOA is that:  All the software components are integrated seamlessly into the architecture and hence, these components can be easily re-used by different software.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354" w:dyaOrig="6180">
          <v:rect xmlns:o="urn:schemas-microsoft-com:office:office" xmlns:v="urn:schemas-microsoft-com:vml" id="rectole0000000002" style="width:417.700000pt;height:309.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Pros of SOA:</w:t>
      </w:r>
    </w:p>
    <w:p>
      <w:pPr>
        <w:numPr>
          <w:ilvl w:val="0"/>
          <w:numId w:val="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characteristics lead to the following advantages:</w:t>
      </w:r>
    </w:p>
    <w:p>
      <w:pPr>
        <w:numPr>
          <w:ilvl w:val="0"/>
          <w:numId w:val="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software components can be reused</w:t>
      </w:r>
    </w:p>
    <w:p>
      <w:pPr>
        <w:numPr>
          <w:ilvl w:val="0"/>
          <w:numId w:val="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has higher maintainability, because all the components are loosely bonded so changes in one doesn't affect the other.</w:t>
      </w:r>
    </w:p>
    <w:p>
      <w:pPr>
        <w:numPr>
          <w:ilvl w:val="0"/>
          <w:numId w:val="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has a higher reliability as compared to other architectures like monolithic in which all the code is cramped up in one place, rather it has different files and hence it is easy to debug.</w:t>
      </w:r>
    </w:p>
    <w:p>
      <w:pPr>
        <w:numPr>
          <w:ilvl w:val="0"/>
          <w:numId w:val="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SOA has layers. So, it supports parallelism i.e. work can be done on different parts of the software at the same time.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Cons of SOA:</w:t>
      </w:r>
    </w:p>
    <w:p>
      <w:pPr>
        <w:numPr>
          <w:ilvl w:val="0"/>
          <w:numId w:val="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architectures are used for large software and so these are very complex making it hard to manage and keep track of all the services.</w:t>
      </w:r>
    </w:p>
    <w:p>
      <w:pPr>
        <w:numPr>
          <w:ilvl w:val="0"/>
          <w:numId w:val="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requires an investment from the developers.</w:t>
      </w:r>
    </w:p>
    <w:p>
      <w:pPr>
        <w:numPr>
          <w:ilvl w:val="0"/>
          <w:numId w:val="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Though they are loosely bonded the input of one is dependent on the output of another, and so it increases the response time of the architecture because of the large number of services present.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that we have some idea of the SOA we will move to our main objective; The Microservices Software Architecture.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40"/>
          <w:u w:val="single"/>
          <w:shd w:fill="auto" w:val="clear"/>
        </w:rPr>
      </w:pPr>
      <w:r>
        <w:rPr>
          <w:rFonts w:ascii="Calibri" w:hAnsi="Calibri" w:cs="Calibri" w:eastAsia="Calibri"/>
          <w:b/>
          <w:color w:val="auto"/>
          <w:spacing w:val="0"/>
          <w:position w:val="0"/>
          <w:sz w:val="40"/>
          <w:u w:val="single"/>
          <w:shd w:fill="auto" w:val="clear"/>
        </w:rPr>
        <w:t xml:space="preserve">Microservices software architecture: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Microservices software architecture is a type of the service-oriented architecture that consists of multiple independently existing components that are connected with one another through API. These services are highly specific and thus reduce the chances of confusion amidst the development of software. This eventually makes the system more clean, understandable, scalable and much more. We will discuss all the advantages in the pros section.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159" w:dyaOrig="3259">
          <v:rect xmlns:o="urn:schemas-microsoft-com:office:office" xmlns:v="urn:schemas-microsoft-com:vml" id="rectole0000000003" style="width:407.950000pt;height:162.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b/>
          <w:color w:val="auto"/>
          <w:spacing w:val="0"/>
          <w:position w:val="0"/>
          <w:sz w:val="36"/>
          <w:u w:val="single"/>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shd w:fill="auto" w:val="clear"/>
        </w:rPr>
        <w:t xml:space="preserve"> </w:t>
      </w:r>
      <w:r>
        <w:rPr>
          <w:rFonts w:ascii="Calibri" w:hAnsi="Calibri" w:cs="Calibri" w:eastAsia="Calibri"/>
          <w:b/>
          <w:color w:val="auto"/>
          <w:spacing w:val="0"/>
          <w:position w:val="0"/>
          <w:sz w:val="36"/>
          <w:u w:val="single"/>
          <w:shd w:fill="auto" w:val="clear"/>
        </w:rPr>
        <w:t xml:space="preserve">Pros of Microservices Architecture:</w:t>
      </w:r>
    </w:p>
    <w:p>
      <w:pPr>
        <w:spacing w:before="0" w:after="160" w:line="259"/>
        <w:ind w:right="0" w:left="0" w:firstLine="0"/>
        <w:jc w:val="left"/>
        <w:rPr>
          <w:rFonts w:ascii="Calibri" w:hAnsi="Calibri" w:cs="Calibri" w:eastAsia="Calibri"/>
          <w:b/>
          <w:color w:val="auto"/>
          <w:spacing w:val="0"/>
          <w:position w:val="0"/>
          <w:sz w:val="36"/>
          <w:u w:val="single"/>
          <w:shd w:fill="auto" w:val="clear"/>
        </w:rPr>
      </w:pPr>
      <w:r>
        <w:object w:dxaOrig="8260" w:dyaOrig="3725">
          <v:rect xmlns:o="urn:schemas-microsoft-com:office:office" xmlns:v="urn:schemas-microsoft-com:vml" id="rectole0000000004" style="width:413.000000pt;height:186.2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b/>
          <w:color w:val="auto"/>
          <w:spacing w:val="0"/>
          <w:position w:val="0"/>
          <w:sz w:val="36"/>
          <w:u w:val="single"/>
          <w:shd w:fill="auto" w:val="clear"/>
        </w:rPr>
      </w:pPr>
      <w:r>
        <w:rPr>
          <w:rFonts w:ascii="Calibri" w:hAnsi="Calibri" w:cs="Calibri" w:eastAsia="Calibri"/>
          <w:color w:val="auto"/>
          <w:spacing w:val="0"/>
          <w:position w:val="0"/>
          <w:sz w:val="22"/>
          <w:shd w:fill="auto" w:val="clear"/>
        </w:rPr>
        <w:t xml:space="preserve">   This image fully describes the advantages of microservices:</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easy to build as it contains separate components so they can be worked upon independently then integrated or used when needed.</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it has separate components it has increase maintainability as changes and modification can easily be made in one without affecting the other.</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follows agile methodology which means it delivers a product in stages. So, it has continuous delivery of the product to client, which makes it more accurate as it gets continuous feedback from the client.</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of its loosely connected property, it is easily scalable without much trouble.</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much more resilient to errors which eventually lead to failure as errors don't propagate in this architecture.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Cons of Microservices:</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Just like the SOA it is more complex in terms of handling different components and their commination all together.</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requires a lot of testing to be done and so increase the testing duration.</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service has its own set of logs to go through. And so, debugging is hard.</w: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larger companies is requires a lot of time to be completed and for smaller ones it is too complex to be used.</w:t>
      </w:r>
    </w:p>
    <w:p>
      <w:pPr>
        <w:spacing w:before="0" w:after="160" w:line="259"/>
        <w:ind w:right="0" w:left="0" w:firstLine="0"/>
        <w:jc w:val="left"/>
        <w:rPr>
          <w:rFonts w:ascii="Calibri" w:hAnsi="Calibri" w:cs="Calibri" w:eastAsia="Calibri"/>
          <w:b/>
          <w:color w:val="auto"/>
          <w:spacing w:val="0"/>
          <w:position w:val="0"/>
          <w:sz w:val="40"/>
          <w:u w:val="single"/>
          <w:shd w:fill="auto" w:val="clear"/>
        </w:rPr>
      </w:pPr>
      <w:r>
        <w:rPr>
          <w:rFonts w:ascii="Calibri" w:hAnsi="Calibri" w:cs="Calibri" w:eastAsia="Calibri"/>
          <w:b/>
          <w:color w:val="auto"/>
          <w:spacing w:val="0"/>
          <w:position w:val="0"/>
          <w:sz w:val="40"/>
          <w:u w:val="single"/>
          <w:shd w:fill="auto" w:val="clear"/>
        </w:rPr>
        <w:t xml:space="preserve">Outcome: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outcome we get from the above discussion is that there is no such thing as best architecture. The choice of architecture depends upon the type of software you want to build and the size of your company. If your company and software is large enough to be broken into various services then you should opt for microservices architecture. However, if the software is small then there is no harm in using the monolithic approach.</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
    <w:abstractNumId w:val="24"/>
  </w:num>
  <w:num w:numId="5">
    <w:abstractNumId w:val="18"/>
  </w: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1.wmf" Id="docRId3" Type="http://schemas.openxmlformats.org/officeDocument/2006/relationships/image"/><Relationship Target="media/image3.wmf" Id="docRId7" Type="http://schemas.openxmlformats.org/officeDocument/2006/relationships/image"/><Relationship Target="embeddings/oleObject0.bin" Id="docRId0" Type="http://schemas.openxmlformats.org/officeDocument/2006/relationships/oleObject"/><Relationship Target="numbering.xml" Id="docRId10" Type="http://schemas.openxmlformats.org/officeDocument/2006/relationships/numbering"/><Relationship Target="embeddings/oleObject1.bin" Id="docRId2" Type="http://schemas.openxmlformats.org/officeDocument/2006/relationships/oleObject"/><Relationship Target="embeddings/oleObject2.bin" Id="docRId4" Type="http://schemas.openxmlformats.org/officeDocument/2006/relationships/oleObject"/><Relationship Target="embeddings/oleObject3.bin" Id="docRId6" Type="http://schemas.openxmlformats.org/officeDocument/2006/relationships/oleObject"/><Relationship Target="embeddings/oleObject4.bin" Id="docRId8" Type="http://schemas.openxmlformats.org/officeDocument/2006/relationships/oleObject"/><Relationship Target="media/image0.wmf" Id="docRId1" Type="http://schemas.openxmlformats.org/officeDocument/2006/relationships/image"/><Relationship Target="styles.xml" Id="docRId11" Type="http://schemas.openxmlformats.org/officeDocument/2006/relationships/styles"/><Relationship Target="media/image2.wmf" Id="docRId5" Type="http://schemas.openxmlformats.org/officeDocument/2006/relationships/image"/><Relationship Target="media/image4.wmf" Id="docRId9" Type="http://schemas.openxmlformats.org/officeDocument/2006/relationships/image"/></Relationships>
</file>