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 Plan: OrangeHRM Manual QA Project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Project Overview: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Project Name: OrangeHRM Open Source Manual QA Testing  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Application URL: https://opensource-demo.orangehrmlive.com 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Tested By: Sadia Sultana Prety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Objective: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ensure the core functionalities of the OrangeHRM web application are working as expected through manual testing. The test will identify functional bugs, UI issues, and inconsistencies in user flow.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Test Scope: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In-Scope Modules: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Leave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Recruitment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Dashboard 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Logout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Out-of-Scope Modules: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Directory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Performance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Maintenance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Claim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Test Types: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Functional Testing 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Negative Testing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UI Testing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Security Testing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Test Environment: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Specifications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Windows 11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Google Chrome 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Version 138.0.7204.169(64-bit))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Tools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Google Sheets, Google Docs, Snipping Tool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Web 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Test Deliverables: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✅ Test Plan (this document)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✅ Test Cases (Excel files)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✅ Bug Reports (DOCX with screenshots)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✅ Test Summary Report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✅ Screenshots (pass/fail cases)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Entry Criteria: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Application is accessible at the live URL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Requirements (features/modules) are identified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Test data is available or can be created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Test environment is ready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Exit Criteria: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high-priority test cases are executed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critical and major bugs are resolved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Test summary is prepared and reviewed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Known limitations are documented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Risk &amp; Mitigation: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Risk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Mitigation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Module access blocked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Retry later or mark as blocked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Server downtime or slowness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Reschedule test / note downtime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Incomplete test coverage in limited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Prioritize high-impact modules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Test Schedule: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Target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Case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Day 2-3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Day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Bug Reporting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Continuous with test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Summary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Day 5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Approval: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Prepared by: Sadia Sultana Prety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Role: Manual QA Tester  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Date: July 2025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