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194EA" w14:textId="0DDC7101" w:rsidR="00E00E63" w:rsidRPr="00D32AFF" w:rsidRDefault="00E00E63" w:rsidP="00D32AFF">
      <w:pPr>
        <w:rPr>
          <w:rFonts w:asciiTheme="minorHAnsi" w:hAnsiTheme="minorHAnsi" w:cstheme="minorBidi"/>
          <w:b/>
          <w:bCs/>
          <w:sz w:val="28"/>
          <w:szCs w:val="28"/>
        </w:rPr>
      </w:pPr>
    </w:p>
    <w:p w14:paraId="03448D47" w14:textId="7FBCAC32" w:rsidR="00E00E63" w:rsidRDefault="00E00E63">
      <w:pPr>
        <w:spacing w:after="160" w:line="259" w:lineRule="auto"/>
        <w:rPr>
          <w:rFonts w:asciiTheme="minorHAnsi" w:hAnsiTheme="minorHAnsi" w:cstheme="minorHAnsi"/>
          <w:b/>
          <w:bCs/>
          <w:i/>
          <w:iCs/>
          <w:sz w:val="36"/>
          <w:szCs w:val="36"/>
        </w:rPr>
      </w:pPr>
      <w:r>
        <w:rPr>
          <w:rFonts w:asciiTheme="minorHAnsi" w:hAnsiTheme="minorHAnsi" w:cstheme="minorHAnsi"/>
          <w:b/>
          <w:bCs/>
          <w:i/>
          <w:iCs/>
          <w:sz w:val="36"/>
          <w:szCs w:val="36"/>
        </w:rPr>
        <w:t xml:space="preserve">  </w:t>
      </w:r>
      <w:r w:rsidR="00D059C0">
        <w:rPr>
          <w:rFonts w:asciiTheme="minorHAnsi" w:hAnsiTheme="minorHAnsi" w:cstheme="minorHAnsi"/>
          <w:b/>
          <w:bCs/>
          <w:i/>
          <w:iCs/>
          <w:sz w:val="36"/>
          <w:szCs w:val="36"/>
        </w:rPr>
        <w:t>Objective</w:t>
      </w:r>
      <w:r w:rsidR="00BA1185">
        <w:rPr>
          <w:rFonts w:asciiTheme="minorHAnsi" w:hAnsiTheme="minorHAnsi" w:cstheme="minorHAnsi"/>
          <w:b/>
          <w:bCs/>
          <w:i/>
          <w:iCs/>
          <w:sz w:val="36"/>
          <w:szCs w:val="36"/>
        </w:rPr>
        <w:t xml:space="preserve">  </w:t>
      </w:r>
    </w:p>
    <w:p w14:paraId="64EFCA72" w14:textId="77777777" w:rsidR="00BA1185" w:rsidRDefault="00BA1185">
      <w:pPr>
        <w:spacing w:after="160" w:line="259" w:lineRule="auto"/>
        <w:rPr>
          <w:rFonts w:asciiTheme="minorHAnsi" w:hAnsiTheme="minorHAnsi" w:cstheme="minorHAnsi"/>
          <w:sz w:val="36"/>
          <w:szCs w:val="36"/>
        </w:rPr>
      </w:pPr>
    </w:p>
    <w:p w14:paraId="042DC638" w14:textId="309D363A" w:rsidR="00FD75CF" w:rsidRDefault="00FD75CF">
      <w:pPr>
        <w:spacing w:after="160" w:line="259" w:lineRule="auto"/>
        <w:rPr>
          <w:rFonts w:asciiTheme="minorHAnsi" w:hAnsiTheme="minorHAnsi" w:cstheme="minorHAnsi"/>
          <w:sz w:val="28"/>
          <w:szCs w:val="28"/>
        </w:rPr>
      </w:pPr>
      <w:r w:rsidRPr="00FD75CF">
        <w:rPr>
          <w:rFonts w:asciiTheme="minorHAnsi" w:hAnsiTheme="minorHAnsi" w:cstheme="minorHAnsi"/>
          <w:sz w:val="28"/>
          <w:szCs w:val="28"/>
        </w:rPr>
        <w:t>The primary objective of drawing a civil plan in AutoCAD is to create a comprehensive and accurate representation of the proposed construction or land development project.</w:t>
      </w:r>
      <w:r w:rsidR="00722922" w:rsidRPr="00722922">
        <w:t xml:space="preserve"> </w:t>
      </w:r>
      <w:r w:rsidR="00722922" w:rsidRPr="00722922">
        <w:rPr>
          <w:rFonts w:asciiTheme="minorHAnsi" w:hAnsiTheme="minorHAnsi" w:cstheme="minorHAnsi"/>
          <w:sz w:val="28"/>
          <w:szCs w:val="28"/>
        </w:rPr>
        <w:t>This digital rendering serves as a visual and technical guide for architects, engineers, and other stakeholders involved in the planning, design, and execution phases.</w:t>
      </w:r>
      <w:r w:rsidR="001B10D2" w:rsidRPr="001B10D2">
        <w:t xml:space="preserve"> </w:t>
      </w:r>
      <w:r w:rsidR="001B10D2" w:rsidRPr="001B10D2">
        <w:rPr>
          <w:rFonts w:asciiTheme="minorHAnsi" w:hAnsiTheme="minorHAnsi" w:cstheme="minorHAnsi"/>
          <w:sz w:val="28"/>
          <w:szCs w:val="28"/>
        </w:rPr>
        <w:t>The objective is to enable adaptability and flexibility in design, utilizing AutoCAD tools for easy modifications, revisions, and updates as project requirements evolve.</w:t>
      </w:r>
      <w:r w:rsidR="00592B0D" w:rsidRPr="00592B0D">
        <w:t xml:space="preserve"> </w:t>
      </w:r>
      <w:r w:rsidR="00592B0D" w:rsidRPr="00592B0D">
        <w:rPr>
          <w:rFonts w:asciiTheme="minorHAnsi" w:hAnsiTheme="minorHAnsi" w:cstheme="minorHAnsi"/>
          <w:sz w:val="28"/>
          <w:szCs w:val="28"/>
        </w:rPr>
        <w:t>Ultimately, the AutoCAD civil plan aims to be a dynamic and comprehensive resource that enhances project understanding, promotes accuracy, and contributes to the successful execution of civil engineering endeavors.</w:t>
      </w:r>
    </w:p>
    <w:p w14:paraId="100A42BF" w14:textId="77777777" w:rsidR="00AB6798" w:rsidRPr="00FD75CF" w:rsidRDefault="00AB6798">
      <w:pPr>
        <w:spacing w:after="160" w:line="259" w:lineRule="auto"/>
        <w:rPr>
          <w:rFonts w:asciiTheme="minorHAnsi" w:hAnsiTheme="minorHAnsi" w:cstheme="minorHAnsi"/>
          <w:sz w:val="28"/>
          <w:szCs w:val="28"/>
        </w:rPr>
      </w:pPr>
    </w:p>
    <w:p w14:paraId="46931955" w14:textId="43885913" w:rsidR="00E00E63" w:rsidRPr="00AB6798" w:rsidRDefault="00AB6798">
      <w:pPr>
        <w:spacing w:after="160" w:line="259" w:lineRule="auto"/>
        <w:rPr>
          <w:rFonts w:asciiTheme="minorHAnsi" w:hAnsiTheme="minorHAnsi" w:cstheme="minorHAnsi"/>
          <w:sz w:val="28"/>
          <w:szCs w:val="28"/>
        </w:rPr>
      </w:pPr>
      <w:r w:rsidRPr="00AB6798">
        <w:rPr>
          <w:rFonts w:asciiTheme="minorHAnsi" w:hAnsiTheme="minorHAnsi" w:cstheme="minorHAnsi"/>
          <w:sz w:val="28"/>
          <w:szCs w:val="28"/>
        </w:rPr>
        <w:t>The primary objective of this project is to design a comprehensive civil plan for a hospital facility utilizing AutoCAD 2007 software, with an approximate total space of 8000 square feet. The design aims to efficiently allocate space for essential functional areas, including a minimum of 10 rooms designated for employees and staff, and incorporate facilities such as a kitchen, toilets, and a prayer room.</w:t>
      </w:r>
    </w:p>
    <w:p w14:paraId="2498C786" w14:textId="73E5FD44" w:rsidR="00D059C0" w:rsidRDefault="00D059C0">
      <w:pPr>
        <w:spacing w:after="160" w:line="259" w:lineRule="auto"/>
        <w:rPr>
          <w:rFonts w:asciiTheme="minorHAnsi" w:hAnsiTheme="minorHAnsi" w:cstheme="minorHAnsi"/>
          <w:b/>
          <w:bCs/>
          <w:i/>
          <w:iCs/>
          <w:sz w:val="36"/>
          <w:szCs w:val="36"/>
        </w:rPr>
      </w:pPr>
      <w:r>
        <w:rPr>
          <w:rFonts w:asciiTheme="minorHAnsi" w:hAnsiTheme="minorHAnsi" w:cstheme="minorHAnsi"/>
          <w:b/>
          <w:bCs/>
          <w:i/>
          <w:iCs/>
          <w:sz w:val="36"/>
          <w:szCs w:val="36"/>
        </w:rPr>
        <w:t xml:space="preserve"> </w:t>
      </w:r>
    </w:p>
    <w:p w14:paraId="645CD2E9" w14:textId="77777777" w:rsidR="00E00E63" w:rsidRDefault="00E00E63">
      <w:pPr>
        <w:spacing w:after="160" w:line="259" w:lineRule="auto"/>
        <w:rPr>
          <w:rFonts w:asciiTheme="minorHAnsi" w:hAnsiTheme="minorHAnsi" w:cstheme="minorHAnsi"/>
          <w:b/>
          <w:bCs/>
          <w:i/>
          <w:iCs/>
          <w:sz w:val="36"/>
          <w:szCs w:val="36"/>
        </w:rPr>
      </w:pPr>
    </w:p>
    <w:p w14:paraId="589C11C2" w14:textId="77777777" w:rsidR="00AB6798" w:rsidRDefault="00AB6798">
      <w:pPr>
        <w:spacing w:after="160" w:line="259" w:lineRule="auto"/>
        <w:rPr>
          <w:rFonts w:asciiTheme="minorHAnsi" w:hAnsiTheme="minorHAnsi" w:cstheme="minorHAnsi"/>
          <w:b/>
          <w:bCs/>
          <w:i/>
          <w:iCs/>
          <w:sz w:val="36"/>
          <w:szCs w:val="36"/>
        </w:rPr>
      </w:pPr>
    </w:p>
    <w:p w14:paraId="2E29D650" w14:textId="77777777" w:rsidR="00AB6798" w:rsidRDefault="00AB6798">
      <w:pPr>
        <w:spacing w:after="160" w:line="259" w:lineRule="auto"/>
        <w:rPr>
          <w:rFonts w:asciiTheme="minorHAnsi" w:hAnsiTheme="minorHAnsi" w:cstheme="minorHAnsi"/>
          <w:b/>
          <w:bCs/>
          <w:i/>
          <w:iCs/>
          <w:sz w:val="36"/>
          <w:szCs w:val="36"/>
        </w:rPr>
      </w:pPr>
    </w:p>
    <w:p w14:paraId="6C40D113" w14:textId="77777777" w:rsidR="00AB6798" w:rsidRDefault="00AB6798">
      <w:pPr>
        <w:spacing w:after="160" w:line="259" w:lineRule="auto"/>
        <w:rPr>
          <w:rFonts w:asciiTheme="minorHAnsi" w:hAnsiTheme="minorHAnsi" w:cstheme="minorHAnsi"/>
          <w:b/>
          <w:bCs/>
          <w:i/>
          <w:iCs/>
          <w:sz w:val="36"/>
          <w:szCs w:val="36"/>
        </w:rPr>
      </w:pPr>
    </w:p>
    <w:p w14:paraId="0F3D2DF6" w14:textId="77777777" w:rsidR="00AB6798" w:rsidRDefault="00AB6798">
      <w:pPr>
        <w:spacing w:after="160" w:line="259" w:lineRule="auto"/>
        <w:rPr>
          <w:rFonts w:asciiTheme="minorHAnsi" w:hAnsiTheme="minorHAnsi" w:cstheme="minorHAnsi"/>
          <w:b/>
          <w:bCs/>
          <w:i/>
          <w:iCs/>
          <w:sz w:val="36"/>
          <w:szCs w:val="36"/>
        </w:rPr>
      </w:pPr>
    </w:p>
    <w:p w14:paraId="0A574616" w14:textId="77777777" w:rsidR="00AB6798" w:rsidRDefault="00AB6798">
      <w:pPr>
        <w:spacing w:after="160" w:line="259" w:lineRule="auto"/>
        <w:rPr>
          <w:rFonts w:asciiTheme="minorHAnsi" w:hAnsiTheme="minorHAnsi" w:cstheme="minorHAnsi"/>
          <w:b/>
          <w:bCs/>
          <w:i/>
          <w:iCs/>
          <w:sz w:val="36"/>
          <w:szCs w:val="36"/>
        </w:rPr>
      </w:pPr>
    </w:p>
    <w:p w14:paraId="17558242" w14:textId="77777777" w:rsidR="00AB6798" w:rsidRDefault="00AB6798">
      <w:pPr>
        <w:spacing w:after="160" w:line="259" w:lineRule="auto"/>
        <w:rPr>
          <w:rFonts w:asciiTheme="minorHAnsi" w:hAnsiTheme="minorHAnsi" w:cstheme="minorHAnsi"/>
          <w:b/>
          <w:bCs/>
          <w:i/>
          <w:iCs/>
          <w:sz w:val="36"/>
          <w:szCs w:val="36"/>
        </w:rPr>
      </w:pPr>
    </w:p>
    <w:p w14:paraId="41A2D53B" w14:textId="77777777" w:rsidR="00AB6798" w:rsidRDefault="00AB6798">
      <w:pPr>
        <w:spacing w:after="160" w:line="259" w:lineRule="auto"/>
        <w:rPr>
          <w:rFonts w:asciiTheme="minorHAnsi" w:hAnsiTheme="minorHAnsi" w:cstheme="minorHAnsi"/>
          <w:b/>
          <w:bCs/>
          <w:i/>
          <w:iCs/>
          <w:sz w:val="36"/>
          <w:szCs w:val="36"/>
        </w:rPr>
      </w:pPr>
    </w:p>
    <w:p w14:paraId="7B53F4C2" w14:textId="00053F5F" w:rsidR="00465CFA" w:rsidRDefault="00337CCF">
      <w:pPr>
        <w:spacing w:after="160" w:line="259" w:lineRule="auto"/>
        <w:rPr>
          <w:rFonts w:asciiTheme="minorHAnsi" w:hAnsiTheme="minorHAnsi" w:cstheme="minorHAnsi"/>
          <w:b/>
          <w:bCs/>
          <w:i/>
          <w:iCs/>
          <w:sz w:val="36"/>
          <w:szCs w:val="36"/>
        </w:rPr>
      </w:pPr>
      <w:r w:rsidRPr="00A33462">
        <w:rPr>
          <w:rFonts w:asciiTheme="minorHAnsi" w:hAnsiTheme="minorHAnsi" w:cstheme="minorHAnsi"/>
          <w:b/>
          <w:bCs/>
          <w:i/>
          <w:iCs/>
          <w:sz w:val="36"/>
          <w:szCs w:val="36"/>
        </w:rPr>
        <w:lastRenderedPageBreak/>
        <w:t>Introduction</w:t>
      </w:r>
      <w:r w:rsidR="00465CFA" w:rsidRPr="00A33462">
        <w:rPr>
          <w:rFonts w:asciiTheme="minorHAnsi" w:hAnsiTheme="minorHAnsi" w:cstheme="minorHAnsi"/>
          <w:b/>
          <w:bCs/>
          <w:i/>
          <w:iCs/>
          <w:sz w:val="36"/>
          <w:szCs w:val="36"/>
        </w:rPr>
        <w:t xml:space="preserve"> </w:t>
      </w:r>
    </w:p>
    <w:p w14:paraId="0C5E720F" w14:textId="77777777" w:rsidR="00C20AB7" w:rsidRDefault="00C20AB7">
      <w:pPr>
        <w:spacing w:after="160" w:line="259" w:lineRule="auto"/>
        <w:rPr>
          <w:rFonts w:asciiTheme="minorHAnsi" w:hAnsiTheme="minorHAnsi" w:cstheme="minorHAnsi"/>
          <w:b/>
          <w:bCs/>
          <w:i/>
          <w:iCs/>
          <w:sz w:val="36"/>
          <w:szCs w:val="36"/>
        </w:rPr>
      </w:pPr>
    </w:p>
    <w:p w14:paraId="28FADDD2" w14:textId="77777777" w:rsidR="00C20AB7" w:rsidRDefault="00C20AB7">
      <w:pPr>
        <w:spacing w:after="160" w:line="259" w:lineRule="auto"/>
        <w:rPr>
          <w:rFonts w:asciiTheme="minorHAnsi" w:hAnsiTheme="minorHAnsi" w:cstheme="minorHAnsi"/>
          <w:b/>
          <w:bCs/>
          <w:i/>
          <w:iCs/>
          <w:sz w:val="36"/>
          <w:szCs w:val="36"/>
        </w:rPr>
      </w:pPr>
    </w:p>
    <w:p w14:paraId="06F0AEB3" w14:textId="5135C7CB" w:rsidR="001A24AF" w:rsidRPr="001A24AF" w:rsidRDefault="001A24AF">
      <w:pPr>
        <w:spacing w:after="160" w:line="259" w:lineRule="auto"/>
        <w:rPr>
          <w:rFonts w:asciiTheme="minorHAnsi" w:hAnsiTheme="minorHAnsi" w:cstheme="minorHAnsi"/>
          <w:sz w:val="28"/>
          <w:szCs w:val="28"/>
        </w:rPr>
      </w:pPr>
      <w:r w:rsidRPr="001A24AF">
        <w:rPr>
          <w:rFonts w:asciiTheme="minorHAnsi" w:hAnsiTheme="minorHAnsi" w:cstheme="minorHAnsi"/>
          <w:sz w:val="28"/>
          <w:szCs w:val="28"/>
        </w:rPr>
        <w:t>A civil plan serves as the foundational blueprint for translating the vision of a civil engineering project into a tangible and structured reality. It is the graphical representation that encapsulates the intricate details of site development, infrastructure, and architectural design.</w:t>
      </w:r>
      <w:r w:rsidR="00EE3A0A" w:rsidRPr="00EE3A0A">
        <w:rPr>
          <w:rFonts w:asciiTheme="minorHAnsi" w:hAnsiTheme="minorHAnsi" w:cstheme="minorHAnsi"/>
          <w:sz w:val="28"/>
          <w:szCs w:val="28"/>
        </w:rPr>
        <w:t xml:space="preserve"> In the realm of civil engineering, the importance of a meticulously crafted plan cannot be overstated.</w:t>
      </w:r>
      <w:r w:rsidR="00426014" w:rsidRPr="00426014">
        <w:t xml:space="preserve"> </w:t>
      </w:r>
      <w:r w:rsidR="00426014" w:rsidRPr="00426014">
        <w:rPr>
          <w:rFonts w:asciiTheme="minorHAnsi" w:hAnsiTheme="minorHAnsi" w:cstheme="minorHAnsi"/>
          <w:sz w:val="28"/>
          <w:szCs w:val="28"/>
        </w:rPr>
        <w:t>This introduction sets the stage for the exploration and understanding of a civil plan, delving into its multifaceted role as a communicator, coordinator, and catalyst for the successful execution of engineering endeavors.</w:t>
      </w:r>
    </w:p>
    <w:p w14:paraId="7DC78D48" w14:textId="78913B6B" w:rsidR="00A47D5E" w:rsidRDefault="00E00E63">
      <w:pPr>
        <w:spacing w:after="160" w:line="259" w:lineRule="auto"/>
        <w:rPr>
          <w:rFonts w:asciiTheme="minorHAnsi" w:hAnsiTheme="minorHAnsi" w:cstheme="minorHAnsi"/>
          <w:b/>
          <w:bCs/>
          <w:sz w:val="32"/>
          <w:szCs w:val="32"/>
        </w:rPr>
      </w:pPr>
      <w:r>
        <w:rPr>
          <w:rFonts w:asciiTheme="minorHAnsi" w:hAnsiTheme="minorHAnsi" w:cstheme="minorHAnsi"/>
          <w:b/>
          <w:bCs/>
          <w:sz w:val="32"/>
          <w:szCs w:val="32"/>
        </w:rPr>
        <w:t xml:space="preserve"> </w:t>
      </w:r>
    </w:p>
    <w:p w14:paraId="2F81FFBA" w14:textId="77777777" w:rsidR="00C20AB7" w:rsidRDefault="00C20AB7">
      <w:pPr>
        <w:spacing w:after="160" w:line="259" w:lineRule="auto"/>
        <w:rPr>
          <w:rFonts w:asciiTheme="minorHAnsi" w:hAnsiTheme="minorHAnsi" w:cstheme="minorHAnsi"/>
          <w:sz w:val="28"/>
          <w:szCs w:val="28"/>
        </w:rPr>
      </w:pPr>
    </w:p>
    <w:p w14:paraId="4184BD8D" w14:textId="39D968F3" w:rsidR="00A47D5E" w:rsidRDefault="00C20AB7">
      <w:pPr>
        <w:spacing w:after="160" w:line="259" w:lineRule="auto"/>
        <w:rPr>
          <w:rFonts w:asciiTheme="minorHAnsi" w:hAnsiTheme="minorHAnsi" w:cstheme="minorHAnsi"/>
          <w:sz w:val="28"/>
          <w:szCs w:val="28"/>
        </w:rPr>
      </w:pPr>
      <w:r w:rsidRPr="00C20AB7">
        <w:rPr>
          <w:rFonts w:asciiTheme="minorHAnsi" w:hAnsiTheme="minorHAnsi" w:cstheme="minorHAnsi"/>
          <w:sz w:val="28"/>
          <w:szCs w:val="28"/>
        </w:rPr>
        <w:t>Designing a civil plan for a hospital is a meticulous and critical process that requires careful consideration of both functionality and spatial efficiency. This AutoCAD 2007 project aims to create a comprehensive civil plan for a hospital with an approximate total space of 8000 square feet, addressing the specific needs of the facility. The design includes the allocation of at least 10 rooms dedicated to employees, staff, and essential facilities such as a kitchen, toilets, and a prayer room.</w:t>
      </w:r>
    </w:p>
    <w:p w14:paraId="2458C90F" w14:textId="77777777" w:rsidR="00A47D5E" w:rsidRDefault="00A47D5E">
      <w:pPr>
        <w:spacing w:after="160" w:line="259" w:lineRule="auto"/>
        <w:rPr>
          <w:rFonts w:asciiTheme="minorHAnsi" w:hAnsiTheme="minorHAnsi" w:cstheme="minorHAnsi"/>
          <w:sz w:val="28"/>
          <w:szCs w:val="28"/>
        </w:rPr>
      </w:pPr>
    </w:p>
    <w:p w14:paraId="3D2E7AD7" w14:textId="77777777" w:rsidR="009B0F85" w:rsidRDefault="009B0F85">
      <w:pPr>
        <w:spacing w:after="160" w:line="259" w:lineRule="auto"/>
        <w:rPr>
          <w:rFonts w:asciiTheme="minorHAnsi" w:hAnsiTheme="minorHAnsi" w:cstheme="minorHAnsi"/>
          <w:sz w:val="28"/>
          <w:szCs w:val="28"/>
        </w:rPr>
      </w:pPr>
    </w:p>
    <w:p w14:paraId="0810EA56" w14:textId="77777777" w:rsidR="009B0F85" w:rsidRDefault="009B0F85">
      <w:pPr>
        <w:spacing w:after="160" w:line="259" w:lineRule="auto"/>
        <w:rPr>
          <w:rFonts w:asciiTheme="minorHAnsi" w:hAnsiTheme="minorHAnsi" w:cstheme="minorHAnsi"/>
          <w:sz w:val="28"/>
          <w:szCs w:val="28"/>
        </w:rPr>
      </w:pPr>
    </w:p>
    <w:p w14:paraId="41121C7F" w14:textId="77777777" w:rsidR="009B0F85" w:rsidRDefault="009B0F85">
      <w:pPr>
        <w:spacing w:after="160" w:line="259" w:lineRule="auto"/>
        <w:rPr>
          <w:rFonts w:asciiTheme="minorHAnsi" w:hAnsiTheme="minorHAnsi" w:cstheme="minorHAnsi"/>
          <w:sz w:val="28"/>
          <w:szCs w:val="28"/>
        </w:rPr>
      </w:pPr>
    </w:p>
    <w:p w14:paraId="618FA50F" w14:textId="2920B4D3" w:rsidR="00D2069F" w:rsidRDefault="00D2069F">
      <w:pPr>
        <w:spacing w:after="160" w:line="259" w:lineRule="auto"/>
        <w:rPr>
          <w:rFonts w:asciiTheme="minorHAnsi" w:hAnsiTheme="minorHAnsi" w:cstheme="minorHAnsi"/>
          <w:sz w:val="28"/>
          <w:szCs w:val="28"/>
        </w:rPr>
      </w:pPr>
    </w:p>
    <w:p w14:paraId="78C8A39E" w14:textId="77777777" w:rsidR="009D3D74" w:rsidRDefault="009D3D74" w:rsidP="00CF3303">
      <w:pPr>
        <w:pStyle w:val="ListParagraph"/>
        <w:spacing w:after="160" w:line="259" w:lineRule="auto"/>
        <w:rPr>
          <w:rFonts w:asciiTheme="minorHAnsi" w:hAnsiTheme="minorHAnsi" w:cstheme="minorHAnsi"/>
          <w:b/>
          <w:bCs/>
          <w:i/>
          <w:iCs/>
          <w:sz w:val="36"/>
          <w:szCs w:val="36"/>
        </w:rPr>
      </w:pPr>
    </w:p>
    <w:p w14:paraId="4E704C99" w14:textId="77777777" w:rsidR="00C20AB7" w:rsidRDefault="00C20AB7" w:rsidP="00CF3303">
      <w:pPr>
        <w:pStyle w:val="ListParagraph"/>
        <w:spacing w:after="160" w:line="259" w:lineRule="auto"/>
        <w:rPr>
          <w:rFonts w:asciiTheme="minorHAnsi" w:hAnsiTheme="minorHAnsi" w:cstheme="minorHAnsi"/>
          <w:b/>
          <w:bCs/>
          <w:i/>
          <w:iCs/>
          <w:sz w:val="36"/>
          <w:szCs w:val="36"/>
        </w:rPr>
      </w:pPr>
    </w:p>
    <w:p w14:paraId="7994B067" w14:textId="77777777" w:rsidR="00C20AB7" w:rsidRDefault="00C20AB7" w:rsidP="00CF3303">
      <w:pPr>
        <w:pStyle w:val="ListParagraph"/>
        <w:spacing w:after="160" w:line="259" w:lineRule="auto"/>
        <w:rPr>
          <w:rFonts w:asciiTheme="minorHAnsi" w:hAnsiTheme="minorHAnsi" w:cstheme="minorHAnsi"/>
          <w:b/>
          <w:bCs/>
          <w:i/>
          <w:iCs/>
          <w:sz w:val="36"/>
          <w:szCs w:val="36"/>
        </w:rPr>
      </w:pPr>
    </w:p>
    <w:p w14:paraId="373CB88C" w14:textId="77777777" w:rsidR="00C20AB7" w:rsidRDefault="00C20AB7" w:rsidP="00CF3303">
      <w:pPr>
        <w:pStyle w:val="ListParagraph"/>
        <w:spacing w:after="160" w:line="259" w:lineRule="auto"/>
        <w:rPr>
          <w:rFonts w:asciiTheme="minorHAnsi" w:hAnsiTheme="minorHAnsi" w:cstheme="minorHAnsi"/>
          <w:b/>
          <w:bCs/>
          <w:i/>
          <w:iCs/>
          <w:sz w:val="36"/>
          <w:szCs w:val="36"/>
        </w:rPr>
      </w:pPr>
    </w:p>
    <w:p w14:paraId="737FE273" w14:textId="77777777" w:rsidR="00C20AB7" w:rsidRDefault="00C20AB7" w:rsidP="00CF3303">
      <w:pPr>
        <w:pStyle w:val="ListParagraph"/>
        <w:spacing w:after="160" w:line="259" w:lineRule="auto"/>
        <w:rPr>
          <w:rFonts w:asciiTheme="minorHAnsi" w:hAnsiTheme="minorHAnsi" w:cstheme="minorHAnsi"/>
          <w:b/>
          <w:bCs/>
          <w:i/>
          <w:iCs/>
          <w:sz w:val="36"/>
          <w:szCs w:val="36"/>
        </w:rPr>
      </w:pPr>
    </w:p>
    <w:p w14:paraId="2957AE2D" w14:textId="77777777" w:rsidR="00C20AB7" w:rsidRDefault="00C20AB7" w:rsidP="00CF3303">
      <w:pPr>
        <w:pStyle w:val="ListParagraph"/>
        <w:spacing w:after="160" w:line="259" w:lineRule="auto"/>
        <w:rPr>
          <w:rFonts w:asciiTheme="minorHAnsi" w:hAnsiTheme="minorHAnsi" w:cstheme="minorHAnsi"/>
          <w:b/>
          <w:bCs/>
          <w:i/>
          <w:iCs/>
          <w:sz w:val="36"/>
          <w:szCs w:val="36"/>
        </w:rPr>
      </w:pPr>
    </w:p>
    <w:p w14:paraId="5AB71423" w14:textId="77777777" w:rsidR="00C20AB7" w:rsidRDefault="00C20AB7" w:rsidP="00CF3303">
      <w:pPr>
        <w:pStyle w:val="ListParagraph"/>
        <w:spacing w:after="160" w:line="259" w:lineRule="auto"/>
        <w:rPr>
          <w:rFonts w:asciiTheme="minorHAnsi" w:hAnsiTheme="minorHAnsi" w:cstheme="minorHAnsi"/>
          <w:b/>
          <w:bCs/>
          <w:i/>
          <w:iCs/>
          <w:sz w:val="36"/>
          <w:szCs w:val="36"/>
        </w:rPr>
      </w:pPr>
    </w:p>
    <w:p w14:paraId="724E4828" w14:textId="77777777" w:rsidR="00C20AB7" w:rsidRDefault="00C20AB7" w:rsidP="00CF3303">
      <w:pPr>
        <w:pStyle w:val="ListParagraph"/>
        <w:spacing w:after="160" w:line="259" w:lineRule="auto"/>
        <w:rPr>
          <w:rFonts w:asciiTheme="minorHAnsi" w:hAnsiTheme="minorHAnsi" w:cstheme="minorHAnsi"/>
          <w:b/>
          <w:bCs/>
          <w:i/>
          <w:iCs/>
          <w:sz w:val="36"/>
          <w:szCs w:val="36"/>
        </w:rPr>
      </w:pPr>
    </w:p>
    <w:p w14:paraId="04567826" w14:textId="77777777" w:rsidR="00C20AB7" w:rsidRDefault="00C20AB7" w:rsidP="00CF3303">
      <w:pPr>
        <w:pStyle w:val="ListParagraph"/>
        <w:spacing w:after="160" w:line="259" w:lineRule="auto"/>
        <w:rPr>
          <w:rFonts w:asciiTheme="minorHAnsi" w:hAnsiTheme="minorHAnsi" w:cstheme="minorHAnsi"/>
          <w:b/>
          <w:bCs/>
          <w:i/>
          <w:iCs/>
          <w:sz w:val="36"/>
          <w:szCs w:val="36"/>
        </w:rPr>
      </w:pPr>
    </w:p>
    <w:p w14:paraId="74378E31" w14:textId="77777777" w:rsidR="00C20AB7" w:rsidRDefault="00C20AB7" w:rsidP="00CF3303">
      <w:pPr>
        <w:pStyle w:val="ListParagraph"/>
        <w:spacing w:after="160" w:line="259" w:lineRule="auto"/>
        <w:rPr>
          <w:rFonts w:asciiTheme="minorHAnsi" w:hAnsiTheme="minorHAnsi" w:cstheme="minorHAnsi"/>
          <w:b/>
          <w:bCs/>
          <w:i/>
          <w:iCs/>
          <w:sz w:val="36"/>
          <w:szCs w:val="36"/>
        </w:rPr>
      </w:pPr>
    </w:p>
    <w:p w14:paraId="05E18F2E" w14:textId="77777777" w:rsidR="00C20AB7" w:rsidRDefault="00C20AB7" w:rsidP="00CF3303">
      <w:pPr>
        <w:pStyle w:val="ListParagraph"/>
        <w:spacing w:after="160" w:line="259" w:lineRule="auto"/>
        <w:rPr>
          <w:rFonts w:asciiTheme="minorHAnsi" w:hAnsiTheme="minorHAnsi" w:cstheme="minorHAnsi"/>
          <w:b/>
          <w:bCs/>
          <w:i/>
          <w:iCs/>
          <w:sz w:val="36"/>
          <w:szCs w:val="36"/>
        </w:rPr>
      </w:pPr>
    </w:p>
    <w:p w14:paraId="30C1B2DA" w14:textId="77777777" w:rsidR="00C20AB7" w:rsidRDefault="00C20AB7" w:rsidP="00CF3303">
      <w:pPr>
        <w:pStyle w:val="ListParagraph"/>
        <w:spacing w:after="160" w:line="259" w:lineRule="auto"/>
        <w:rPr>
          <w:rFonts w:asciiTheme="minorHAnsi" w:hAnsiTheme="minorHAnsi" w:cstheme="minorHAnsi"/>
          <w:b/>
          <w:bCs/>
          <w:i/>
          <w:iCs/>
          <w:sz w:val="36"/>
          <w:szCs w:val="36"/>
        </w:rPr>
      </w:pPr>
    </w:p>
    <w:p w14:paraId="4EE06B77" w14:textId="77777777" w:rsidR="00C20AB7" w:rsidRDefault="00C20AB7" w:rsidP="00CF3303">
      <w:pPr>
        <w:pStyle w:val="ListParagraph"/>
        <w:spacing w:after="160" w:line="259" w:lineRule="auto"/>
        <w:rPr>
          <w:rFonts w:asciiTheme="minorHAnsi" w:hAnsiTheme="minorHAnsi" w:cstheme="minorHAnsi"/>
          <w:b/>
          <w:bCs/>
          <w:i/>
          <w:iCs/>
          <w:sz w:val="36"/>
          <w:szCs w:val="36"/>
        </w:rPr>
      </w:pPr>
    </w:p>
    <w:p w14:paraId="66C5CF14" w14:textId="4179CBC3" w:rsidR="00D2069F" w:rsidRDefault="00CF3303" w:rsidP="00CF3303">
      <w:pPr>
        <w:pStyle w:val="ListParagraph"/>
        <w:spacing w:after="160" w:line="259" w:lineRule="auto"/>
        <w:rPr>
          <w:rFonts w:asciiTheme="minorHAnsi" w:hAnsiTheme="minorHAnsi" w:cstheme="minorHAnsi"/>
          <w:b/>
          <w:bCs/>
          <w:i/>
          <w:iCs/>
          <w:sz w:val="36"/>
          <w:szCs w:val="36"/>
        </w:rPr>
      </w:pPr>
      <w:r w:rsidRPr="000A5667">
        <w:rPr>
          <w:rFonts w:asciiTheme="minorHAnsi" w:hAnsiTheme="minorHAnsi" w:cstheme="minorHAnsi"/>
          <w:b/>
          <w:bCs/>
          <w:i/>
          <w:iCs/>
          <w:sz w:val="36"/>
          <w:szCs w:val="36"/>
        </w:rPr>
        <w:t xml:space="preserve"> </w:t>
      </w:r>
      <w:r w:rsidR="000A5667" w:rsidRPr="000A5667">
        <w:rPr>
          <w:rFonts w:asciiTheme="minorHAnsi" w:hAnsiTheme="minorHAnsi" w:cstheme="minorHAnsi"/>
          <w:b/>
          <w:bCs/>
          <w:i/>
          <w:iCs/>
          <w:sz w:val="36"/>
          <w:szCs w:val="36"/>
        </w:rPr>
        <w:t xml:space="preserve">Instructions </w:t>
      </w:r>
      <w:r w:rsidR="009D3D74">
        <w:rPr>
          <w:rFonts w:asciiTheme="minorHAnsi" w:hAnsiTheme="minorHAnsi" w:cstheme="minorHAnsi"/>
          <w:b/>
          <w:bCs/>
          <w:i/>
          <w:iCs/>
          <w:sz w:val="36"/>
          <w:szCs w:val="36"/>
        </w:rPr>
        <w:t>which are</w:t>
      </w:r>
      <w:r w:rsidR="000A5667" w:rsidRPr="000A5667">
        <w:rPr>
          <w:rFonts w:asciiTheme="minorHAnsi" w:hAnsiTheme="minorHAnsi" w:cstheme="minorHAnsi"/>
          <w:b/>
          <w:bCs/>
          <w:i/>
          <w:iCs/>
          <w:sz w:val="36"/>
          <w:szCs w:val="36"/>
        </w:rPr>
        <w:t xml:space="preserve"> followed while </w:t>
      </w:r>
      <w:r w:rsidR="00AB6798" w:rsidRPr="000A5667">
        <w:rPr>
          <w:rFonts w:asciiTheme="minorHAnsi" w:hAnsiTheme="minorHAnsi" w:cstheme="minorHAnsi"/>
          <w:b/>
          <w:bCs/>
          <w:i/>
          <w:iCs/>
          <w:sz w:val="36"/>
          <w:szCs w:val="36"/>
        </w:rPr>
        <w:t>designing</w:t>
      </w:r>
    </w:p>
    <w:p w14:paraId="37C32FF3" w14:textId="77777777" w:rsidR="009D3D74" w:rsidRDefault="009D3D74" w:rsidP="00CF3303">
      <w:pPr>
        <w:pStyle w:val="ListParagraph"/>
        <w:spacing w:after="160" w:line="259" w:lineRule="auto"/>
        <w:rPr>
          <w:rFonts w:asciiTheme="minorHAnsi" w:hAnsiTheme="minorHAnsi" w:cstheme="minorHAnsi"/>
          <w:b/>
          <w:bCs/>
          <w:i/>
          <w:iCs/>
          <w:sz w:val="36"/>
          <w:szCs w:val="36"/>
        </w:rPr>
      </w:pPr>
    </w:p>
    <w:p w14:paraId="3FFEE031" w14:textId="77777777" w:rsidR="009D3D74" w:rsidRPr="000A5667" w:rsidRDefault="009D3D74" w:rsidP="00CF3303">
      <w:pPr>
        <w:pStyle w:val="ListParagraph"/>
        <w:spacing w:after="160" w:line="259" w:lineRule="auto"/>
        <w:rPr>
          <w:rFonts w:asciiTheme="minorHAnsi" w:hAnsiTheme="minorHAnsi" w:cstheme="minorHAnsi"/>
          <w:b/>
          <w:bCs/>
          <w:i/>
          <w:iCs/>
          <w:sz w:val="36"/>
          <w:szCs w:val="36"/>
        </w:rPr>
      </w:pPr>
    </w:p>
    <w:p w14:paraId="2B103DD4" w14:textId="40E3BBC1" w:rsidR="00D059C0" w:rsidRDefault="00CF3303" w:rsidP="00CF3303">
      <w:pPr>
        <w:pStyle w:val="ListParagraph"/>
        <w:numPr>
          <w:ilvl w:val="0"/>
          <w:numId w:val="6"/>
        </w:numPr>
        <w:spacing w:after="160" w:line="259" w:lineRule="auto"/>
        <w:rPr>
          <w:rFonts w:asciiTheme="minorHAnsi" w:hAnsiTheme="minorHAnsi" w:cstheme="minorHAnsi"/>
          <w:sz w:val="28"/>
          <w:szCs w:val="28"/>
        </w:rPr>
      </w:pPr>
      <w:r w:rsidRPr="00D728C7">
        <w:rPr>
          <w:rFonts w:asciiTheme="minorHAnsi" w:hAnsiTheme="minorHAnsi" w:cstheme="minorHAnsi"/>
          <w:b/>
          <w:bCs/>
          <w:sz w:val="28"/>
          <w:szCs w:val="28"/>
        </w:rPr>
        <w:t xml:space="preserve">Switchboard </w:t>
      </w:r>
      <w:r w:rsidR="00D54CD1" w:rsidRPr="00D728C7">
        <w:rPr>
          <w:rFonts w:asciiTheme="minorHAnsi" w:hAnsiTheme="minorHAnsi" w:cstheme="minorHAnsi"/>
          <w:b/>
          <w:bCs/>
          <w:sz w:val="28"/>
          <w:szCs w:val="28"/>
        </w:rPr>
        <w:t>Placement</w:t>
      </w:r>
      <w:r w:rsidR="00D54CD1" w:rsidRPr="00CF3303">
        <w:rPr>
          <w:rFonts w:asciiTheme="minorHAnsi" w:hAnsiTheme="minorHAnsi" w:cstheme="minorHAnsi"/>
          <w:sz w:val="28"/>
          <w:szCs w:val="28"/>
        </w:rPr>
        <w:t>:</w:t>
      </w:r>
      <w:r w:rsidR="00D728C7">
        <w:rPr>
          <w:rFonts w:asciiTheme="minorHAnsi" w:hAnsiTheme="minorHAnsi" w:cstheme="minorHAnsi"/>
          <w:sz w:val="28"/>
          <w:szCs w:val="28"/>
        </w:rPr>
        <w:t xml:space="preserve"> </w:t>
      </w:r>
      <w:r w:rsidR="009E5B4B" w:rsidRPr="00CF3303">
        <w:rPr>
          <w:rFonts w:asciiTheme="minorHAnsi" w:hAnsiTheme="minorHAnsi" w:cstheme="minorHAnsi"/>
          <w:sz w:val="28"/>
          <w:szCs w:val="28"/>
        </w:rPr>
        <w:t>while</w:t>
      </w:r>
      <w:r w:rsidRPr="00CF3303">
        <w:rPr>
          <w:rFonts w:asciiTheme="minorHAnsi" w:hAnsiTheme="minorHAnsi" w:cstheme="minorHAnsi"/>
          <w:sz w:val="28"/>
          <w:szCs w:val="28"/>
        </w:rPr>
        <w:t xml:space="preserve"> Considering Door Openings</w:t>
      </w:r>
      <w:r>
        <w:rPr>
          <w:rFonts w:asciiTheme="minorHAnsi" w:hAnsiTheme="minorHAnsi" w:cstheme="minorHAnsi"/>
          <w:sz w:val="28"/>
          <w:szCs w:val="28"/>
        </w:rPr>
        <w:t>.</w:t>
      </w:r>
    </w:p>
    <w:p w14:paraId="262179D6" w14:textId="3CE4CDAD" w:rsidR="00E52D80" w:rsidRPr="00E52D80" w:rsidRDefault="00E52D80" w:rsidP="00E52D80">
      <w:pPr>
        <w:pStyle w:val="ListParagraph"/>
        <w:numPr>
          <w:ilvl w:val="0"/>
          <w:numId w:val="6"/>
        </w:num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 </w:t>
      </w:r>
      <w:r w:rsidRPr="00D728C7">
        <w:rPr>
          <w:rFonts w:asciiTheme="minorHAnsi" w:hAnsiTheme="minorHAnsi" w:cstheme="minorHAnsi"/>
          <w:b/>
          <w:bCs/>
          <w:sz w:val="28"/>
          <w:szCs w:val="28"/>
        </w:rPr>
        <w:t xml:space="preserve">Strategic </w:t>
      </w:r>
      <w:r w:rsidR="009E5B4B" w:rsidRPr="00D728C7">
        <w:rPr>
          <w:rFonts w:asciiTheme="minorHAnsi" w:hAnsiTheme="minorHAnsi" w:cstheme="minorHAnsi"/>
          <w:b/>
          <w:bCs/>
          <w:sz w:val="28"/>
          <w:szCs w:val="28"/>
        </w:rPr>
        <w:t>Location</w:t>
      </w:r>
      <w:r w:rsidR="009E5B4B">
        <w:rPr>
          <w:rFonts w:asciiTheme="minorHAnsi" w:hAnsiTheme="minorHAnsi" w:cstheme="minorHAnsi"/>
          <w:sz w:val="28"/>
          <w:szCs w:val="28"/>
        </w:rPr>
        <w:t>: Place</w:t>
      </w:r>
      <w:r w:rsidRPr="00E52D80">
        <w:rPr>
          <w:rFonts w:asciiTheme="minorHAnsi" w:hAnsiTheme="minorHAnsi" w:cstheme="minorHAnsi"/>
          <w:sz w:val="28"/>
          <w:szCs w:val="28"/>
        </w:rPr>
        <w:t xml:space="preserve"> SBs for 'Toilets,' 'Stores,' and 'Kitchens' outside the rooms to align with the limited occupancy in these areas.</w:t>
      </w:r>
    </w:p>
    <w:p w14:paraId="521F2199" w14:textId="6021AD97" w:rsidR="00E25768" w:rsidRPr="00E25768" w:rsidRDefault="00F05C15" w:rsidP="00E25768">
      <w:pPr>
        <w:pStyle w:val="ListParagraph"/>
        <w:numPr>
          <w:ilvl w:val="0"/>
          <w:numId w:val="6"/>
        </w:numPr>
        <w:spacing w:after="160" w:line="259" w:lineRule="auto"/>
        <w:rPr>
          <w:rFonts w:asciiTheme="minorHAnsi" w:hAnsiTheme="minorHAnsi" w:cstheme="minorHAnsi"/>
          <w:sz w:val="28"/>
          <w:szCs w:val="28"/>
          <w:lang w:val="en-SG"/>
        </w:rPr>
      </w:pPr>
      <w:r w:rsidRPr="00E25768">
        <w:rPr>
          <w:rFonts w:asciiTheme="minorHAnsi" w:hAnsiTheme="minorHAnsi" w:cstheme="minorHAnsi"/>
          <w:sz w:val="28"/>
          <w:szCs w:val="28"/>
        </w:rPr>
        <w:t xml:space="preserve"> </w:t>
      </w:r>
      <w:r w:rsidR="00E25768" w:rsidRPr="00D728C7">
        <w:rPr>
          <w:rFonts w:asciiTheme="minorHAnsi" w:hAnsiTheme="minorHAnsi" w:cstheme="minorHAnsi"/>
          <w:b/>
          <w:bCs/>
          <w:sz w:val="28"/>
          <w:szCs w:val="28"/>
          <w:lang w:val="en-SG"/>
        </w:rPr>
        <w:t>Lighting and Fan Allocation</w:t>
      </w:r>
      <w:r w:rsidR="00D728C7">
        <w:rPr>
          <w:rFonts w:asciiTheme="minorHAnsi" w:hAnsiTheme="minorHAnsi" w:cstheme="minorHAnsi"/>
          <w:sz w:val="28"/>
          <w:szCs w:val="28"/>
          <w:lang w:val="en-SG"/>
        </w:rPr>
        <w:t>:</w:t>
      </w:r>
      <w:r w:rsidR="00D728C7" w:rsidRPr="00D728C7">
        <w:t xml:space="preserve"> </w:t>
      </w:r>
      <w:r w:rsidR="008F637B" w:rsidRPr="00D728C7">
        <w:rPr>
          <w:rFonts w:asciiTheme="minorHAnsi" w:hAnsiTheme="minorHAnsi" w:cstheme="minorHAnsi"/>
          <w:sz w:val="28"/>
          <w:szCs w:val="28"/>
          <w:lang w:val="en-SG"/>
        </w:rPr>
        <w:t>enough</w:t>
      </w:r>
      <w:r w:rsidR="00D728C7" w:rsidRPr="00D728C7">
        <w:rPr>
          <w:rFonts w:asciiTheme="minorHAnsi" w:hAnsiTheme="minorHAnsi" w:cstheme="minorHAnsi"/>
          <w:sz w:val="28"/>
          <w:szCs w:val="28"/>
          <w:lang w:val="en-SG"/>
        </w:rPr>
        <w:t xml:space="preserve"> lights and fans for each </w:t>
      </w:r>
      <w:r w:rsidR="00D728C7">
        <w:rPr>
          <w:rFonts w:asciiTheme="minorHAnsi" w:hAnsiTheme="minorHAnsi" w:cstheme="minorHAnsi"/>
          <w:sz w:val="28"/>
          <w:szCs w:val="28"/>
          <w:lang w:val="en-SG"/>
        </w:rPr>
        <w:t xml:space="preserve">   </w:t>
      </w:r>
      <w:r w:rsidR="00D728C7" w:rsidRPr="00D728C7">
        <w:rPr>
          <w:rFonts w:asciiTheme="minorHAnsi" w:hAnsiTheme="minorHAnsi" w:cstheme="minorHAnsi"/>
          <w:sz w:val="28"/>
          <w:szCs w:val="28"/>
          <w:lang w:val="en-SG"/>
        </w:rPr>
        <w:t>room.</w:t>
      </w:r>
    </w:p>
    <w:p w14:paraId="18443061" w14:textId="0C5B7F6C" w:rsidR="00F05C15" w:rsidRPr="008F637B" w:rsidRDefault="008F637B" w:rsidP="008F637B">
      <w:pPr>
        <w:pStyle w:val="ListParagraph"/>
        <w:numPr>
          <w:ilvl w:val="0"/>
          <w:numId w:val="6"/>
        </w:numPr>
        <w:spacing w:after="160" w:line="259" w:lineRule="auto"/>
        <w:rPr>
          <w:rFonts w:asciiTheme="minorHAnsi" w:hAnsiTheme="minorHAnsi" w:cstheme="minorHAnsi"/>
          <w:sz w:val="28"/>
          <w:szCs w:val="28"/>
        </w:rPr>
      </w:pPr>
      <w:r w:rsidRPr="008F637B">
        <w:rPr>
          <w:rFonts w:asciiTheme="minorHAnsi" w:hAnsiTheme="minorHAnsi" w:cstheme="minorHAnsi"/>
          <w:b/>
          <w:bCs/>
          <w:sz w:val="28"/>
          <w:szCs w:val="28"/>
        </w:rPr>
        <w:t>Exhaust Fans:</w:t>
      </w:r>
      <w:r>
        <w:rPr>
          <w:rFonts w:asciiTheme="minorHAnsi" w:hAnsiTheme="minorHAnsi" w:cstheme="minorHAnsi"/>
          <w:sz w:val="28"/>
          <w:szCs w:val="28"/>
        </w:rPr>
        <w:t xml:space="preserve"> </w:t>
      </w:r>
      <w:r w:rsidRPr="008F637B">
        <w:rPr>
          <w:rFonts w:asciiTheme="minorHAnsi" w:hAnsiTheme="minorHAnsi" w:cstheme="minorHAnsi"/>
          <w:sz w:val="28"/>
          <w:szCs w:val="28"/>
        </w:rPr>
        <w:t>Install exhaust fans in every toilet and kitchen.</w:t>
      </w:r>
      <w:r w:rsidR="00271C83" w:rsidRPr="00271C83">
        <w:rPr>
          <w:rFonts w:asciiTheme="minorHAnsi" w:hAnsiTheme="minorHAnsi" w:cstheme="minorHAnsi"/>
          <w:sz w:val="28"/>
          <w:szCs w:val="28"/>
        </w:rPr>
        <w:t xml:space="preserve"> strategically placed for efficient ventilation.</w:t>
      </w:r>
    </w:p>
    <w:p w14:paraId="2DB42592" w14:textId="4E697D9B" w:rsidR="00CF3303" w:rsidRPr="002011BD" w:rsidRDefault="00271C83" w:rsidP="00271C83">
      <w:pPr>
        <w:pStyle w:val="ListParagraph"/>
        <w:numPr>
          <w:ilvl w:val="0"/>
          <w:numId w:val="6"/>
        </w:numPr>
        <w:spacing w:after="160" w:line="259" w:lineRule="auto"/>
        <w:rPr>
          <w:rFonts w:asciiTheme="minorHAnsi" w:hAnsiTheme="minorHAnsi" w:cstheme="minorHAnsi"/>
          <w:b/>
          <w:bCs/>
          <w:sz w:val="28"/>
          <w:szCs w:val="28"/>
        </w:rPr>
      </w:pPr>
      <w:r w:rsidRPr="00271C83">
        <w:rPr>
          <w:rFonts w:asciiTheme="minorHAnsi" w:hAnsiTheme="minorHAnsi" w:cstheme="minorHAnsi"/>
          <w:b/>
          <w:bCs/>
          <w:sz w:val="28"/>
          <w:szCs w:val="28"/>
        </w:rPr>
        <w:t>Switched Socket Outlets:</w:t>
      </w:r>
      <w:r w:rsidR="002011BD">
        <w:rPr>
          <w:rFonts w:asciiTheme="minorHAnsi" w:hAnsiTheme="minorHAnsi" w:cstheme="minorHAnsi"/>
          <w:sz w:val="28"/>
          <w:szCs w:val="28"/>
        </w:rPr>
        <w:t xml:space="preserve"> </w:t>
      </w:r>
      <w:r w:rsidR="002011BD" w:rsidRPr="002011BD">
        <w:rPr>
          <w:rFonts w:asciiTheme="minorHAnsi" w:hAnsiTheme="minorHAnsi" w:cstheme="minorHAnsi"/>
          <w:sz w:val="28"/>
          <w:szCs w:val="28"/>
        </w:rPr>
        <w:t>Sufficient switched socket outlets are provided on both SBs and at a distance from them, catering to various electrical needs.</w:t>
      </w:r>
    </w:p>
    <w:p w14:paraId="061F998B" w14:textId="46B74DD2" w:rsidR="002011BD" w:rsidRPr="00FA723D" w:rsidRDefault="000B4806" w:rsidP="00C427CB">
      <w:pPr>
        <w:pStyle w:val="ListParagraph"/>
        <w:numPr>
          <w:ilvl w:val="0"/>
          <w:numId w:val="6"/>
        </w:numPr>
        <w:spacing w:after="160" w:line="259" w:lineRule="auto"/>
        <w:rPr>
          <w:rFonts w:asciiTheme="minorHAnsi" w:hAnsiTheme="minorHAnsi" w:cstheme="minorHAnsi"/>
          <w:b/>
          <w:bCs/>
          <w:sz w:val="28"/>
          <w:szCs w:val="28"/>
        </w:rPr>
      </w:pPr>
      <w:r w:rsidRPr="000B4806">
        <w:rPr>
          <w:rFonts w:asciiTheme="minorHAnsi" w:hAnsiTheme="minorHAnsi" w:cstheme="minorHAnsi"/>
          <w:b/>
          <w:bCs/>
          <w:sz w:val="28"/>
          <w:szCs w:val="28"/>
        </w:rPr>
        <w:t xml:space="preserve">Television </w:t>
      </w:r>
      <w:r w:rsidR="00C427CB" w:rsidRPr="000B4806">
        <w:rPr>
          <w:rFonts w:asciiTheme="minorHAnsi" w:hAnsiTheme="minorHAnsi" w:cstheme="minorHAnsi"/>
          <w:b/>
          <w:bCs/>
          <w:sz w:val="28"/>
          <w:szCs w:val="28"/>
        </w:rPr>
        <w:t>Connectivity:</w:t>
      </w:r>
      <w:r w:rsidR="00C427CB" w:rsidRPr="00C427CB">
        <w:rPr>
          <w:rFonts w:asciiTheme="minorHAnsi" w:hAnsiTheme="minorHAnsi" w:cstheme="minorHAnsi"/>
          <w:sz w:val="28"/>
          <w:szCs w:val="28"/>
        </w:rPr>
        <w:t xml:space="preserve"> Enhanced</w:t>
      </w:r>
      <w:r w:rsidRPr="00C427CB">
        <w:rPr>
          <w:rFonts w:asciiTheme="minorHAnsi" w:hAnsiTheme="minorHAnsi" w:cstheme="minorHAnsi"/>
          <w:sz w:val="28"/>
          <w:szCs w:val="28"/>
        </w:rPr>
        <w:t xml:space="preserve"> Living Room </w:t>
      </w:r>
      <w:r w:rsidR="00C427CB" w:rsidRPr="00C427CB">
        <w:rPr>
          <w:rFonts w:asciiTheme="minorHAnsi" w:hAnsiTheme="minorHAnsi" w:cstheme="minorHAnsi"/>
          <w:sz w:val="28"/>
          <w:szCs w:val="28"/>
        </w:rPr>
        <w:t>Setup: Each</w:t>
      </w:r>
      <w:r w:rsidRPr="00C427CB">
        <w:rPr>
          <w:rFonts w:asciiTheme="minorHAnsi" w:hAnsiTheme="minorHAnsi" w:cstheme="minorHAnsi"/>
          <w:sz w:val="28"/>
          <w:szCs w:val="28"/>
        </w:rPr>
        <w:t xml:space="preserve"> living room is outfitted with distant switched sockets at skirting level, facilitating convenient TV connectivity.</w:t>
      </w:r>
    </w:p>
    <w:p w14:paraId="6D5716FD" w14:textId="41C7B98F" w:rsidR="00FA723D" w:rsidRDefault="00FA723D" w:rsidP="00FD14CB">
      <w:pPr>
        <w:pStyle w:val="ListParagraph"/>
        <w:numPr>
          <w:ilvl w:val="0"/>
          <w:numId w:val="6"/>
        </w:numPr>
        <w:spacing w:after="160" w:line="259" w:lineRule="auto"/>
        <w:rPr>
          <w:rFonts w:asciiTheme="minorHAnsi" w:hAnsiTheme="minorHAnsi" w:cstheme="minorHAnsi"/>
          <w:sz w:val="28"/>
          <w:szCs w:val="28"/>
        </w:rPr>
      </w:pPr>
      <w:r w:rsidRPr="00FD14CB">
        <w:rPr>
          <w:rFonts w:asciiTheme="minorHAnsi" w:hAnsiTheme="minorHAnsi" w:cstheme="minorHAnsi"/>
          <w:b/>
          <w:bCs/>
          <w:sz w:val="28"/>
          <w:szCs w:val="28"/>
        </w:rPr>
        <w:t>Calling Bell</w:t>
      </w:r>
      <w:r w:rsidRPr="00FD14CB">
        <w:rPr>
          <w:rFonts w:asciiTheme="minorHAnsi" w:hAnsiTheme="minorHAnsi" w:cstheme="minorHAnsi"/>
          <w:sz w:val="28"/>
          <w:szCs w:val="28"/>
        </w:rPr>
        <w:t xml:space="preserve"> </w:t>
      </w:r>
      <w:r w:rsidR="008D4F76" w:rsidRPr="008D4F76">
        <w:rPr>
          <w:rFonts w:asciiTheme="minorHAnsi" w:hAnsiTheme="minorHAnsi" w:cstheme="minorHAnsi"/>
          <w:b/>
          <w:bCs/>
          <w:sz w:val="28"/>
          <w:szCs w:val="28"/>
        </w:rPr>
        <w:t>set up</w:t>
      </w:r>
      <w:r w:rsidR="008D4F76">
        <w:rPr>
          <w:rFonts w:asciiTheme="minorHAnsi" w:hAnsiTheme="minorHAnsi" w:cstheme="minorHAnsi"/>
          <w:b/>
          <w:bCs/>
          <w:sz w:val="28"/>
          <w:szCs w:val="28"/>
        </w:rPr>
        <w:t xml:space="preserve">: </w:t>
      </w:r>
      <w:r w:rsidRPr="00FD14CB">
        <w:rPr>
          <w:rFonts w:asciiTheme="minorHAnsi" w:hAnsiTheme="minorHAnsi" w:cstheme="minorHAnsi"/>
          <w:sz w:val="28"/>
          <w:szCs w:val="28"/>
        </w:rPr>
        <w:t>(CB) position should be</w:t>
      </w:r>
      <w:r w:rsidR="0022266C">
        <w:rPr>
          <w:rFonts w:asciiTheme="minorHAnsi" w:hAnsiTheme="minorHAnsi" w:cstheme="minorHAnsi"/>
          <w:sz w:val="28"/>
          <w:szCs w:val="28"/>
        </w:rPr>
        <w:t xml:space="preserve"> allocated strategically</w:t>
      </w:r>
      <w:r w:rsidRPr="00FD14CB">
        <w:rPr>
          <w:rFonts w:asciiTheme="minorHAnsi" w:hAnsiTheme="minorHAnsi" w:cstheme="minorHAnsi"/>
          <w:sz w:val="28"/>
          <w:szCs w:val="28"/>
        </w:rPr>
        <w:t>. It should be placed near the common</w:t>
      </w:r>
      <w:r w:rsidR="00FD14CB">
        <w:rPr>
          <w:rFonts w:asciiTheme="minorHAnsi" w:hAnsiTheme="minorHAnsi" w:cstheme="minorHAnsi"/>
          <w:sz w:val="28"/>
          <w:szCs w:val="28"/>
        </w:rPr>
        <w:t xml:space="preserve"> </w:t>
      </w:r>
      <w:r w:rsidRPr="00FD14CB">
        <w:rPr>
          <w:rFonts w:asciiTheme="minorHAnsi" w:hAnsiTheme="minorHAnsi" w:cstheme="minorHAnsi"/>
          <w:sz w:val="28"/>
          <w:szCs w:val="28"/>
        </w:rPr>
        <w:t xml:space="preserve">place and distant from the </w:t>
      </w:r>
      <w:r w:rsidR="0022266C" w:rsidRPr="00FD14CB">
        <w:rPr>
          <w:rFonts w:asciiTheme="minorHAnsi" w:hAnsiTheme="minorHAnsi" w:cstheme="minorHAnsi"/>
          <w:sz w:val="28"/>
          <w:szCs w:val="28"/>
        </w:rPr>
        <w:t>bedroom.</w:t>
      </w:r>
    </w:p>
    <w:p w14:paraId="2CF00A2B" w14:textId="4D49C729" w:rsidR="0022266C" w:rsidRPr="00CF149D" w:rsidRDefault="00B67353" w:rsidP="00CF149D">
      <w:pPr>
        <w:pStyle w:val="ListParagraph"/>
        <w:numPr>
          <w:ilvl w:val="0"/>
          <w:numId w:val="6"/>
        </w:numPr>
        <w:spacing w:after="160" w:line="259" w:lineRule="auto"/>
        <w:rPr>
          <w:rFonts w:asciiTheme="minorHAnsi" w:hAnsiTheme="minorHAnsi" w:cstheme="minorHAnsi"/>
          <w:sz w:val="28"/>
          <w:szCs w:val="28"/>
        </w:rPr>
      </w:pPr>
      <w:r w:rsidRPr="00B67353">
        <w:rPr>
          <w:rFonts w:asciiTheme="minorHAnsi" w:hAnsiTheme="minorHAnsi" w:cstheme="minorHAnsi"/>
          <w:b/>
          <w:bCs/>
          <w:sz w:val="28"/>
          <w:szCs w:val="28"/>
        </w:rPr>
        <w:t>SDB and MDB positioning</w:t>
      </w:r>
      <w:r>
        <w:rPr>
          <w:rFonts w:asciiTheme="minorHAnsi" w:hAnsiTheme="minorHAnsi" w:cstheme="minorHAnsi"/>
          <w:b/>
          <w:bCs/>
          <w:sz w:val="28"/>
          <w:szCs w:val="28"/>
        </w:rPr>
        <w:t>:</w:t>
      </w:r>
      <w:r w:rsidR="00CF149D" w:rsidRPr="00CF149D">
        <w:t xml:space="preserve"> </w:t>
      </w:r>
      <w:r w:rsidR="00CF149D">
        <w:rPr>
          <w:rFonts w:asciiTheme="minorHAnsi" w:hAnsiTheme="minorHAnsi" w:cstheme="minorHAnsi"/>
          <w:b/>
          <w:bCs/>
          <w:sz w:val="28"/>
          <w:szCs w:val="28"/>
        </w:rPr>
        <w:t xml:space="preserve"> </w:t>
      </w:r>
      <w:r w:rsidR="00CF149D" w:rsidRPr="00CF149D">
        <w:rPr>
          <w:rFonts w:asciiTheme="minorHAnsi" w:hAnsiTheme="minorHAnsi" w:cstheme="minorHAnsi"/>
          <w:b/>
          <w:bCs/>
          <w:sz w:val="28"/>
          <w:szCs w:val="28"/>
        </w:rPr>
        <w:t xml:space="preserve"> </w:t>
      </w:r>
      <w:r w:rsidR="00CF149D" w:rsidRPr="00CF149D">
        <w:rPr>
          <w:rFonts w:asciiTheme="minorHAnsi" w:hAnsiTheme="minorHAnsi" w:cstheme="minorHAnsi"/>
          <w:sz w:val="28"/>
          <w:szCs w:val="28"/>
        </w:rPr>
        <w:t>MDB needs to be monitored</w:t>
      </w:r>
      <w:r w:rsidR="00CF149D" w:rsidRPr="00CF149D">
        <w:rPr>
          <w:rFonts w:asciiTheme="minorHAnsi" w:hAnsiTheme="minorHAnsi" w:cstheme="minorHAnsi"/>
          <w:b/>
          <w:bCs/>
          <w:sz w:val="28"/>
          <w:szCs w:val="28"/>
        </w:rPr>
        <w:t xml:space="preserve"> </w:t>
      </w:r>
      <w:r w:rsidR="00CF149D" w:rsidRPr="00CF149D">
        <w:rPr>
          <w:rFonts w:asciiTheme="minorHAnsi" w:hAnsiTheme="minorHAnsi" w:cstheme="minorHAnsi"/>
          <w:sz w:val="28"/>
          <w:szCs w:val="28"/>
        </w:rPr>
        <w:t xml:space="preserve">by the </w:t>
      </w:r>
      <w:r w:rsidR="00623BCA" w:rsidRPr="00CF149D">
        <w:rPr>
          <w:rFonts w:asciiTheme="minorHAnsi" w:hAnsiTheme="minorHAnsi" w:cstheme="minorHAnsi"/>
          <w:sz w:val="28"/>
          <w:szCs w:val="28"/>
        </w:rPr>
        <w:t>meter reader</w:t>
      </w:r>
      <w:r w:rsidR="00CF149D" w:rsidRPr="00CF149D">
        <w:rPr>
          <w:rFonts w:asciiTheme="minorHAnsi" w:hAnsiTheme="minorHAnsi" w:cstheme="minorHAnsi"/>
          <w:sz w:val="28"/>
          <w:szCs w:val="28"/>
        </w:rPr>
        <w:t xml:space="preserve"> so, it should be placed in an easily accessible place where sufficient lighting arrangement is ensured.</w:t>
      </w:r>
    </w:p>
    <w:p w14:paraId="02875928" w14:textId="77777777" w:rsidR="00CF3303" w:rsidRDefault="00CF3303">
      <w:pPr>
        <w:spacing w:after="160" w:line="259" w:lineRule="auto"/>
        <w:rPr>
          <w:rFonts w:asciiTheme="minorHAnsi" w:hAnsiTheme="minorHAnsi" w:cstheme="minorHAnsi"/>
          <w:sz w:val="28"/>
          <w:szCs w:val="28"/>
        </w:rPr>
      </w:pPr>
    </w:p>
    <w:p w14:paraId="08AAB8FB" w14:textId="77777777" w:rsidR="00CF3303" w:rsidRDefault="00CF3303">
      <w:pPr>
        <w:spacing w:after="160" w:line="259" w:lineRule="auto"/>
        <w:rPr>
          <w:rFonts w:asciiTheme="minorHAnsi" w:hAnsiTheme="minorHAnsi" w:cstheme="minorHAnsi"/>
          <w:sz w:val="28"/>
          <w:szCs w:val="28"/>
        </w:rPr>
      </w:pPr>
    </w:p>
    <w:p w14:paraId="743CE766" w14:textId="77777777" w:rsidR="00C20AB7" w:rsidRDefault="00C20AB7">
      <w:pPr>
        <w:spacing w:after="160" w:line="259" w:lineRule="auto"/>
        <w:rPr>
          <w:rFonts w:asciiTheme="minorHAnsi" w:hAnsiTheme="minorHAnsi" w:cstheme="minorHAnsi"/>
          <w:sz w:val="28"/>
          <w:szCs w:val="28"/>
        </w:rPr>
      </w:pPr>
    </w:p>
    <w:p w14:paraId="3A3F1D58" w14:textId="77777777" w:rsidR="00C20AB7" w:rsidRDefault="00C20AB7">
      <w:pPr>
        <w:spacing w:after="160" w:line="259" w:lineRule="auto"/>
        <w:rPr>
          <w:rFonts w:asciiTheme="minorHAnsi" w:hAnsiTheme="minorHAnsi" w:cstheme="minorHAnsi"/>
          <w:sz w:val="28"/>
          <w:szCs w:val="28"/>
        </w:rPr>
      </w:pPr>
    </w:p>
    <w:p w14:paraId="48F3751A" w14:textId="77777777" w:rsidR="00C20AB7" w:rsidRDefault="00C20AB7">
      <w:pPr>
        <w:spacing w:after="160" w:line="259" w:lineRule="auto"/>
        <w:rPr>
          <w:rFonts w:asciiTheme="minorHAnsi" w:hAnsiTheme="minorHAnsi" w:cstheme="minorHAnsi"/>
          <w:sz w:val="28"/>
          <w:szCs w:val="28"/>
        </w:rPr>
      </w:pPr>
    </w:p>
    <w:p w14:paraId="6B39CA3E" w14:textId="77777777" w:rsidR="00CF3303" w:rsidRDefault="00CF3303">
      <w:pPr>
        <w:spacing w:after="160" w:line="259" w:lineRule="auto"/>
        <w:rPr>
          <w:rFonts w:asciiTheme="minorHAnsi" w:hAnsiTheme="minorHAnsi" w:cstheme="minorHAnsi"/>
          <w:sz w:val="28"/>
          <w:szCs w:val="28"/>
        </w:rPr>
      </w:pPr>
    </w:p>
    <w:p w14:paraId="0951EFF8" w14:textId="788C6E27" w:rsidR="00242158" w:rsidRPr="00AB6CCB" w:rsidRDefault="00634C08">
      <w:pPr>
        <w:spacing w:after="160" w:line="259" w:lineRule="auto"/>
        <w:rPr>
          <w:rFonts w:asciiTheme="minorHAnsi" w:hAnsiTheme="minorHAnsi" w:cstheme="minorHAnsi"/>
          <w:b/>
          <w:bCs/>
          <w:i/>
          <w:iCs/>
          <w:sz w:val="36"/>
          <w:szCs w:val="36"/>
        </w:rPr>
      </w:pPr>
      <w:r w:rsidRPr="00AB6CCB">
        <w:rPr>
          <w:rFonts w:asciiTheme="minorHAnsi" w:hAnsiTheme="minorHAnsi" w:cstheme="minorHAnsi"/>
          <w:b/>
          <w:bCs/>
          <w:i/>
          <w:iCs/>
          <w:sz w:val="36"/>
          <w:szCs w:val="36"/>
        </w:rPr>
        <w:t xml:space="preserve">Tools </w:t>
      </w:r>
      <w:r w:rsidR="00242158" w:rsidRPr="00AB6CCB">
        <w:rPr>
          <w:rFonts w:asciiTheme="minorHAnsi" w:hAnsiTheme="minorHAnsi" w:cstheme="minorHAnsi"/>
          <w:b/>
          <w:bCs/>
          <w:i/>
          <w:iCs/>
          <w:sz w:val="36"/>
          <w:szCs w:val="36"/>
        </w:rPr>
        <w:t xml:space="preserve"> </w:t>
      </w:r>
      <w:r w:rsidR="00044A9C" w:rsidRPr="00AB6CCB">
        <w:rPr>
          <w:rFonts w:asciiTheme="minorHAnsi" w:hAnsiTheme="minorHAnsi" w:cstheme="minorHAnsi"/>
          <w:b/>
          <w:bCs/>
          <w:i/>
          <w:iCs/>
          <w:sz w:val="36"/>
          <w:szCs w:val="36"/>
        </w:rPr>
        <w:t xml:space="preserve"> </w:t>
      </w:r>
    </w:p>
    <w:p w14:paraId="1ECFEE7A" w14:textId="7758597E" w:rsidR="00044A9C" w:rsidRDefault="009B0F85">
      <w:pPr>
        <w:spacing w:after="160" w:line="259" w:lineRule="auto"/>
        <w:rPr>
          <w:rFonts w:asciiTheme="minorHAnsi" w:hAnsiTheme="minorHAnsi" w:cstheme="minorHAnsi"/>
          <w:b/>
          <w:bCs/>
          <w:sz w:val="32"/>
          <w:szCs w:val="32"/>
        </w:rPr>
      </w:pPr>
      <w:r>
        <w:rPr>
          <w:rFonts w:asciiTheme="minorHAnsi" w:hAnsiTheme="minorHAnsi" w:cstheme="minorHAnsi"/>
          <w:b/>
          <w:bCs/>
          <w:sz w:val="32"/>
          <w:szCs w:val="32"/>
        </w:rPr>
        <w:t xml:space="preserve"> </w:t>
      </w:r>
    </w:p>
    <w:p w14:paraId="791446AD" w14:textId="2BCD3F8C" w:rsidR="009B0F85" w:rsidRPr="007E5DCA" w:rsidRDefault="00E00E63">
      <w:pPr>
        <w:spacing w:after="160" w:line="259" w:lineRule="auto"/>
        <w:rPr>
          <w:rFonts w:asciiTheme="minorHAnsi" w:hAnsiTheme="minorHAnsi" w:cstheme="minorHAnsi"/>
          <w:b/>
          <w:bCs/>
          <w:sz w:val="40"/>
          <w:szCs w:val="40"/>
        </w:rPr>
      </w:pPr>
      <w:r>
        <w:rPr>
          <w:rFonts w:asciiTheme="minorHAnsi" w:hAnsiTheme="minorHAnsi" w:cstheme="minorHAnsi"/>
          <w:b/>
          <w:bCs/>
          <w:sz w:val="40"/>
          <w:szCs w:val="40"/>
        </w:rPr>
        <w:t xml:space="preserve">  </w:t>
      </w:r>
    </w:p>
    <w:p w14:paraId="1B263270" w14:textId="1951305F" w:rsidR="00242158" w:rsidRPr="007E5DCA" w:rsidRDefault="00242158">
      <w:pPr>
        <w:spacing w:after="160" w:line="259" w:lineRule="auto"/>
        <w:rPr>
          <w:rFonts w:asciiTheme="minorHAnsi" w:hAnsiTheme="minorHAnsi" w:cstheme="minorHAnsi"/>
          <w:b/>
          <w:bCs/>
          <w:sz w:val="32"/>
          <w:szCs w:val="32"/>
        </w:rPr>
      </w:pPr>
      <w:r w:rsidRPr="007E5DCA">
        <w:rPr>
          <w:rFonts w:asciiTheme="minorHAnsi" w:hAnsiTheme="minorHAnsi" w:cstheme="minorHAnsi"/>
          <w:b/>
          <w:bCs/>
          <w:sz w:val="32"/>
          <w:szCs w:val="32"/>
        </w:rPr>
        <w:t>Drawing Toolbar</w:t>
      </w:r>
    </w:p>
    <w:p w14:paraId="0A3ED53E" w14:textId="156F8728" w:rsidR="00F229F3" w:rsidRDefault="00D53FF2">
      <w:pPr>
        <w:spacing w:after="160" w:line="259" w:lineRule="auto"/>
        <w:rPr>
          <w:rFonts w:asciiTheme="minorHAnsi" w:hAnsiTheme="minorHAnsi" w:cstheme="minorHAnsi"/>
          <w:sz w:val="28"/>
          <w:szCs w:val="28"/>
        </w:rPr>
      </w:pPr>
      <w:r w:rsidRPr="00F229F3">
        <w:rPr>
          <w:rFonts w:asciiTheme="minorHAnsi" w:hAnsiTheme="minorHAnsi" w:cstheme="minorHAnsi"/>
          <w:sz w:val="28"/>
          <w:szCs w:val="28"/>
        </w:rPr>
        <w:t xml:space="preserve">  </w:t>
      </w:r>
      <w:r w:rsidR="00F229F3" w:rsidRPr="00F229F3">
        <w:rPr>
          <w:rFonts w:asciiTheme="minorHAnsi" w:hAnsiTheme="minorHAnsi" w:cstheme="minorHAnsi"/>
          <w:sz w:val="28"/>
          <w:szCs w:val="28"/>
        </w:rPr>
        <w:t>1.</w:t>
      </w:r>
      <w:r w:rsidR="00FE1224">
        <w:rPr>
          <w:rFonts w:asciiTheme="minorHAnsi" w:hAnsiTheme="minorHAnsi" w:cstheme="minorHAnsi"/>
          <w:sz w:val="28"/>
          <w:szCs w:val="28"/>
        </w:rPr>
        <w:t xml:space="preserve">Line </w:t>
      </w:r>
    </w:p>
    <w:p w14:paraId="430FB0B4" w14:textId="4B06049D" w:rsidR="00FE1224" w:rsidRDefault="00FE1224">
      <w:p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  2.</w:t>
      </w:r>
      <w:r w:rsidR="00AB34E6">
        <w:rPr>
          <w:rFonts w:asciiTheme="minorHAnsi" w:hAnsiTheme="minorHAnsi" w:cstheme="minorHAnsi"/>
          <w:sz w:val="28"/>
          <w:szCs w:val="28"/>
        </w:rPr>
        <w:t xml:space="preserve">Ellipse </w:t>
      </w:r>
    </w:p>
    <w:p w14:paraId="6AAE116B" w14:textId="77777777" w:rsidR="00044A9C" w:rsidRDefault="00AB34E6">
      <w:p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  3.</w:t>
      </w:r>
      <w:r w:rsidR="000F2784">
        <w:rPr>
          <w:rFonts w:asciiTheme="minorHAnsi" w:hAnsiTheme="minorHAnsi" w:cstheme="minorHAnsi"/>
          <w:sz w:val="28"/>
          <w:szCs w:val="28"/>
        </w:rPr>
        <w:t>Circle</w:t>
      </w:r>
      <w:r w:rsidR="00044A9C">
        <w:rPr>
          <w:rFonts w:asciiTheme="minorHAnsi" w:hAnsiTheme="minorHAnsi" w:cstheme="minorHAnsi"/>
          <w:sz w:val="28"/>
          <w:szCs w:val="28"/>
        </w:rPr>
        <w:t xml:space="preserve"> </w:t>
      </w:r>
    </w:p>
    <w:p w14:paraId="6C715E8D" w14:textId="0ADA7CBE" w:rsidR="009B0F85" w:rsidRDefault="0079284F">
      <w:p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  4.</w:t>
      </w:r>
      <w:r w:rsidR="000E2F7D">
        <w:rPr>
          <w:rFonts w:asciiTheme="minorHAnsi" w:hAnsiTheme="minorHAnsi" w:cstheme="minorHAnsi"/>
          <w:sz w:val="28"/>
          <w:szCs w:val="28"/>
        </w:rPr>
        <w:t>Text</w:t>
      </w:r>
    </w:p>
    <w:p w14:paraId="2682A0BB" w14:textId="0BB8A40A" w:rsidR="00554457" w:rsidRDefault="00523311">
      <w:p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  </w:t>
      </w:r>
      <w:r w:rsidR="00554457">
        <w:rPr>
          <w:rFonts w:asciiTheme="minorHAnsi" w:hAnsiTheme="minorHAnsi" w:cstheme="minorHAnsi"/>
          <w:sz w:val="28"/>
          <w:szCs w:val="28"/>
        </w:rPr>
        <w:t>5.Ar</w:t>
      </w:r>
      <w:r>
        <w:rPr>
          <w:rFonts w:asciiTheme="minorHAnsi" w:hAnsiTheme="minorHAnsi" w:cstheme="minorHAnsi"/>
          <w:sz w:val="28"/>
          <w:szCs w:val="28"/>
        </w:rPr>
        <w:t>c</w:t>
      </w:r>
    </w:p>
    <w:p w14:paraId="76E0E172" w14:textId="6B774AAF" w:rsidR="00D9609B" w:rsidRDefault="00D9609B">
      <w:p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  6.</w:t>
      </w:r>
      <w:r w:rsidRPr="00D9609B">
        <w:rPr>
          <w:rFonts w:asciiTheme="minorHAnsi" w:hAnsiTheme="minorHAnsi" w:cstheme="minorHAnsi"/>
          <w:sz w:val="28"/>
          <w:szCs w:val="28"/>
        </w:rPr>
        <w:t xml:space="preserve"> Rectangle</w:t>
      </w:r>
    </w:p>
    <w:p w14:paraId="0951E60D" w14:textId="2C3AD9F7" w:rsidR="00996678" w:rsidRDefault="00996678">
      <w:p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  7.</w:t>
      </w:r>
      <w:r w:rsidRPr="00996678">
        <w:t xml:space="preserve"> </w:t>
      </w:r>
      <w:r w:rsidRPr="00996678">
        <w:rPr>
          <w:rFonts w:asciiTheme="minorHAnsi" w:hAnsiTheme="minorHAnsi" w:cstheme="minorHAnsi"/>
          <w:sz w:val="28"/>
          <w:szCs w:val="28"/>
        </w:rPr>
        <w:t>Hatch</w:t>
      </w:r>
    </w:p>
    <w:p w14:paraId="55A7C96C" w14:textId="12F3F056" w:rsidR="00D7097C" w:rsidRDefault="00D7097C">
      <w:p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  8.Text</w:t>
      </w:r>
    </w:p>
    <w:p w14:paraId="00E8F150" w14:textId="32D290BB" w:rsidR="009B0F85" w:rsidRDefault="007639AF">
      <w:p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  </w:t>
      </w:r>
    </w:p>
    <w:p w14:paraId="53312E16" w14:textId="77777777" w:rsidR="007639AF" w:rsidRDefault="007639AF">
      <w:pPr>
        <w:spacing w:after="160" w:line="259" w:lineRule="auto"/>
        <w:rPr>
          <w:rFonts w:asciiTheme="minorHAnsi" w:hAnsiTheme="minorHAnsi" w:cstheme="minorHAnsi"/>
          <w:sz w:val="28"/>
          <w:szCs w:val="28"/>
        </w:rPr>
      </w:pPr>
    </w:p>
    <w:p w14:paraId="4ADE6C3C" w14:textId="77777777" w:rsidR="007639AF" w:rsidRDefault="007639AF">
      <w:pPr>
        <w:spacing w:after="160" w:line="259" w:lineRule="auto"/>
        <w:rPr>
          <w:rFonts w:asciiTheme="minorHAnsi" w:hAnsiTheme="minorHAnsi" w:cstheme="minorHAnsi"/>
          <w:sz w:val="28"/>
          <w:szCs w:val="28"/>
        </w:rPr>
      </w:pPr>
    </w:p>
    <w:p w14:paraId="31603861" w14:textId="51B9FF71" w:rsidR="00044A9C" w:rsidRPr="007E5DCA" w:rsidRDefault="005922C4">
      <w:pPr>
        <w:spacing w:after="160" w:line="259" w:lineRule="auto"/>
        <w:rPr>
          <w:rFonts w:asciiTheme="minorHAnsi" w:hAnsiTheme="minorHAnsi" w:cstheme="minorHAnsi"/>
          <w:sz w:val="32"/>
          <w:szCs w:val="32"/>
        </w:rPr>
      </w:pPr>
      <w:r w:rsidRPr="007E5DCA">
        <w:rPr>
          <w:rFonts w:asciiTheme="minorHAnsi" w:hAnsiTheme="minorHAnsi" w:cstheme="minorHAnsi"/>
          <w:b/>
          <w:bCs/>
          <w:sz w:val="32"/>
          <w:szCs w:val="32"/>
        </w:rPr>
        <w:t>Modify</w:t>
      </w:r>
      <w:r w:rsidRPr="007E5DCA">
        <w:rPr>
          <w:rFonts w:asciiTheme="minorHAnsi" w:hAnsiTheme="minorHAnsi" w:cstheme="minorHAnsi"/>
          <w:sz w:val="32"/>
          <w:szCs w:val="32"/>
        </w:rPr>
        <w:t xml:space="preserve"> </w:t>
      </w:r>
      <w:r w:rsidRPr="007E5DCA">
        <w:rPr>
          <w:rFonts w:asciiTheme="minorHAnsi" w:hAnsiTheme="minorHAnsi" w:cstheme="minorHAnsi"/>
          <w:b/>
          <w:bCs/>
          <w:sz w:val="32"/>
          <w:szCs w:val="32"/>
        </w:rPr>
        <w:t>Toolbar</w:t>
      </w:r>
    </w:p>
    <w:p w14:paraId="252B58FD" w14:textId="51A7E746" w:rsidR="00F1484D" w:rsidRDefault="00F1484D">
      <w:pPr>
        <w:spacing w:after="160" w:line="259" w:lineRule="auto"/>
        <w:rPr>
          <w:rFonts w:asciiTheme="minorHAnsi" w:hAnsiTheme="minorHAnsi" w:cstheme="minorHAnsi"/>
          <w:sz w:val="28"/>
          <w:szCs w:val="28"/>
        </w:rPr>
      </w:pPr>
      <w:r>
        <w:rPr>
          <w:rFonts w:asciiTheme="minorHAnsi" w:hAnsiTheme="minorHAnsi" w:cstheme="minorHAnsi"/>
          <w:sz w:val="28"/>
          <w:szCs w:val="28"/>
        </w:rPr>
        <w:t>1.Trim</w:t>
      </w:r>
    </w:p>
    <w:p w14:paraId="5F584FA0" w14:textId="3EAA1880" w:rsidR="007738A3" w:rsidRDefault="007738A3">
      <w:pPr>
        <w:spacing w:after="160" w:line="259" w:lineRule="auto"/>
        <w:rPr>
          <w:rFonts w:asciiTheme="minorHAnsi" w:hAnsiTheme="minorHAnsi" w:cstheme="minorHAnsi"/>
          <w:sz w:val="28"/>
          <w:szCs w:val="28"/>
        </w:rPr>
      </w:pPr>
      <w:r>
        <w:rPr>
          <w:rFonts w:asciiTheme="minorHAnsi" w:hAnsiTheme="minorHAnsi" w:cstheme="minorHAnsi"/>
          <w:sz w:val="28"/>
          <w:szCs w:val="28"/>
        </w:rPr>
        <w:t>2. Move</w:t>
      </w:r>
    </w:p>
    <w:p w14:paraId="740D7FE1" w14:textId="43841C6D" w:rsidR="007738A3" w:rsidRDefault="007738A3">
      <w:pPr>
        <w:spacing w:after="160" w:line="259" w:lineRule="auto"/>
        <w:rPr>
          <w:rFonts w:asciiTheme="minorHAnsi" w:hAnsiTheme="minorHAnsi" w:cstheme="minorHAnsi"/>
          <w:sz w:val="28"/>
          <w:szCs w:val="28"/>
        </w:rPr>
      </w:pPr>
      <w:r>
        <w:rPr>
          <w:rFonts w:asciiTheme="minorHAnsi" w:hAnsiTheme="minorHAnsi" w:cstheme="minorHAnsi"/>
          <w:sz w:val="28"/>
          <w:szCs w:val="28"/>
        </w:rPr>
        <w:t>3. Erase</w:t>
      </w:r>
    </w:p>
    <w:p w14:paraId="76A94B0B" w14:textId="41A49BB4" w:rsidR="00D33B2B" w:rsidRDefault="00D33B2B">
      <w:pPr>
        <w:spacing w:after="160" w:line="259" w:lineRule="auto"/>
        <w:rPr>
          <w:rFonts w:asciiTheme="minorHAnsi" w:hAnsiTheme="minorHAnsi" w:cstheme="minorHAnsi"/>
          <w:sz w:val="28"/>
          <w:szCs w:val="28"/>
        </w:rPr>
      </w:pPr>
      <w:r>
        <w:rPr>
          <w:rFonts w:asciiTheme="minorHAnsi" w:hAnsiTheme="minorHAnsi" w:cstheme="minorHAnsi"/>
          <w:sz w:val="28"/>
          <w:szCs w:val="28"/>
        </w:rPr>
        <w:t>4.Mirror</w:t>
      </w:r>
    </w:p>
    <w:p w14:paraId="2E8BBB7E" w14:textId="1A834D35" w:rsidR="00D33B2B" w:rsidRDefault="00D33B2B">
      <w:pPr>
        <w:spacing w:after="160" w:line="259" w:lineRule="auto"/>
        <w:rPr>
          <w:rFonts w:asciiTheme="minorHAnsi" w:hAnsiTheme="minorHAnsi" w:cstheme="minorHAnsi"/>
          <w:sz w:val="28"/>
          <w:szCs w:val="28"/>
        </w:rPr>
      </w:pPr>
      <w:r>
        <w:rPr>
          <w:rFonts w:asciiTheme="minorHAnsi" w:hAnsiTheme="minorHAnsi" w:cstheme="minorHAnsi"/>
          <w:sz w:val="28"/>
          <w:szCs w:val="28"/>
        </w:rPr>
        <w:t>5.Offse</w:t>
      </w:r>
      <w:r w:rsidR="00984570">
        <w:rPr>
          <w:rFonts w:asciiTheme="minorHAnsi" w:hAnsiTheme="minorHAnsi" w:cstheme="minorHAnsi"/>
          <w:sz w:val="28"/>
          <w:szCs w:val="28"/>
        </w:rPr>
        <w:t>t</w:t>
      </w:r>
    </w:p>
    <w:p w14:paraId="350AEAF4" w14:textId="3555AD0C" w:rsidR="00984570" w:rsidRDefault="00984570">
      <w:p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6.Rotate </w:t>
      </w:r>
    </w:p>
    <w:p w14:paraId="375FDD26" w14:textId="77777777" w:rsidR="007738A3" w:rsidRDefault="007738A3">
      <w:pPr>
        <w:spacing w:after="160" w:line="259" w:lineRule="auto"/>
        <w:rPr>
          <w:rFonts w:asciiTheme="minorHAnsi" w:hAnsiTheme="minorHAnsi" w:cstheme="minorHAnsi"/>
          <w:sz w:val="28"/>
          <w:szCs w:val="28"/>
        </w:rPr>
      </w:pPr>
    </w:p>
    <w:p w14:paraId="1BB144E0" w14:textId="77777777" w:rsidR="007639AF" w:rsidRDefault="007639AF">
      <w:pPr>
        <w:spacing w:after="160" w:line="259" w:lineRule="auto"/>
        <w:rPr>
          <w:rFonts w:asciiTheme="minorHAnsi" w:hAnsiTheme="minorHAnsi" w:cstheme="minorHAnsi"/>
          <w:sz w:val="28"/>
          <w:szCs w:val="28"/>
        </w:rPr>
      </w:pPr>
    </w:p>
    <w:p w14:paraId="00B5F223" w14:textId="77777777" w:rsidR="009D3D74" w:rsidRDefault="009D3D74">
      <w:pPr>
        <w:spacing w:after="160" w:line="259" w:lineRule="auto"/>
        <w:rPr>
          <w:rFonts w:asciiTheme="minorHAnsi" w:hAnsiTheme="minorHAnsi" w:cstheme="minorHAnsi"/>
          <w:sz w:val="28"/>
          <w:szCs w:val="28"/>
        </w:rPr>
      </w:pPr>
    </w:p>
    <w:p w14:paraId="0D9C3491" w14:textId="3215D0BB" w:rsidR="00FA49E2" w:rsidRPr="007E5DCA" w:rsidRDefault="00FA49E2">
      <w:pPr>
        <w:spacing w:after="160" w:line="259" w:lineRule="auto"/>
        <w:rPr>
          <w:rFonts w:asciiTheme="minorHAnsi" w:hAnsiTheme="minorHAnsi" w:cstheme="minorHAnsi"/>
          <w:b/>
          <w:bCs/>
          <w:sz w:val="32"/>
          <w:szCs w:val="32"/>
        </w:rPr>
      </w:pPr>
      <w:r w:rsidRPr="007E5DCA">
        <w:rPr>
          <w:rFonts w:asciiTheme="minorHAnsi" w:hAnsiTheme="minorHAnsi" w:cstheme="minorHAnsi"/>
          <w:b/>
          <w:bCs/>
          <w:sz w:val="32"/>
          <w:szCs w:val="32"/>
        </w:rPr>
        <w:t>Useful commands</w:t>
      </w:r>
    </w:p>
    <w:p w14:paraId="27637563" w14:textId="64920F90" w:rsidR="00FA49E2" w:rsidRDefault="0079284F">
      <w:pPr>
        <w:spacing w:after="160" w:line="259" w:lineRule="auto"/>
        <w:rPr>
          <w:rFonts w:asciiTheme="minorHAnsi" w:hAnsiTheme="minorHAnsi" w:cstheme="minorHAnsi"/>
          <w:sz w:val="28"/>
          <w:szCs w:val="28"/>
        </w:rPr>
      </w:pPr>
      <w:r>
        <w:rPr>
          <w:rFonts w:asciiTheme="minorHAnsi" w:hAnsiTheme="minorHAnsi" w:cstheme="minorHAnsi"/>
          <w:b/>
          <w:bCs/>
          <w:sz w:val="28"/>
          <w:szCs w:val="28"/>
        </w:rPr>
        <w:t>1</w:t>
      </w:r>
      <w:r w:rsidRPr="006732BB">
        <w:rPr>
          <w:rFonts w:asciiTheme="minorHAnsi" w:hAnsiTheme="minorHAnsi" w:cstheme="minorHAnsi"/>
          <w:sz w:val="28"/>
          <w:szCs w:val="28"/>
        </w:rPr>
        <w:t>.Unit</w:t>
      </w:r>
    </w:p>
    <w:p w14:paraId="083B230C" w14:textId="3E214ACF" w:rsidR="006732BB" w:rsidRDefault="006732BB">
      <w:pPr>
        <w:spacing w:after="160" w:line="259" w:lineRule="auto"/>
        <w:rPr>
          <w:rFonts w:asciiTheme="minorHAnsi" w:hAnsiTheme="minorHAnsi" w:cstheme="minorHAnsi"/>
          <w:sz w:val="28"/>
          <w:szCs w:val="28"/>
        </w:rPr>
      </w:pPr>
      <w:r>
        <w:rPr>
          <w:rFonts w:asciiTheme="minorHAnsi" w:hAnsiTheme="minorHAnsi" w:cstheme="minorHAnsi"/>
          <w:sz w:val="28"/>
          <w:szCs w:val="28"/>
        </w:rPr>
        <w:t>2.</w:t>
      </w:r>
      <w:r w:rsidR="00391E1F">
        <w:rPr>
          <w:rFonts w:asciiTheme="minorHAnsi" w:hAnsiTheme="minorHAnsi" w:cstheme="minorHAnsi"/>
          <w:sz w:val="28"/>
          <w:szCs w:val="28"/>
        </w:rPr>
        <w:t>D</w:t>
      </w:r>
      <w:r>
        <w:rPr>
          <w:rFonts w:asciiTheme="minorHAnsi" w:hAnsiTheme="minorHAnsi" w:cstheme="minorHAnsi"/>
          <w:sz w:val="28"/>
          <w:szCs w:val="28"/>
        </w:rPr>
        <w:t>imensions</w:t>
      </w:r>
    </w:p>
    <w:p w14:paraId="735B4D82" w14:textId="255CC174" w:rsidR="006732BB" w:rsidRDefault="006732BB">
      <w:pPr>
        <w:spacing w:after="160" w:line="259" w:lineRule="auto"/>
        <w:rPr>
          <w:rFonts w:asciiTheme="minorHAnsi" w:hAnsiTheme="minorHAnsi" w:cstheme="minorHAnsi"/>
          <w:sz w:val="28"/>
          <w:szCs w:val="28"/>
        </w:rPr>
      </w:pPr>
      <w:r>
        <w:rPr>
          <w:rFonts w:asciiTheme="minorHAnsi" w:hAnsiTheme="minorHAnsi" w:cstheme="minorHAnsi"/>
          <w:sz w:val="28"/>
          <w:szCs w:val="28"/>
        </w:rPr>
        <w:t>3.</w:t>
      </w:r>
      <w:r w:rsidR="00391E1F">
        <w:rPr>
          <w:rFonts w:asciiTheme="minorHAnsi" w:hAnsiTheme="minorHAnsi" w:cstheme="minorHAnsi"/>
          <w:sz w:val="28"/>
          <w:szCs w:val="28"/>
        </w:rPr>
        <w:t>Limit</w:t>
      </w:r>
    </w:p>
    <w:p w14:paraId="76DA623E" w14:textId="0AC01BFD" w:rsidR="00ED5815" w:rsidRDefault="00391E1F">
      <w:pPr>
        <w:spacing w:after="160" w:line="259" w:lineRule="auto"/>
        <w:rPr>
          <w:rFonts w:asciiTheme="minorHAnsi" w:hAnsiTheme="minorHAnsi" w:cstheme="minorHAnsi"/>
          <w:sz w:val="28"/>
          <w:szCs w:val="28"/>
        </w:rPr>
      </w:pPr>
      <w:r>
        <w:rPr>
          <w:rFonts w:asciiTheme="minorHAnsi" w:hAnsiTheme="minorHAnsi" w:cstheme="minorHAnsi"/>
          <w:sz w:val="28"/>
          <w:szCs w:val="28"/>
        </w:rPr>
        <w:t>4.</w:t>
      </w:r>
      <w:r w:rsidR="00ED5815" w:rsidRPr="00ED5815">
        <w:t xml:space="preserve"> </w:t>
      </w:r>
      <w:r w:rsidR="00ED5815" w:rsidRPr="00ED5815">
        <w:rPr>
          <w:rFonts w:asciiTheme="minorHAnsi" w:hAnsiTheme="minorHAnsi" w:cstheme="minorHAnsi"/>
          <w:sz w:val="28"/>
          <w:szCs w:val="28"/>
        </w:rPr>
        <w:t>Drafting Setting</w:t>
      </w:r>
    </w:p>
    <w:p w14:paraId="3AC38FA6" w14:textId="01E53FBF" w:rsidR="007639AF" w:rsidRDefault="00262F5A">
      <w:p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 </w:t>
      </w:r>
      <w:r w:rsidR="007639AF">
        <w:rPr>
          <w:rFonts w:asciiTheme="minorHAnsi" w:hAnsiTheme="minorHAnsi" w:cstheme="minorHAnsi"/>
          <w:sz w:val="28"/>
          <w:szCs w:val="28"/>
        </w:rPr>
        <w:t xml:space="preserve">    </w:t>
      </w:r>
    </w:p>
    <w:p w14:paraId="5A6ADF1C" w14:textId="77777777" w:rsidR="007639AF" w:rsidRDefault="007639AF">
      <w:pPr>
        <w:spacing w:after="160" w:line="259" w:lineRule="auto"/>
        <w:rPr>
          <w:rFonts w:asciiTheme="minorHAnsi" w:hAnsiTheme="minorHAnsi" w:cstheme="minorHAnsi"/>
          <w:sz w:val="28"/>
          <w:szCs w:val="28"/>
        </w:rPr>
      </w:pPr>
    </w:p>
    <w:p w14:paraId="6A0B2A3D" w14:textId="098EF533" w:rsidR="001C148E" w:rsidRPr="007E5DCA" w:rsidRDefault="001C148E">
      <w:pPr>
        <w:spacing w:after="160" w:line="259" w:lineRule="auto"/>
        <w:rPr>
          <w:rFonts w:asciiTheme="minorHAnsi" w:hAnsiTheme="minorHAnsi" w:cstheme="minorHAnsi"/>
          <w:b/>
          <w:bCs/>
          <w:sz w:val="36"/>
          <w:szCs w:val="36"/>
        </w:rPr>
      </w:pPr>
      <w:r w:rsidRPr="007E5DCA">
        <w:rPr>
          <w:rFonts w:asciiTheme="minorHAnsi" w:hAnsiTheme="minorHAnsi" w:cstheme="minorHAnsi"/>
          <w:b/>
          <w:bCs/>
          <w:sz w:val="36"/>
          <w:szCs w:val="36"/>
        </w:rPr>
        <w:t>Set up</w:t>
      </w:r>
    </w:p>
    <w:p w14:paraId="4C3BDD12" w14:textId="7ABDC417" w:rsidR="001C148E" w:rsidRDefault="001C148E" w:rsidP="001C148E">
      <w:pPr>
        <w:pStyle w:val="ListParagraph"/>
        <w:numPr>
          <w:ilvl w:val="0"/>
          <w:numId w:val="1"/>
        </w:num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Unit </w:t>
      </w:r>
      <w:r w:rsidR="00D7317C">
        <w:rPr>
          <w:rFonts w:asciiTheme="minorHAnsi" w:hAnsiTheme="minorHAnsi" w:cstheme="minorHAnsi"/>
          <w:sz w:val="28"/>
          <w:szCs w:val="28"/>
        </w:rPr>
        <w:t>(</w:t>
      </w:r>
      <w:r w:rsidR="007639AF">
        <w:rPr>
          <w:rFonts w:asciiTheme="minorHAnsi" w:hAnsiTheme="minorHAnsi" w:cstheme="minorHAnsi"/>
          <w:sz w:val="28"/>
          <w:szCs w:val="28"/>
        </w:rPr>
        <w:t>Inches</w:t>
      </w:r>
      <w:r w:rsidR="00D7317C">
        <w:rPr>
          <w:rFonts w:asciiTheme="minorHAnsi" w:hAnsiTheme="minorHAnsi" w:cstheme="minorHAnsi"/>
          <w:sz w:val="28"/>
          <w:szCs w:val="28"/>
        </w:rPr>
        <w:t xml:space="preserve">) </w:t>
      </w:r>
      <w:r w:rsidR="003A07B2">
        <w:rPr>
          <w:rFonts w:asciiTheme="minorHAnsi" w:hAnsiTheme="minorHAnsi" w:cstheme="minorHAnsi"/>
          <w:sz w:val="28"/>
          <w:szCs w:val="28"/>
        </w:rPr>
        <w:t>select.</w:t>
      </w:r>
    </w:p>
    <w:p w14:paraId="34AF074D" w14:textId="5F7698FE" w:rsidR="00D7317C" w:rsidRDefault="00D758ED" w:rsidP="001C148E">
      <w:pPr>
        <w:pStyle w:val="ListParagraph"/>
        <w:numPr>
          <w:ilvl w:val="0"/>
          <w:numId w:val="1"/>
        </w:num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Drawing limit </w:t>
      </w:r>
    </w:p>
    <w:p w14:paraId="79DD3373" w14:textId="060139B9" w:rsidR="00D758ED" w:rsidRDefault="009D54CE" w:rsidP="001C148E">
      <w:pPr>
        <w:pStyle w:val="ListParagraph"/>
        <w:numPr>
          <w:ilvl w:val="0"/>
          <w:numId w:val="1"/>
        </w:num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Change </w:t>
      </w:r>
      <w:r w:rsidR="003A07B2">
        <w:rPr>
          <w:rFonts w:asciiTheme="minorHAnsi" w:hAnsiTheme="minorHAnsi" w:cstheme="minorHAnsi"/>
          <w:sz w:val="28"/>
          <w:szCs w:val="28"/>
        </w:rPr>
        <w:t>dimensions.</w:t>
      </w:r>
      <w:r>
        <w:rPr>
          <w:rFonts w:asciiTheme="minorHAnsi" w:hAnsiTheme="minorHAnsi" w:cstheme="minorHAnsi"/>
          <w:sz w:val="28"/>
          <w:szCs w:val="28"/>
        </w:rPr>
        <w:t xml:space="preserve"> </w:t>
      </w:r>
    </w:p>
    <w:p w14:paraId="42CD1FAA" w14:textId="37207342" w:rsidR="00922345" w:rsidRDefault="00922345" w:rsidP="001C148E">
      <w:pPr>
        <w:pStyle w:val="ListParagraph"/>
        <w:numPr>
          <w:ilvl w:val="0"/>
          <w:numId w:val="1"/>
        </w:numPr>
        <w:spacing w:after="160" w:line="259" w:lineRule="auto"/>
        <w:rPr>
          <w:rFonts w:asciiTheme="minorHAnsi" w:hAnsiTheme="minorHAnsi" w:cstheme="minorHAnsi"/>
          <w:sz w:val="28"/>
          <w:szCs w:val="28"/>
        </w:rPr>
      </w:pPr>
      <w:r>
        <w:rPr>
          <w:rFonts w:asciiTheme="minorHAnsi" w:hAnsiTheme="minorHAnsi" w:cstheme="minorHAnsi"/>
          <w:sz w:val="28"/>
          <w:szCs w:val="28"/>
        </w:rPr>
        <w:t>Layer set up</w:t>
      </w:r>
    </w:p>
    <w:p w14:paraId="768F9A24" w14:textId="77777777" w:rsidR="009D54CE" w:rsidRDefault="009D54CE" w:rsidP="009D54CE">
      <w:pPr>
        <w:spacing w:after="160" w:line="259" w:lineRule="auto"/>
        <w:ind w:left="72"/>
        <w:rPr>
          <w:rFonts w:asciiTheme="minorHAnsi" w:hAnsiTheme="minorHAnsi" w:cstheme="minorHAnsi"/>
          <w:sz w:val="28"/>
          <w:szCs w:val="28"/>
        </w:rPr>
      </w:pPr>
    </w:p>
    <w:p w14:paraId="153373B4" w14:textId="77777777" w:rsidR="007639AF" w:rsidRDefault="007639AF" w:rsidP="009D54CE">
      <w:pPr>
        <w:spacing w:after="160" w:line="259" w:lineRule="auto"/>
        <w:ind w:left="72"/>
        <w:rPr>
          <w:rFonts w:asciiTheme="minorHAnsi" w:hAnsiTheme="minorHAnsi" w:cstheme="minorHAnsi"/>
          <w:sz w:val="28"/>
          <w:szCs w:val="28"/>
        </w:rPr>
      </w:pPr>
    </w:p>
    <w:p w14:paraId="4AA27ADD" w14:textId="77777777" w:rsidR="007639AF" w:rsidRDefault="007639AF" w:rsidP="009D54CE">
      <w:pPr>
        <w:spacing w:after="160" w:line="259" w:lineRule="auto"/>
        <w:ind w:left="72"/>
        <w:rPr>
          <w:rFonts w:asciiTheme="minorHAnsi" w:hAnsiTheme="minorHAnsi" w:cstheme="minorHAnsi"/>
          <w:sz w:val="28"/>
          <w:szCs w:val="28"/>
        </w:rPr>
      </w:pPr>
    </w:p>
    <w:p w14:paraId="60EDC2A8" w14:textId="77777777" w:rsidR="007639AF" w:rsidRDefault="007639AF" w:rsidP="009D54CE">
      <w:pPr>
        <w:spacing w:after="160" w:line="259" w:lineRule="auto"/>
        <w:ind w:left="72"/>
        <w:rPr>
          <w:rFonts w:asciiTheme="minorHAnsi" w:hAnsiTheme="minorHAnsi" w:cstheme="minorHAnsi"/>
          <w:sz w:val="28"/>
          <w:szCs w:val="28"/>
        </w:rPr>
      </w:pPr>
    </w:p>
    <w:p w14:paraId="024788F5" w14:textId="77777777" w:rsidR="007639AF" w:rsidRDefault="007639AF" w:rsidP="009D54CE">
      <w:pPr>
        <w:spacing w:after="160" w:line="259" w:lineRule="auto"/>
        <w:ind w:left="72"/>
        <w:rPr>
          <w:rFonts w:asciiTheme="minorHAnsi" w:hAnsiTheme="minorHAnsi" w:cstheme="minorHAnsi"/>
          <w:sz w:val="28"/>
          <w:szCs w:val="28"/>
        </w:rPr>
      </w:pPr>
    </w:p>
    <w:p w14:paraId="637D4910" w14:textId="77777777" w:rsidR="007639AF" w:rsidRDefault="007639AF" w:rsidP="009D54CE">
      <w:pPr>
        <w:spacing w:after="160" w:line="259" w:lineRule="auto"/>
        <w:ind w:left="72"/>
        <w:rPr>
          <w:rFonts w:asciiTheme="minorHAnsi" w:hAnsiTheme="minorHAnsi" w:cstheme="minorHAnsi"/>
          <w:sz w:val="28"/>
          <w:szCs w:val="28"/>
        </w:rPr>
      </w:pPr>
    </w:p>
    <w:p w14:paraId="49410A54" w14:textId="77777777" w:rsidR="007639AF" w:rsidRDefault="007639AF" w:rsidP="009D54CE">
      <w:pPr>
        <w:spacing w:after="160" w:line="259" w:lineRule="auto"/>
        <w:ind w:left="72"/>
        <w:rPr>
          <w:rFonts w:asciiTheme="minorHAnsi" w:hAnsiTheme="minorHAnsi" w:cstheme="minorHAnsi"/>
          <w:sz w:val="28"/>
          <w:szCs w:val="28"/>
        </w:rPr>
      </w:pPr>
    </w:p>
    <w:p w14:paraId="36E6F031" w14:textId="77777777" w:rsidR="007639AF" w:rsidRDefault="007639AF" w:rsidP="009D54CE">
      <w:pPr>
        <w:spacing w:after="160" w:line="259" w:lineRule="auto"/>
        <w:ind w:left="72"/>
        <w:rPr>
          <w:rFonts w:asciiTheme="minorHAnsi" w:hAnsiTheme="minorHAnsi" w:cstheme="minorHAnsi"/>
          <w:sz w:val="28"/>
          <w:szCs w:val="28"/>
        </w:rPr>
      </w:pPr>
    </w:p>
    <w:p w14:paraId="18556402" w14:textId="77777777" w:rsidR="007639AF" w:rsidRDefault="007639AF" w:rsidP="009D54CE">
      <w:pPr>
        <w:spacing w:after="160" w:line="259" w:lineRule="auto"/>
        <w:ind w:left="72"/>
        <w:rPr>
          <w:rFonts w:asciiTheme="minorHAnsi" w:hAnsiTheme="minorHAnsi" w:cstheme="minorHAnsi"/>
          <w:sz w:val="28"/>
          <w:szCs w:val="28"/>
        </w:rPr>
      </w:pPr>
    </w:p>
    <w:p w14:paraId="1ED27EE2" w14:textId="77777777" w:rsidR="007639AF" w:rsidRDefault="007639AF" w:rsidP="009D54CE">
      <w:pPr>
        <w:spacing w:after="160" w:line="259" w:lineRule="auto"/>
        <w:ind w:left="72"/>
        <w:rPr>
          <w:rFonts w:asciiTheme="minorHAnsi" w:hAnsiTheme="minorHAnsi" w:cstheme="minorHAnsi"/>
          <w:sz w:val="28"/>
          <w:szCs w:val="28"/>
        </w:rPr>
      </w:pPr>
    </w:p>
    <w:p w14:paraId="04459341" w14:textId="77777777" w:rsidR="007639AF" w:rsidRDefault="007639AF" w:rsidP="009D54CE">
      <w:pPr>
        <w:spacing w:after="160" w:line="259" w:lineRule="auto"/>
        <w:ind w:left="72"/>
        <w:rPr>
          <w:rFonts w:asciiTheme="minorHAnsi" w:hAnsiTheme="minorHAnsi" w:cstheme="minorHAnsi"/>
          <w:sz w:val="28"/>
          <w:szCs w:val="28"/>
        </w:rPr>
      </w:pPr>
    </w:p>
    <w:p w14:paraId="2EAB7EEE" w14:textId="77777777" w:rsidR="007639AF" w:rsidRDefault="007639AF" w:rsidP="009D54CE">
      <w:pPr>
        <w:spacing w:after="160" w:line="259" w:lineRule="auto"/>
        <w:ind w:left="72"/>
        <w:rPr>
          <w:rFonts w:asciiTheme="minorHAnsi" w:hAnsiTheme="minorHAnsi" w:cstheme="minorHAnsi"/>
          <w:sz w:val="28"/>
          <w:szCs w:val="28"/>
        </w:rPr>
      </w:pPr>
    </w:p>
    <w:p w14:paraId="70F3C98A" w14:textId="77777777" w:rsidR="007639AF" w:rsidRDefault="007639AF" w:rsidP="009D54CE">
      <w:pPr>
        <w:spacing w:after="160" w:line="259" w:lineRule="auto"/>
        <w:ind w:left="72"/>
        <w:rPr>
          <w:rFonts w:asciiTheme="minorHAnsi" w:hAnsiTheme="minorHAnsi" w:cstheme="minorHAnsi"/>
          <w:sz w:val="28"/>
          <w:szCs w:val="28"/>
        </w:rPr>
      </w:pPr>
    </w:p>
    <w:p w14:paraId="02F3398C" w14:textId="77777777" w:rsidR="003A07B2" w:rsidRPr="003A07B2" w:rsidRDefault="003A07B2" w:rsidP="003A07B2">
      <w:pPr>
        <w:spacing w:after="160" w:line="259" w:lineRule="auto"/>
        <w:rPr>
          <w:rFonts w:asciiTheme="minorHAnsi" w:hAnsiTheme="minorHAnsi" w:cstheme="minorHAnsi"/>
          <w:b/>
          <w:bCs/>
          <w:sz w:val="28"/>
          <w:szCs w:val="28"/>
        </w:rPr>
      </w:pPr>
    </w:p>
    <w:p w14:paraId="47F35579" w14:textId="0A60AA68" w:rsidR="003A07B2" w:rsidRDefault="003A07B2" w:rsidP="003A07B2">
      <w:pPr>
        <w:spacing w:after="160" w:line="259" w:lineRule="auto"/>
        <w:rPr>
          <w:rFonts w:asciiTheme="minorHAnsi" w:hAnsiTheme="minorHAnsi" w:cstheme="minorHAnsi"/>
          <w:b/>
          <w:bCs/>
          <w:i/>
          <w:iCs/>
          <w:sz w:val="36"/>
          <w:szCs w:val="36"/>
        </w:rPr>
      </w:pPr>
      <w:r w:rsidRPr="007E5DCA">
        <w:rPr>
          <w:rFonts w:asciiTheme="minorHAnsi" w:hAnsiTheme="minorHAnsi" w:cstheme="minorHAnsi"/>
          <w:b/>
          <w:bCs/>
          <w:i/>
          <w:iCs/>
          <w:sz w:val="36"/>
          <w:szCs w:val="36"/>
        </w:rPr>
        <w:t xml:space="preserve">Procedure </w:t>
      </w:r>
      <w:r w:rsidR="00415852">
        <w:rPr>
          <w:rFonts w:asciiTheme="minorHAnsi" w:hAnsiTheme="minorHAnsi" w:cstheme="minorHAnsi"/>
          <w:b/>
          <w:bCs/>
          <w:i/>
          <w:iCs/>
          <w:sz w:val="36"/>
          <w:szCs w:val="36"/>
        </w:rPr>
        <w:t xml:space="preserve"> </w:t>
      </w:r>
    </w:p>
    <w:p w14:paraId="1E9F9427" w14:textId="77777777" w:rsidR="00415852" w:rsidRDefault="00415852" w:rsidP="003A07B2">
      <w:pPr>
        <w:spacing w:after="160" w:line="259" w:lineRule="auto"/>
        <w:rPr>
          <w:rFonts w:asciiTheme="minorHAnsi" w:hAnsiTheme="minorHAnsi" w:cstheme="minorHAnsi"/>
          <w:b/>
          <w:bCs/>
          <w:i/>
          <w:iCs/>
          <w:sz w:val="36"/>
          <w:szCs w:val="36"/>
        </w:rPr>
      </w:pPr>
    </w:p>
    <w:p w14:paraId="1DA627E6" w14:textId="77777777" w:rsidR="00261682" w:rsidRPr="00261682" w:rsidRDefault="00261682" w:rsidP="00261682">
      <w:pPr>
        <w:pStyle w:val="ListParagraph"/>
        <w:numPr>
          <w:ilvl w:val="0"/>
          <w:numId w:val="12"/>
        </w:numPr>
        <w:spacing w:after="160" w:line="259" w:lineRule="auto"/>
        <w:rPr>
          <w:rFonts w:asciiTheme="minorHAnsi" w:hAnsiTheme="minorHAnsi" w:cstheme="minorHAnsi"/>
          <w:sz w:val="28"/>
          <w:szCs w:val="28"/>
        </w:rPr>
      </w:pPr>
      <w:r w:rsidRPr="00261682">
        <w:rPr>
          <w:rFonts w:asciiTheme="minorHAnsi" w:hAnsiTheme="minorHAnsi" w:cstheme="minorHAnsi"/>
          <w:sz w:val="28"/>
          <w:szCs w:val="28"/>
        </w:rPr>
        <w:t>Open AutoCAD 2007 and start a new drawing.</w:t>
      </w:r>
    </w:p>
    <w:p w14:paraId="4C6FC251" w14:textId="0A556E63" w:rsidR="00570614" w:rsidRDefault="00261682" w:rsidP="00261682">
      <w:pPr>
        <w:pStyle w:val="ListParagraph"/>
        <w:numPr>
          <w:ilvl w:val="0"/>
          <w:numId w:val="12"/>
        </w:numPr>
        <w:spacing w:after="160" w:line="259" w:lineRule="auto"/>
        <w:rPr>
          <w:rFonts w:asciiTheme="minorHAnsi" w:hAnsiTheme="minorHAnsi" w:cstheme="minorHAnsi"/>
          <w:sz w:val="28"/>
          <w:szCs w:val="28"/>
        </w:rPr>
      </w:pPr>
      <w:r w:rsidRPr="00261682">
        <w:rPr>
          <w:rFonts w:asciiTheme="minorHAnsi" w:hAnsiTheme="minorHAnsi" w:cstheme="minorHAnsi"/>
          <w:sz w:val="28"/>
          <w:szCs w:val="28"/>
        </w:rPr>
        <w:t>Set the units to the appropriate scale (e.g., feet).</w:t>
      </w:r>
    </w:p>
    <w:p w14:paraId="2330108A" w14:textId="77777777" w:rsidR="00DA6B70" w:rsidRPr="00DA6B70" w:rsidRDefault="00DA6B70" w:rsidP="00DA6B70">
      <w:pPr>
        <w:pStyle w:val="ListParagraph"/>
        <w:numPr>
          <w:ilvl w:val="0"/>
          <w:numId w:val="12"/>
        </w:numPr>
        <w:spacing w:after="160" w:line="259" w:lineRule="auto"/>
        <w:rPr>
          <w:rFonts w:asciiTheme="minorHAnsi" w:hAnsiTheme="minorHAnsi" w:cstheme="minorHAnsi"/>
          <w:sz w:val="28"/>
          <w:szCs w:val="28"/>
        </w:rPr>
      </w:pPr>
      <w:r w:rsidRPr="00DA6B70">
        <w:rPr>
          <w:rFonts w:asciiTheme="minorHAnsi" w:hAnsiTheme="minorHAnsi" w:cstheme="minorHAnsi"/>
          <w:sz w:val="28"/>
          <w:szCs w:val="28"/>
        </w:rPr>
        <w:t>Use the "Rectangle" tool to draw the outer walls of the hospital. Ensure the total area is approximately 8000 square feet.</w:t>
      </w:r>
    </w:p>
    <w:p w14:paraId="07323641" w14:textId="05F732A9" w:rsidR="00DA6B70" w:rsidRDefault="00DA6B70" w:rsidP="00DA6B70">
      <w:pPr>
        <w:pStyle w:val="ListParagraph"/>
        <w:numPr>
          <w:ilvl w:val="0"/>
          <w:numId w:val="12"/>
        </w:numPr>
        <w:spacing w:after="160" w:line="259" w:lineRule="auto"/>
        <w:rPr>
          <w:rFonts w:asciiTheme="minorHAnsi" w:hAnsiTheme="minorHAnsi" w:cstheme="minorHAnsi"/>
          <w:sz w:val="28"/>
          <w:szCs w:val="28"/>
        </w:rPr>
      </w:pPr>
      <w:r w:rsidRPr="00DA6B70">
        <w:rPr>
          <w:rFonts w:asciiTheme="minorHAnsi" w:hAnsiTheme="minorHAnsi" w:cstheme="minorHAnsi"/>
          <w:sz w:val="28"/>
          <w:szCs w:val="28"/>
        </w:rPr>
        <w:t>Use the "Line" tool to create internal walls to divide the space into rooms.</w:t>
      </w:r>
    </w:p>
    <w:p w14:paraId="3912752C" w14:textId="77777777" w:rsidR="001F64D0" w:rsidRPr="001F64D0" w:rsidRDefault="001F64D0" w:rsidP="001F64D0">
      <w:pPr>
        <w:pStyle w:val="ListParagraph"/>
        <w:numPr>
          <w:ilvl w:val="0"/>
          <w:numId w:val="12"/>
        </w:numPr>
        <w:spacing w:after="160" w:line="259" w:lineRule="auto"/>
        <w:rPr>
          <w:rFonts w:asciiTheme="minorHAnsi" w:hAnsiTheme="minorHAnsi" w:cstheme="minorHAnsi"/>
          <w:sz w:val="28"/>
          <w:szCs w:val="28"/>
        </w:rPr>
      </w:pPr>
      <w:r w:rsidRPr="001F64D0">
        <w:rPr>
          <w:rFonts w:asciiTheme="minorHAnsi" w:hAnsiTheme="minorHAnsi" w:cstheme="minorHAnsi"/>
          <w:sz w:val="28"/>
          <w:szCs w:val="28"/>
        </w:rPr>
        <w:t>Designate areas for at least 10 rooms. Consider including offices for employees, staff rooms, a kitchen, toilets, and a prayer room. Use the "Rectangle" tool to outline each room.</w:t>
      </w:r>
    </w:p>
    <w:p w14:paraId="72683A17" w14:textId="1425FCCB" w:rsidR="00DA6B70" w:rsidRDefault="001F64D0" w:rsidP="001F64D0">
      <w:pPr>
        <w:pStyle w:val="ListParagraph"/>
        <w:numPr>
          <w:ilvl w:val="0"/>
          <w:numId w:val="12"/>
        </w:numPr>
        <w:spacing w:after="160" w:line="259" w:lineRule="auto"/>
        <w:rPr>
          <w:rFonts w:asciiTheme="minorHAnsi" w:hAnsiTheme="minorHAnsi" w:cstheme="minorHAnsi"/>
          <w:sz w:val="28"/>
          <w:szCs w:val="28"/>
        </w:rPr>
      </w:pPr>
      <w:r w:rsidRPr="001F64D0">
        <w:rPr>
          <w:rFonts w:asciiTheme="minorHAnsi" w:hAnsiTheme="minorHAnsi" w:cstheme="minorHAnsi"/>
          <w:sz w:val="28"/>
          <w:szCs w:val="28"/>
        </w:rPr>
        <w:t>Label each room with its purpose, e.g., "Employee Room 1," "Staff Room 1," "Kitchen," "Toilets," and "Prayer Room."</w:t>
      </w:r>
    </w:p>
    <w:p w14:paraId="0DACAD7C" w14:textId="45643452" w:rsidR="007B27C8" w:rsidRDefault="005107D9" w:rsidP="001F64D0">
      <w:pPr>
        <w:pStyle w:val="ListParagraph"/>
        <w:numPr>
          <w:ilvl w:val="0"/>
          <w:numId w:val="12"/>
        </w:numPr>
        <w:spacing w:after="160" w:line="259" w:lineRule="auto"/>
        <w:rPr>
          <w:rFonts w:asciiTheme="minorHAnsi" w:hAnsiTheme="minorHAnsi" w:cstheme="minorHAnsi"/>
          <w:sz w:val="28"/>
          <w:szCs w:val="28"/>
        </w:rPr>
      </w:pPr>
      <w:r w:rsidRPr="005107D9">
        <w:rPr>
          <w:rFonts w:asciiTheme="minorHAnsi" w:hAnsiTheme="minorHAnsi" w:cstheme="minorHAnsi"/>
          <w:sz w:val="28"/>
          <w:szCs w:val="28"/>
        </w:rPr>
        <w:t>Add dimensions to define the size of rooms and distances between objects. Use the "Dimension" tool for accurate measurements.</w:t>
      </w:r>
    </w:p>
    <w:p w14:paraId="6EF14F86" w14:textId="3D648BC5" w:rsidR="005107D9" w:rsidRDefault="004B4733" w:rsidP="001F64D0">
      <w:pPr>
        <w:pStyle w:val="ListParagraph"/>
        <w:numPr>
          <w:ilvl w:val="0"/>
          <w:numId w:val="12"/>
        </w:numPr>
        <w:spacing w:after="160" w:line="259" w:lineRule="auto"/>
        <w:rPr>
          <w:rFonts w:asciiTheme="minorHAnsi" w:hAnsiTheme="minorHAnsi" w:cstheme="minorHAnsi"/>
          <w:sz w:val="28"/>
          <w:szCs w:val="28"/>
        </w:rPr>
      </w:pPr>
      <w:r w:rsidRPr="004B4733">
        <w:rPr>
          <w:rFonts w:asciiTheme="minorHAnsi" w:hAnsiTheme="minorHAnsi" w:cstheme="minorHAnsi"/>
          <w:sz w:val="28"/>
          <w:szCs w:val="28"/>
        </w:rPr>
        <w:t>Ensure that the plan complies with local building codes and regulations.</w:t>
      </w:r>
    </w:p>
    <w:p w14:paraId="69449544" w14:textId="1746D2D5" w:rsidR="004B4733" w:rsidRDefault="00FF0EB0" w:rsidP="001F64D0">
      <w:pPr>
        <w:pStyle w:val="ListParagraph"/>
        <w:numPr>
          <w:ilvl w:val="0"/>
          <w:numId w:val="12"/>
        </w:numPr>
        <w:spacing w:after="160" w:line="259" w:lineRule="auto"/>
        <w:rPr>
          <w:rFonts w:asciiTheme="minorHAnsi" w:hAnsiTheme="minorHAnsi" w:cstheme="minorHAnsi"/>
          <w:sz w:val="28"/>
          <w:szCs w:val="28"/>
        </w:rPr>
      </w:pPr>
      <w:r w:rsidRPr="00FF0EB0">
        <w:rPr>
          <w:rFonts w:asciiTheme="minorHAnsi" w:hAnsiTheme="minorHAnsi" w:cstheme="minorHAnsi"/>
          <w:sz w:val="28"/>
          <w:szCs w:val="28"/>
        </w:rPr>
        <w:t>Divide the building into rooms using the LINE and OFFSET commands.</w:t>
      </w:r>
    </w:p>
    <w:p w14:paraId="37756CFF" w14:textId="16F16DC4" w:rsidR="00811E85" w:rsidRPr="00261682" w:rsidRDefault="00CE45C5" w:rsidP="001F64D0">
      <w:pPr>
        <w:pStyle w:val="ListParagraph"/>
        <w:numPr>
          <w:ilvl w:val="0"/>
          <w:numId w:val="12"/>
        </w:numPr>
        <w:spacing w:after="160" w:line="259" w:lineRule="auto"/>
        <w:rPr>
          <w:rFonts w:asciiTheme="minorHAnsi" w:hAnsiTheme="minorHAnsi" w:cstheme="minorHAnsi"/>
          <w:sz w:val="28"/>
          <w:szCs w:val="28"/>
        </w:rPr>
      </w:pPr>
      <w:r w:rsidRPr="00CE45C5">
        <w:rPr>
          <w:rFonts w:asciiTheme="minorHAnsi" w:hAnsiTheme="minorHAnsi" w:cstheme="minorHAnsi"/>
          <w:sz w:val="28"/>
          <w:szCs w:val="28"/>
        </w:rPr>
        <w:t>Assign objects to appropriate layers for better control and organization.</w:t>
      </w:r>
    </w:p>
    <w:p w14:paraId="5D7DC520" w14:textId="62A10B12" w:rsidR="00570614" w:rsidRPr="00570614" w:rsidRDefault="00570614" w:rsidP="003A07B2">
      <w:pPr>
        <w:spacing w:after="160" w:line="259" w:lineRule="auto"/>
        <w:rPr>
          <w:rFonts w:asciiTheme="minorHAnsi" w:hAnsiTheme="minorHAnsi" w:cstheme="minorHAnsi"/>
          <w:sz w:val="28"/>
          <w:szCs w:val="28"/>
        </w:rPr>
      </w:pPr>
    </w:p>
    <w:p w14:paraId="5D22E3D7" w14:textId="77777777" w:rsidR="003A07B2" w:rsidRPr="003A07B2" w:rsidRDefault="003A07B2" w:rsidP="003A07B2">
      <w:pPr>
        <w:spacing w:after="160" w:line="259" w:lineRule="auto"/>
        <w:rPr>
          <w:rFonts w:asciiTheme="minorHAnsi" w:hAnsiTheme="minorHAnsi" w:cstheme="minorHAnsi"/>
          <w:b/>
          <w:bCs/>
          <w:sz w:val="28"/>
          <w:szCs w:val="28"/>
        </w:rPr>
      </w:pPr>
    </w:p>
    <w:p w14:paraId="273CDB32" w14:textId="6E9DF756" w:rsidR="003A07B2" w:rsidRPr="003A07B2" w:rsidRDefault="00E00E63" w:rsidP="003A07B2">
      <w:pPr>
        <w:spacing w:after="160" w:line="259" w:lineRule="auto"/>
        <w:rPr>
          <w:rFonts w:asciiTheme="minorHAnsi" w:hAnsiTheme="minorHAnsi" w:cstheme="minorHAnsi"/>
          <w:sz w:val="28"/>
          <w:szCs w:val="28"/>
        </w:rPr>
      </w:pPr>
      <w:r>
        <w:rPr>
          <w:rFonts w:asciiTheme="minorHAnsi" w:hAnsiTheme="minorHAnsi" w:cstheme="minorHAnsi"/>
          <w:b/>
          <w:bCs/>
          <w:sz w:val="32"/>
          <w:szCs w:val="32"/>
        </w:rPr>
        <w:t xml:space="preserve"> </w:t>
      </w:r>
    </w:p>
    <w:p w14:paraId="16BE9122" w14:textId="17A6DA5B" w:rsidR="003A07B2" w:rsidRDefault="003A07B2" w:rsidP="003A07B2">
      <w:pPr>
        <w:spacing w:after="160" w:line="259" w:lineRule="auto"/>
        <w:rPr>
          <w:rFonts w:asciiTheme="minorHAnsi" w:hAnsiTheme="minorHAnsi" w:cstheme="minorHAnsi"/>
          <w:sz w:val="28"/>
          <w:szCs w:val="28"/>
        </w:rPr>
      </w:pPr>
      <w:r>
        <w:rPr>
          <w:rFonts w:asciiTheme="minorHAnsi" w:hAnsiTheme="minorHAnsi" w:cstheme="minorHAnsi"/>
          <w:sz w:val="28"/>
          <w:szCs w:val="28"/>
        </w:rPr>
        <w:t xml:space="preserve"> </w:t>
      </w:r>
    </w:p>
    <w:p w14:paraId="733BF881" w14:textId="77777777" w:rsidR="00D059C0" w:rsidRDefault="003A07B2" w:rsidP="003A07B2">
      <w:pPr>
        <w:spacing w:after="160" w:line="259" w:lineRule="auto"/>
        <w:rPr>
          <w:rFonts w:asciiTheme="minorHAnsi" w:hAnsiTheme="minorHAnsi" w:cstheme="minorHAnsi"/>
          <w:b/>
          <w:bCs/>
          <w:sz w:val="28"/>
          <w:szCs w:val="28"/>
        </w:rPr>
      </w:pPr>
      <w:r>
        <w:rPr>
          <w:rFonts w:asciiTheme="minorHAnsi" w:hAnsiTheme="minorHAnsi" w:cstheme="minorHAnsi"/>
          <w:sz w:val="28"/>
          <w:szCs w:val="28"/>
        </w:rPr>
        <w:t xml:space="preserve">                             </w:t>
      </w:r>
      <w:r w:rsidRPr="003A07B2">
        <w:rPr>
          <w:rFonts w:asciiTheme="minorHAnsi" w:hAnsiTheme="minorHAnsi" w:cstheme="minorHAnsi"/>
          <w:b/>
          <w:bCs/>
          <w:sz w:val="28"/>
          <w:szCs w:val="28"/>
        </w:rPr>
        <w:t xml:space="preserve">                        </w:t>
      </w:r>
      <w:r>
        <w:rPr>
          <w:rFonts w:asciiTheme="minorHAnsi" w:hAnsiTheme="minorHAnsi" w:cstheme="minorHAnsi"/>
          <w:b/>
          <w:bCs/>
          <w:sz w:val="28"/>
          <w:szCs w:val="28"/>
        </w:rPr>
        <w:t xml:space="preserve">       </w:t>
      </w:r>
      <w:r w:rsidRPr="003A07B2">
        <w:rPr>
          <w:rFonts w:asciiTheme="minorHAnsi" w:hAnsiTheme="minorHAnsi" w:cstheme="minorHAnsi"/>
          <w:b/>
          <w:bCs/>
          <w:sz w:val="28"/>
          <w:szCs w:val="28"/>
        </w:rPr>
        <w:t xml:space="preserve">   </w:t>
      </w:r>
    </w:p>
    <w:p w14:paraId="073E7D85" w14:textId="77777777" w:rsidR="00D059C0" w:rsidRDefault="00D059C0" w:rsidP="003A07B2">
      <w:pPr>
        <w:spacing w:after="160" w:line="259" w:lineRule="auto"/>
        <w:rPr>
          <w:rFonts w:asciiTheme="minorHAnsi" w:hAnsiTheme="minorHAnsi" w:cstheme="minorHAnsi"/>
          <w:b/>
          <w:bCs/>
          <w:sz w:val="28"/>
          <w:szCs w:val="28"/>
        </w:rPr>
      </w:pPr>
    </w:p>
    <w:p w14:paraId="63E2F84E" w14:textId="77777777" w:rsidR="00D059C0" w:rsidRDefault="00D059C0" w:rsidP="003A07B2">
      <w:pPr>
        <w:spacing w:after="160" w:line="259" w:lineRule="auto"/>
        <w:rPr>
          <w:rFonts w:asciiTheme="minorHAnsi" w:hAnsiTheme="minorHAnsi" w:cstheme="minorHAnsi"/>
          <w:b/>
          <w:bCs/>
          <w:sz w:val="28"/>
          <w:szCs w:val="28"/>
        </w:rPr>
      </w:pPr>
    </w:p>
    <w:p w14:paraId="1E3C44B8" w14:textId="2A517C94" w:rsidR="00F02A80" w:rsidRDefault="00F02A80" w:rsidP="003A07B2">
      <w:pPr>
        <w:spacing w:after="160" w:line="259" w:lineRule="auto"/>
        <w:rPr>
          <w:rFonts w:asciiTheme="minorHAnsi" w:hAnsiTheme="minorHAnsi" w:cstheme="minorHAnsi"/>
          <w:b/>
          <w:bCs/>
          <w:sz w:val="28"/>
          <w:szCs w:val="28"/>
        </w:rPr>
      </w:pPr>
    </w:p>
    <w:p w14:paraId="046C32C2" w14:textId="1CE7D816" w:rsidR="00D059C0" w:rsidRDefault="00D059C0" w:rsidP="003A07B2">
      <w:pPr>
        <w:spacing w:after="160" w:line="259" w:lineRule="auto"/>
        <w:rPr>
          <w:rFonts w:asciiTheme="minorHAnsi" w:hAnsiTheme="minorHAnsi" w:cstheme="minorHAnsi"/>
          <w:b/>
          <w:bCs/>
          <w:sz w:val="28"/>
          <w:szCs w:val="28"/>
        </w:rPr>
      </w:pPr>
    </w:p>
    <w:p w14:paraId="0AE94BDC" w14:textId="6994667C" w:rsidR="00D059C0" w:rsidRDefault="00D059C0" w:rsidP="003A07B2">
      <w:pPr>
        <w:spacing w:after="160" w:line="259" w:lineRule="auto"/>
        <w:rPr>
          <w:rFonts w:asciiTheme="minorHAnsi" w:hAnsiTheme="minorHAnsi" w:cstheme="minorHAnsi"/>
          <w:b/>
          <w:bCs/>
          <w:sz w:val="28"/>
          <w:szCs w:val="28"/>
        </w:rPr>
      </w:pPr>
    </w:p>
    <w:p w14:paraId="04B15BF4" w14:textId="32FB9162" w:rsidR="00D059C0" w:rsidRDefault="00F86B2A" w:rsidP="003A07B2">
      <w:pPr>
        <w:spacing w:after="160" w:line="259" w:lineRule="auto"/>
        <w:rPr>
          <w:rFonts w:asciiTheme="minorHAnsi" w:hAnsiTheme="minorHAnsi" w:cstheme="minorHAnsi"/>
          <w:b/>
          <w:bCs/>
          <w:sz w:val="28"/>
          <w:szCs w:val="28"/>
        </w:rPr>
      </w:pPr>
      <w:r>
        <w:rPr>
          <w:rFonts w:asciiTheme="minorHAnsi" w:hAnsiTheme="minorHAnsi" w:cstheme="minorHAnsi"/>
          <w:b/>
          <w:bCs/>
          <w:noProof/>
          <w:sz w:val="28"/>
          <w:szCs w:val="28"/>
          <w14:ligatures w14:val="standardContextual"/>
        </w:rPr>
        <w:lastRenderedPageBreak/>
        <w:drawing>
          <wp:inline distT="0" distB="0" distL="0" distR="0" wp14:anchorId="780522F5" wp14:editId="31EBE8C9">
            <wp:extent cx="5731510" cy="3832860"/>
            <wp:effectExtent l="0" t="0" r="2540" b="0"/>
            <wp:docPr id="415510630" name="Picture 2" descr="A blueprint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10630" name="Picture 2" descr="A blueprint of a hous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832860"/>
                    </a:xfrm>
                    <a:prstGeom prst="rect">
                      <a:avLst/>
                    </a:prstGeom>
                  </pic:spPr>
                </pic:pic>
              </a:graphicData>
            </a:graphic>
          </wp:inline>
        </w:drawing>
      </w:r>
    </w:p>
    <w:p w14:paraId="527860CF" w14:textId="77777777" w:rsidR="00D059C0" w:rsidRDefault="00D059C0" w:rsidP="003A07B2">
      <w:pPr>
        <w:spacing w:after="160" w:line="259" w:lineRule="auto"/>
        <w:rPr>
          <w:rFonts w:asciiTheme="minorHAnsi" w:hAnsiTheme="minorHAnsi" w:cstheme="minorHAnsi"/>
          <w:b/>
          <w:bCs/>
          <w:sz w:val="28"/>
          <w:szCs w:val="28"/>
        </w:rPr>
      </w:pPr>
    </w:p>
    <w:p w14:paraId="3CF46EE0" w14:textId="77777777" w:rsidR="00D059C0" w:rsidRDefault="00D059C0" w:rsidP="003A07B2">
      <w:pPr>
        <w:spacing w:after="160" w:line="259" w:lineRule="auto"/>
        <w:rPr>
          <w:rFonts w:asciiTheme="minorHAnsi" w:hAnsiTheme="minorHAnsi" w:cstheme="minorHAnsi"/>
          <w:b/>
          <w:bCs/>
          <w:sz w:val="28"/>
          <w:szCs w:val="28"/>
        </w:rPr>
      </w:pPr>
    </w:p>
    <w:p w14:paraId="3EF1EF50" w14:textId="77777777" w:rsidR="00D059C0" w:rsidRDefault="00D059C0" w:rsidP="003A07B2">
      <w:pPr>
        <w:spacing w:after="160" w:line="259" w:lineRule="auto"/>
        <w:rPr>
          <w:rFonts w:asciiTheme="minorHAnsi" w:hAnsiTheme="minorHAnsi" w:cstheme="minorHAnsi"/>
          <w:b/>
          <w:bCs/>
          <w:sz w:val="28"/>
          <w:szCs w:val="28"/>
        </w:rPr>
      </w:pPr>
    </w:p>
    <w:p w14:paraId="7C192354" w14:textId="77777777" w:rsidR="00D059C0" w:rsidRDefault="00D059C0" w:rsidP="003A07B2">
      <w:pPr>
        <w:spacing w:after="160" w:line="259" w:lineRule="auto"/>
        <w:rPr>
          <w:rFonts w:asciiTheme="minorHAnsi" w:hAnsiTheme="minorHAnsi" w:cstheme="minorHAnsi"/>
          <w:b/>
          <w:bCs/>
          <w:sz w:val="28"/>
          <w:szCs w:val="28"/>
        </w:rPr>
      </w:pPr>
    </w:p>
    <w:p w14:paraId="5CA44E12" w14:textId="77777777" w:rsidR="00D059C0" w:rsidRDefault="00D059C0" w:rsidP="003A07B2">
      <w:pPr>
        <w:spacing w:after="160" w:line="259" w:lineRule="auto"/>
        <w:rPr>
          <w:rFonts w:asciiTheme="minorHAnsi" w:hAnsiTheme="minorHAnsi" w:cstheme="minorHAnsi"/>
          <w:b/>
          <w:bCs/>
          <w:sz w:val="28"/>
          <w:szCs w:val="28"/>
        </w:rPr>
      </w:pPr>
    </w:p>
    <w:p w14:paraId="5FA6C722" w14:textId="4CE7A2F1" w:rsidR="003A07B2" w:rsidRPr="00D01814" w:rsidRDefault="003A07B2" w:rsidP="003A07B2">
      <w:pPr>
        <w:spacing w:after="160" w:line="259" w:lineRule="auto"/>
        <w:rPr>
          <w:rFonts w:asciiTheme="minorHAnsi" w:hAnsiTheme="minorHAnsi" w:cstheme="minorHAnsi"/>
          <w:b/>
          <w:bCs/>
          <w:sz w:val="40"/>
          <w:szCs w:val="40"/>
        </w:rPr>
      </w:pPr>
      <w:r w:rsidRPr="00D01814">
        <w:rPr>
          <w:rFonts w:asciiTheme="minorHAnsi" w:hAnsiTheme="minorHAnsi" w:cstheme="minorHAnsi"/>
          <w:b/>
          <w:bCs/>
          <w:sz w:val="40"/>
          <w:szCs w:val="40"/>
        </w:rPr>
        <w:t xml:space="preserve"> </w:t>
      </w:r>
      <w:r w:rsidR="008D228A">
        <w:rPr>
          <w:rFonts w:asciiTheme="minorHAnsi" w:hAnsiTheme="minorHAnsi" w:cstheme="minorHAnsi"/>
          <w:b/>
          <w:bCs/>
          <w:sz w:val="40"/>
          <w:szCs w:val="40"/>
        </w:rPr>
        <w:t xml:space="preserve">                     </w:t>
      </w:r>
      <w:r w:rsidRPr="00D01814">
        <w:rPr>
          <w:rFonts w:asciiTheme="minorHAnsi" w:hAnsiTheme="minorHAnsi" w:cstheme="minorHAnsi"/>
          <w:b/>
          <w:bCs/>
          <w:sz w:val="40"/>
          <w:szCs w:val="40"/>
        </w:rPr>
        <w:t xml:space="preserve"> </w:t>
      </w:r>
      <w:r w:rsidR="00F86B2A" w:rsidRPr="00D01814">
        <w:rPr>
          <w:rFonts w:asciiTheme="minorHAnsi" w:hAnsiTheme="minorHAnsi" w:cstheme="minorHAnsi"/>
          <w:b/>
          <w:bCs/>
          <w:sz w:val="40"/>
          <w:szCs w:val="40"/>
        </w:rPr>
        <w:t>Figure:</w:t>
      </w:r>
      <w:r w:rsidR="00D01814" w:rsidRPr="00D01814">
        <w:rPr>
          <w:rFonts w:asciiTheme="minorHAnsi" w:hAnsiTheme="minorHAnsi" w:cstheme="minorHAnsi"/>
          <w:b/>
          <w:bCs/>
          <w:sz w:val="40"/>
          <w:szCs w:val="40"/>
        </w:rPr>
        <w:t xml:space="preserve"> </w:t>
      </w:r>
      <w:proofErr w:type="gramStart"/>
      <w:r w:rsidR="00F86B2A" w:rsidRPr="00F86B2A">
        <w:rPr>
          <w:rFonts w:asciiTheme="minorHAnsi" w:hAnsiTheme="minorHAnsi" w:cstheme="minorHAnsi"/>
          <w:b/>
          <w:bCs/>
          <w:sz w:val="40"/>
          <w:szCs w:val="40"/>
        </w:rPr>
        <w:t>a</w:t>
      </w:r>
      <w:proofErr w:type="gramEnd"/>
      <w:r w:rsidR="00F86B2A" w:rsidRPr="00F86B2A">
        <w:rPr>
          <w:rFonts w:asciiTheme="minorHAnsi" w:hAnsiTheme="minorHAnsi" w:cstheme="minorHAnsi"/>
          <w:b/>
          <w:bCs/>
          <w:sz w:val="40"/>
          <w:szCs w:val="40"/>
        </w:rPr>
        <w:t xml:space="preserve"> Civil Plan </w:t>
      </w:r>
      <w:proofErr w:type="gramStart"/>
      <w:r w:rsidR="00F86B2A" w:rsidRPr="00F86B2A">
        <w:rPr>
          <w:rFonts w:asciiTheme="minorHAnsi" w:hAnsiTheme="minorHAnsi" w:cstheme="minorHAnsi"/>
          <w:b/>
          <w:bCs/>
          <w:sz w:val="40"/>
          <w:szCs w:val="40"/>
        </w:rPr>
        <w:t>of</w:t>
      </w:r>
      <w:proofErr w:type="gramEnd"/>
      <w:r w:rsidR="00F86B2A" w:rsidRPr="00F86B2A">
        <w:rPr>
          <w:rFonts w:asciiTheme="minorHAnsi" w:hAnsiTheme="minorHAnsi" w:cstheme="minorHAnsi"/>
          <w:b/>
          <w:bCs/>
          <w:sz w:val="40"/>
          <w:szCs w:val="40"/>
        </w:rPr>
        <w:t xml:space="preserve"> a Hospital</w:t>
      </w:r>
    </w:p>
    <w:p w14:paraId="159765F4" w14:textId="1C323A92" w:rsidR="003A07B2" w:rsidRDefault="003A07B2" w:rsidP="003A07B2">
      <w:pPr>
        <w:spacing w:after="160" w:line="259" w:lineRule="auto"/>
        <w:rPr>
          <w:rFonts w:asciiTheme="minorHAnsi" w:hAnsiTheme="minorHAnsi" w:cstheme="minorHAnsi"/>
          <w:sz w:val="28"/>
          <w:szCs w:val="28"/>
        </w:rPr>
      </w:pPr>
    </w:p>
    <w:p w14:paraId="7DD41EDD" w14:textId="6522C7F3" w:rsidR="7C387C01" w:rsidRDefault="00E00E63" w:rsidP="7C387C01">
      <w:pPr>
        <w:spacing w:after="160" w:line="259" w:lineRule="auto"/>
        <w:ind w:left="72"/>
        <w:rPr>
          <w:rFonts w:asciiTheme="minorHAnsi" w:hAnsiTheme="minorHAnsi" w:cstheme="minorBidi"/>
          <w:sz w:val="32"/>
          <w:szCs w:val="32"/>
        </w:rPr>
      </w:pPr>
      <w:r>
        <w:rPr>
          <w:rFonts w:asciiTheme="minorHAnsi" w:hAnsiTheme="minorHAnsi" w:cstheme="minorHAnsi"/>
          <w:b/>
          <w:bCs/>
          <w:sz w:val="28"/>
          <w:szCs w:val="28"/>
        </w:rPr>
        <w:t xml:space="preserve"> </w:t>
      </w:r>
    </w:p>
    <w:p w14:paraId="7C4C111F" w14:textId="51D2681A" w:rsidR="7C387C01" w:rsidRDefault="7C387C01" w:rsidP="7C387C01">
      <w:pPr>
        <w:spacing w:after="160" w:line="259" w:lineRule="auto"/>
        <w:rPr>
          <w:rFonts w:asciiTheme="minorHAnsi" w:hAnsiTheme="minorHAnsi" w:cstheme="minorBidi"/>
          <w:sz w:val="32"/>
          <w:szCs w:val="32"/>
        </w:rPr>
      </w:pPr>
    </w:p>
    <w:p w14:paraId="41DAF46B" w14:textId="77777777" w:rsidR="003A07B2" w:rsidRDefault="003A07B2" w:rsidP="003A07B2">
      <w:pPr>
        <w:spacing w:after="160" w:line="259" w:lineRule="auto"/>
        <w:ind w:left="72"/>
        <w:rPr>
          <w:rFonts w:asciiTheme="minorHAnsi" w:hAnsiTheme="minorHAnsi" w:cstheme="minorHAnsi"/>
          <w:sz w:val="32"/>
          <w:szCs w:val="32"/>
        </w:rPr>
      </w:pPr>
    </w:p>
    <w:p w14:paraId="3B6ED658" w14:textId="2385CB2A" w:rsidR="003A07B2" w:rsidRDefault="00E00E63" w:rsidP="7C387C01">
      <w:pPr>
        <w:spacing w:after="160" w:line="259" w:lineRule="auto"/>
        <w:ind w:left="72"/>
        <w:rPr>
          <w:rFonts w:asciiTheme="minorHAnsi" w:hAnsiTheme="minorHAnsi" w:cstheme="minorBidi"/>
          <w:sz w:val="28"/>
          <w:szCs w:val="28"/>
        </w:rPr>
      </w:pPr>
      <w:bookmarkStart w:id="0" w:name="_Hlk148870835"/>
      <w:r>
        <w:rPr>
          <w:rFonts w:asciiTheme="minorHAnsi" w:hAnsiTheme="minorHAnsi" w:cstheme="minorHAnsi"/>
          <w:b/>
          <w:bCs/>
          <w:i/>
          <w:iCs/>
          <w:sz w:val="32"/>
          <w:szCs w:val="32"/>
        </w:rPr>
        <w:t xml:space="preserve"> </w:t>
      </w:r>
    </w:p>
    <w:bookmarkEnd w:id="0"/>
    <w:p w14:paraId="0915987D" w14:textId="7693BF76" w:rsidR="00F9182C" w:rsidRDefault="00D059C0">
      <w:pPr>
        <w:spacing w:after="160" w:line="259" w:lineRule="auto"/>
        <w:rPr>
          <w:rFonts w:asciiTheme="minorHAnsi" w:hAnsiTheme="minorHAnsi" w:cstheme="minorHAnsi"/>
          <w:b/>
          <w:bCs/>
          <w:i/>
          <w:iCs/>
          <w:sz w:val="32"/>
          <w:szCs w:val="32"/>
        </w:rPr>
      </w:pPr>
      <w:r>
        <w:rPr>
          <w:rFonts w:asciiTheme="minorHAnsi" w:hAnsiTheme="minorHAnsi" w:cstheme="minorHAnsi"/>
          <w:sz w:val="28"/>
          <w:szCs w:val="28"/>
        </w:rPr>
        <w:br w:type="page"/>
      </w:r>
      <w:r w:rsidR="00563189" w:rsidRPr="00563189">
        <w:rPr>
          <w:rFonts w:asciiTheme="minorHAnsi" w:hAnsiTheme="minorHAnsi" w:cstheme="minorHAnsi"/>
          <w:b/>
          <w:bCs/>
          <w:i/>
          <w:iCs/>
          <w:sz w:val="32"/>
          <w:szCs w:val="32"/>
        </w:rPr>
        <w:lastRenderedPageBreak/>
        <w:t xml:space="preserve">The symbols to be used for </w:t>
      </w:r>
      <w:r w:rsidR="00F9182C" w:rsidRPr="00563189">
        <w:rPr>
          <w:rFonts w:asciiTheme="minorHAnsi" w:hAnsiTheme="minorHAnsi" w:cstheme="minorHAnsi"/>
          <w:b/>
          <w:bCs/>
          <w:i/>
          <w:iCs/>
          <w:sz w:val="32"/>
          <w:szCs w:val="32"/>
        </w:rPr>
        <w:t>Fittings</w:t>
      </w:r>
      <w:r w:rsidR="00F9182C">
        <w:rPr>
          <w:rFonts w:asciiTheme="minorHAnsi" w:hAnsiTheme="minorHAnsi" w:cstheme="minorHAnsi"/>
          <w:b/>
          <w:bCs/>
          <w:i/>
          <w:iCs/>
          <w:sz w:val="32"/>
          <w:szCs w:val="32"/>
        </w:rPr>
        <w:t>:</w:t>
      </w:r>
      <w:r w:rsidR="00563189" w:rsidRPr="00563189">
        <w:rPr>
          <w:rFonts w:asciiTheme="minorHAnsi" w:hAnsiTheme="minorHAnsi" w:cstheme="minorHAnsi"/>
          <w:b/>
          <w:bCs/>
          <w:i/>
          <w:iCs/>
          <w:sz w:val="32"/>
          <w:szCs w:val="32"/>
        </w:rPr>
        <w:t xml:space="preserve"> </w:t>
      </w:r>
    </w:p>
    <w:p w14:paraId="5A35FEE7" w14:textId="77777777" w:rsidR="00F9182C" w:rsidRDefault="00F9182C">
      <w:pPr>
        <w:spacing w:after="160" w:line="259" w:lineRule="auto"/>
        <w:rPr>
          <w:rFonts w:asciiTheme="minorHAnsi" w:hAnsiTheme="minorHAnsi" w:cstheme="minorHAnsi"/>
          <w:b/>
          <w:bCs/>
          <w:i/>
          <w:iCs/>
          <w:sz w:val="28"/>
          <w:szCs w:val="28"/>
        </w:rPr>
      </w:pPr>
    </w:p>
    <w:p w14:paraId="653126B4"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F – Fan </w:t>
      </w:r>
    </w:p>
    <w:p w14:paraId="29A6C2E0"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L – Light </w:t>
      </w:r>
    </w:p>
    <w:p w14:paraId="7D8ECC09"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T – Tube Light </w:t>
      </w:r>
    </w:p>
    <w:p w14:paraId="6A366C1B"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K – One Kind of Light </w:t>
      </w:r>
    </w:p>
    <w:p w14:paraId="44DE24F2"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TV – Television </w:t>
      </w:r>
    </w:p>
    <w:p w14:paraId="193C294A"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TE – Telephone </w:t>
      </w:r>
    </w:p>
    <w:p w14:paraId="3408B966"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M – Motor </w:t>
      </w:r>
    </w:p>
    <w:p w14:paraId="4DBD5CC3"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CH – Hanging Light </w:t>
      </w:r>
    </w:p>
    <w:p w14:paraId="749C9574"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ML – Multiple Light </w:t>
      </w:r>
    </w:p>
    <w:p w14:paraId="361E8392"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CB – Circuit Breaker </w:t>
      </w:r>
    </w:p>
    <w:p w14:paraId="4BAA3867"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SB – </w:t>
      </w:r>
      <w:proofErr w:type="spellStart"/>
      <w:r w:rsidRPr="00F9182C">
        <w:rPr>
          <w:rFonts w:asciiTheme="minorHAnsi" w:hAnsiTheme="minorHAnsi" w:cstheme="minorHAnsi"/>
        </w:rPr>
        <w:t>Swich</w:t>
      </w:r>
      <w:proofErr w:type="spellEnd"/>
      <w:r w:rsidRPr="00F9182C">
        <w:rPr>
          <w:rFonts w:asciiTheme="minorHAnsi" w:hAnsiTheme="minorHAnsi" w:cstheme="minorHAnsi"/>
        </w:rPr>
        <w:t xml:space="preserve"> Board </w:t>
      </w:r>
    </w:p>
    <w:p w14:paraId="5C42A261"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SS – </w:t>
      </w:r>
      <w:proofErr w:type="spellStart"/>
      <w:r w:rsidRPr="00F9182C">
        <w:rPr>
          <w:rFonts w:asciiTheme="minorHAnsi" w:hAnsiTheme="minorHAnsi" w:cstheme="minorHAnsi"/>
        </w:rPr>
        <w:t>Swich</w:t>
      </w:r>
      <w:proofErr w:type="spellEnd"/>
      <w:r w:rsidRPr="00F9182C">
        <w:rPr>
          <w:rFonts w:asciiTheme="minorHAnsi" w:hAnsiTheme="minorHAnsi" w:cstheme="minorHAnsi"/>
        </w:rPr>
        <w:t xml:space="preserve"> Board Socket </w:t>
      </w:r>
    </w:p>
    <w:p w14:paraId="035C50B6"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ST – Two Pin Socket </w:t>
      </w:r>
    </w:p>
    <w:p w14:paraId="0791180F"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SL – Skirting Level Socket </w:t>
      </w:r>
    </w:p>
    <w:p w14:paraId="6454A4EE"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TS – TV Socket </w:t>
      </w:r>
    </w:p>
    <w:p w14:paraId="1E48221E"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15_1 – 3 Pin Socket (15 A) </w:t>
      </w:r>
    </w:p>
    <w:p w14:paraId="5051A2B4" w14:textId="42208700"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TJB – Telephone Junction Board</w:t>
      </w:r>
    </w:p>
    <w:p w14:paraId="66DBAA01"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AJB – Antenna Junction Board </w:t>
      </w:r>
    </w:p>
    <w:p w14:paraId="1415E7AB" w14:textId="011768B4"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C1, C2…. – No of Cables</w:t>
      </w:r>
    </w:p>
    <w:p w14:paraId="276555E7"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1,2,3……… - no of SB </w:t>
      </w:r>
    </w:p>
    <w:p w14:paraId="759D3D08" w14:textId="77777777" w:rsidR="00F9182C" w:rsidRPr="00F9182C" w:rsidRDefault="00F9182C" w:rsidP="00F9182C">
      <w:pPr>
        <w:spacing w:after="160" w:line="259" w:lineRule="auto"/>
        <w:rPr>
          <w:rFonts w:asciiTheme="minorHAnsi" w:hAnsiTheme="minorHAnsi" w:cstheme="minorHAnsi"/>
        </w:rPr>
      </w:pPr>
      <w:r w:rsidRPr="00F9182C">
        <w:rPr>
          <w:rFonts w:asciiTheme="minorHAnsi" w:hAnsiTheme="minorHAnsi" w:cstheme="minorHAnsi"/>
        </w:rPr>
        <w:t xml:space="preserve">SDB – Sub Distribution Board, </w:t>
      </w:r>
    </w:p>
    <w:p w14:paraId="071938E4" w14:textId="6D2C9B74" w:rsidR="006C3C1C" w:rsidRPr="00D820E6" w:rsidRDefault="00F9182C" w:rsidP="7C387C01">
      <w:pPr>
        <w:spacing w:after="160" w:line="259" w:lineRule="auto"/>
        <w:rPr>
          <w:rFonts w:asciiTheme="minorHAnsi" w:hAnsiTheme="minorHAnsi" w:cstheme="minorHAnsi"/>
          <w:b/>
          <w:bCs/>
          <w:i/>
          <w:iCs/>
          <w:sz w:val="28"/>
          <w:szCs w:val="28"/>
        </w:rPr>
      </w:pPr>
      <w:r w:rsidRPr="00F9182C">
        <w:rPr>
          <w:rFonts w:asciiTheme="minorHAnsi" w:hAnsiTheme="minorHAnsi" w:cstheme="minorHAnsi"/>
        </w:rPr>
        <w:t xml:space="preserve">MDB – Main Distribution Board, </w:t>
      </w:r>
      <w:r w:rsidR="00DF5807" w:rsidRPr="00563189">
        <w:rPr>
          <w:rFonts w:asciiTheme="minorHAnsi" w:hAnsiTheme="minorHAnsi" w:cstheme="minorHAnsi"/>
          <w:b/>
          <w:bCs/>
          <w:i/>
          <w:iCs/>
          <w:sz w:val="28"/>
          <w:szCs w:val="28"/>
        </w:rPr>
        <w:br w:type="page"/>
      </w:r>
    </w:p>
    <w:p w14:paraId="6D77DD67" w14:textId="77777777" w:rsidR="00DF5807" w:rsidRDefault="00DF5807" w:rsidP="003A07B2">
      <w:pPr>
        <w:spacing w:after="160" w:line="259" w:lineRule="auto"/>
        <w:rPr>
          <w:rFonts w:asciiTheme="minorHAnsi" w:hAnsiTheme="minorHAnsi" w:cstheme="minorHAnsi"/>
          <w:sz w:val="28"/>
          <w:szCs w:val="28"/>
        </w:rPr>
      </w:pPr>
    </w:p>
    <w:p w14:paraId="6E40CED1" w14:textId="77777777" w:rsidR="00DF5807" w:rsidRPr="003A07B2" w:rsidRDefault="00DF5807" w:rsidP="003A07B2">
      <w:pPr>
        <w:spacing w:after="160" w:line="259" w:lineRule="auto"/>
        <w:rPr>
          <w:rFonts w:asciiTheme="minorHAnsi" w:hAnsiTheme="minorHAnsi" w:cstheme="minorHAnsi"/>
          <w:sz w:val="28"/>
          <w:szCs w:val="28"/>
        </w:rPr>
      </w:pPr>
    </w:p>
    <w:p w14:paraId="6F222DD8" w14:textId="77777777" w:rsidR="003A07B2" w:rsidRPr="00DE56A1" w:rsidRDefault="003A07B2" w:rsidP="003A07B2">
      <w:pPr>
        <w:spacing w:after="160" w:line="259" w:lineRule="auto"/>
        <w:rPr>
          <w:rFonts w:asciiTheme="minorHAnsi" w:hAnsiTheme="minorHAnsi" w:cstheme="minorHAnsi"/>
          <w:b/>
          <w:bCs/>
          <w:i/>
          <w:iCs/>
          <w:sz w:val="28"/>
          <w:szCs w:val="28"/>
        </w:rPr>
      </w:pPr>
      <w:r w:rsidRPr="00DE56A1">
        <w:rPr>
          <w:rFonts w:asciiTheme="minorHAnsi" w:hAnsiTheme="minorHAnsi" w:cstheme="minorHAnsi"/>
          <w:b/>
          <w:bCs/>
          <w:i/>
          <w:iCs/>
          <w:sz w:val="36"/>
          <w:szCs w:val="36"/>
        </w:rPr>
        <w:t xml:space="preserve">Discussion </w:t>
      </w:r>
      <w:r w:rsidRPr="00DE56A1">
        <w:rPr>
          <w:rFonts w:asciiTheme="minorHAnsi" w:hAnsiTheme="minorHAnsi" w:cstheme="minorHAnsi"/>
          <w:b/>
          <w:bCs/>
          <w:i/>
          <w:iCs/>
          <w:sz w:val="32"/>
          <w:szCs w:val="32"/>
        </w:rPr>
        <w:t xml:space="preserve"> </w:t>
      </w:r>
      <w:r w:rsidRPr="00DE56A1">
        <w:rPr>
          <w:rFonts w:asciiTheme="minorHAnsi" w:hAnsiTheme="minorHAnsi" w:cstheme="minorHAnsi"/>
          <w:b/>
          <w:bCs/>
          <w:i/>
          <w:iCs/>
          <w:sz w:val="28"/>
          <w:szCs w:val="28"/>
        </w:rPr>
        <w:t xml:space="preserve">       </w:t>
      </w:r>
    </w:p>
    <w:p w14:paraId="34333287" w14:textId="77777777" w:rsidR="003A07B2" w:rsidRDefault="003A07B2" w:rsidP="003A07B2">
      <w:pPr>
        <w:spacing w:after="160" w:line="259" w:lineRule="auto"/>
        <w:rPr>
          <w:rFonts w:asciiTheme="minorHAnsi" w:hAnsiTheme="minorHAnsi" w:cstheme="minorHAnsi"/>
          <w:b/>
          <w:bCs/>
          <w:sz w:val="28"/>
          <w:szCs w:val="28"/>
        </w:rPr>
      </w:pPr>
      <w:r>
        <w:rPr>
          <w:rFonts w:asciiTheme="minorHAnsi" w:hAnsiTheme="minorHAnsi" w:cstheme="minorHAnsi"/>
          <w:b/>
          <w:bCs/>
          <w:sz w:val="28"/>
          <w:szCs w:val="28"/>
        </w:rPr>
        <w:t xml:space="preserve"> </w:t>
      </w:r>
    </w:p>
    <w:p w14:paraId="11B968C2" w14:textId="10F49D51" w:rsidR="003A07B2" w:rsidRPr="003A07B2" w:rsidRDefault="003A07B2" w:rsidP="003A07B2">
      <w:pPr>
        <w:spacing w:after="160" w:line="259" w:lineRule="auto"/>
        <w:rPr>
          <w:rFonts w:asciiTheme="minorHAnsi" w:hAnsiTheme="minorHAnsi" w:cstheme="minorHAnsi"/>
          <w:b/>
          <w:bCs/>
          <w:sz w:val="32"/>
          <w:szCs w:val="32"/>
        </w:rPr>
      </w:pPr>
      <w:r w:rsidRPr="003A07B2">
        <w:rPr>
          <w:rFonts w:asciiTheme="minorHAnsi" w:hAnsiTheme="minorHAnsi" w:cstheme="minorHAnsi"/>
          <w:b/>
          <w:bCs/>
          <w:sz w:val="32"/>
          <w:szCs w:val="32"/>
        </w:rPr>
        <w:t>precautions</w:t>
      </w:r>
    </w:p>
    <w:p w14:paraId="3EFF6A3E" w14:textId="18603F86" w:rsidR="003A07B2" w:rsidRPr="003A07B2" w:rsidRDefault="003A07B2" w:rsidP="003A07B2">
      <w:pPr>
        <w:pStyle w:val="ListParagraph"/>
        <w:numPr>
          <w:ilvl w:val="0"/>
          <w:numId w:val="3"/>
        </w:numPr>
        <w:spacing w:after="160" w:line="259" w:lineRule="auto"/>
        <w:rPr>
          <w:rFonts w:asciiTheme="minorHAnsi" w:hAnsiTheme="minorHAnsi" w:cstheme="minorHAnsi"/>
          <w:sz w:val="28"/>
          <w:szCs w:val="28"/>
        </w:rPr>
      </w:pPr>
      <w:r w:rsidRPr="003A07B2">
        <w:rPr>
          <w:rFonts w:asciiTheme="minorHAnsi" w:hAnsiTheme="minorHAnsi" w:cstheme="minorHAnsi"/>
          <w:sz w:val="28"/>
          <w:szCs w:val="28"/>
        </w:rPr>
        <w:t>Use layers properly.</w:t>
      </w:r>
    </w:p>
    <w:p w14:paraId="03821F86" w14:textId="40C5A094" w:rsidR="003A07B2" w:rsidRPr="003A07B2" w:rsidRDefault="003A07B2" w:rsidP="003A07B2">
      <w:pPr>
        <w:pStyle w:val="ListParagraph"/>
        <w:numPr>
          <w:ilvl w:val="0"/>
          <w:numId w:val="3"/>
        </w:numPr>
        <w:spacing w:after="160" w:line="259" w:lineRule="auto"/>
        <w:rPr>
          <w:rFonts w:asciiTheme="minorHAnsi" w:hAnsiTheme="minorHAnsi" w:cstheme="minorHAnsi"/>
          <w:sz w:val="28"/>
          <w:szCs w:val="28"/>
        </w:rPr>
      </w:pPr>
      <w:r w:rsidRPr="003A07B2">
        <w:rPr>
          <w:rFonts w:asciiTheme="minorHAnsi" w:hAnsiTheme="minorHAnsi" w:cstheme="minorHAnsi"/>
          <w:sz w:val="28"/>
          <w:szCs w:val="28"/>
        </w:rPr>
        <w:t>Double-check before finalizing.</w:t>
      </w:r>
    </w:p>
    <w:p w14:paraId="2E51F4CB" w14:textId="5A61C825" w:rsidR="003A07B2" w:rsidRPr="003A07B2" w:rsidRDefault="003A07B2" w:rsidP="003A07B2">
      <w:pPr>
        <w:pStyle w:val="ListParagraph"/>
        <w:numPr>
          <w:ilvl w:val="0"/>
          <w:numId w:val="3"/>
        </w:numPr>
        <w:spacing w:after="160" w:line="259" w:lineRule="auto"/>
        <w:rPr>
          <w:rFonts w:asciiTheme="minorHAnsi" w:hAnsiTheme="minorHAnsi" w:cstheme="minorHAnsi"/>
          <w:sz w:val="28"/>
          <w:szCs w:val="28"/>
        </w:rPr>
      </w:pPr>
      <w:r w:rsidRPr="003A07B2">
        <w:rPr>
          <w:rFonts w:asciiTheme="minorHAnsi" w:hAnsiTheme="minorHAnsi" w:cstheme="minorHAnsi"/>
          <w:sz w:val="28"/>
          <w:szCs w:val="28"/>
        </w:rPr>
        <w:t xml:space="preserve"> Be mindful of precision.</w:t>
      </w:r>
    </w:p>
    <w:p w14:paraId="5F982DE3" w14:textId="7FE539B6" w:rsidR="003A07B2" w:rsidRDefault="003A07B2" w:rsidP="003A07B2">
      <w:pPr>
        <w:pStyle w:val="ListParagraph"/>
        <w:numPr>
          <w:ilvl w:val="0"/>
          <w:numId w:val="3"/>
        </w:numPr>
        <w:spacing w:after="160" w:line="259" w:lineRule="auto"/>
        <w:rPr>
          <w:rFonts w:asciiTheme="minorHAnsi" w:hAnsiTheme="minorHAnsi" w:cstheme="minorHAnsi"/>
          <w:sz w:val="28"/>
          <w:szCs w:val="28"/>
        </w:rPr>
      </w:pPr>
      <w:r w:rsidRPr="003A07B2">
        <w:rPr>
          <w:rFonts w:asciiTheme="minorHAnsi" w:hAnsiTheme="minorHAnsi" w:cstheme="minorHAnsi"/>
          <w:sz w:val="28"/>
          <w:szCs w:val="28"/>
        </w:rPr>
        <w:t xml:space="preserve">Check </w:t>
      </w:r>
      <w:r w:rsidR="008631F1">
        <w:rPr>
          <w:rFonts w:asciiTheme="minorHAnsi" w:hAnsiTheme="minorHAnsi" w:cstheme="minorHAnsi"/>
          <w:sz w:val="28"/>
          <w:szCs w:val="28"/>
        </w:rPr>
        <w:t>the d</w:t>
      </w:r>
      <w:r w:rsidR="008631F1" w:rsidRPr="008631F1">
        <w:rPr>
          <w:rFonts w:asciiTheme="minorHAnsi" w:hAnsiTheme="minorHAnsi" w:cstheme="minorHAnsi"/>
          <w:sz w:val="28"/>
          <w:szCs w:val="28"/>
        </w:rPr>
        <w:t>rawing Units and Scale</w:t>
      </w:r>
      <w:r w:rsidR="008631F1">
        <w:rPr>
          <w:rFonts w:asciiTheme="minorHAnsi" w:hAnsiTheme="minorHAnsi" w:cstheme="minorHAnsi"/>
          <w:sz w:val="28"/>
          <w:szCs w:val="28"/>
        </w:rPr>
        <w:t>.</w:t>
      </w:r>
    </w:p>
    <w:p w14:paraId="20A71195" w14:textId="56D70AFE" w:rsidR="0071599C" w:rsidRDefault="0071599C" w:rsidP="0071599C">
      <w:pPr>
        <w:pStyle w:val="ListParagraph"/>
        <w:spacing w:after="160" w:line="259" w:lineRule="auto"/>
        <w:ind w:left="420"/>
        <w:rPr>
          <w:rFonts w:asciiTheme="minorHAnsi" w:hAnsiTheme="minorHAnsi" w:cstheme="minorHAnsi"/>
          <w:sz w:val="28"/>
          <w:szCs w:val="28"/>
        </w:rPr>
      </w:pPr>
    </w:p>
    <w:p w14:paraId="740BF49E" w14:textId="77777777" w:rsidR="0071599C" w:rsidRDefault="0071599C" w:rsidP="0071599C">
      <w:pPr>
        <w:pStyle w:val="ListParagraph"/>
        <w:spacing w:after="160" w:line="259" w:lineRule="auto"/>
        <w:ind w:left="420"/>
        <w:rPr>
          <w:rFonts w:asciiTheme="minorHAnsi" w:hAnsiTheme="minorHAnsi" w:cstheme="minorHAnsi"/>
          <w:sz w:val="28"/>
          <w:szCs w:val="28"/>
        </w:rPr>
      </w:pPr>
    </w:p>
    <w:p w14:paraId="36681122" w14:textId="244F3449" w:rsidR="0071599C" w:rsidRDefault="0071599C" w:rsidP="002F1BC2">
      <w:pPr>
        <w:spacing w:after="160" w:line="259" w:lineRule="auto"/>
        <w:rPr>
          <w:rFonts w:asciiTheme="minorHAnsi" w:hAnsiTheme="minorHAnsi" w:cstheme="minorHAnsi"/>
          <w:b/>
          <w:bCs/>
          <w:sz w:val="32"/>
          <w:szCs w:val="32"/>
        </w:rPr>
      </w:pPr>
      <w:r w:rsidRPr="0071599C">
        <w:rPr>
          <w:rFonts w:asciiTheme="minorHAnsi" w:hAnsiTheme="minorHAnsi" w:cstheme="minorHAnsi"/>
          <w:b/>
          <w:bCs/>
          <w:sz w:val="32"/>
          <w:szCs w:val="32"/>
        </w:rPr>
        <w:t>Errors</w:t>
      </w:r>
    </w:p>
    <w:p w14:paraId="3EED9805" w14:textId="74BC8E59" w:rsidR="002F1BC2" w:rsidRDefault="00CE2790" w:rsidP="002F1BC2">
      <w:pPr>
        <w:pStyle w:val="ListParagraph"/>
        <w:numPr>
          <w:ilvl w:val="0"/>
          <w:numId w:val="11"/>
        </w:numPr>
        <w:spacing w:after="160" w:line="259" w:lineRule="auto"/>
        <w:rPr>
          <w:rFonts w:asciiTheme="minorHAnsi" w:hAnsiTheme="minorHAnsi" w:cstheme="minorHAnsi"/>
          <w:sz w:val="28"/>
          <w:szCs w:val="28"/>
        </w:rPr>
      </w:pPr>
      <w:r w:rsidRPr="00CE2790">
        <w:rPr>
          <w:rFonts w:asciiTheme="minorHAnsi" w:hAnsiTheme="minorHAnsi" w:cstheme="minorHAnsi"/>
          <w:sz w:val="28"/>
          <w:szCs w:val="28"/>
        </w:rPr>
        <w:t>Drawing at the wrong scale.</w:t>
      </w:r>
    </w:p>
    <w:p w14:paraId="1B02BF65" w14:textId="707EDC89" w:rsidR="008F1106" w:rsidRDefault="008F1106" w:rsidP="002F1BC2">
      <w:pPr>
        <w:pStyle w:val="ListParagraph"/>
        <w:numPr>
          <w:ilvl w:val="0"/>
          <w:numId w:val="11"/>
        </w:numPr>
        <w:spacing w:after="160" w:line="259" w:lineRule="auto"/>
        <w:rPr>
          <w:rFonts w:asciiTheme="minorHAnsi" w:hAnsiTheme="minorHAnsi" w:cstheme="minorHAnsi"/>
          <w:sz w:val="28"/>
          <w:szCs w:val="28"/>
        </w:rPr>
      </w:pPr>
      <w:r w:rsidRPr="008F1106">
        <w:rPr>
          <w:rFonts w:asciiTheme="minorHAnsi" w:hAnsiTheme="minorHAnsi" w:cstheme="minorHAnsi"/>
          <w:sz w:val="28"/>
          <w:szCs w:val="28"/>
        </w:rPr>
        <w:t xml:space="preserve">Ignoring </w:t>
      </w:r>
      <w:proofErr w:type="gramStart"/>
      <w:r w:rsidRPr="008F1106">
        <w:rPr>
          <w:rFonts w:asciiTheme="minorHAnsi" w:hAnsiTheme="minorHAnsi" w:cstheme="minorHAnsi"/>
          <w:sz w:val="28"/>
          <w:szCs w:val="28"/>
        </w:rPr>
        <w:t>units</w:t>
      </w:r>
      <w:proofErr w:type="gramEnd"/>
      <w:r w:rsidRPr="008F1106">
        <w:rPr>
          <w:rFonts w:asciiTheme="minorHAnsi" w:hAnsiTheme="minorHAnsi" w:cstheme="minorHAnsi"/>
          <w:sz w:val="28"/>
          <w:szCs w:val="28"/>
        </w:rPr>
        <w:t xml:space="preserve"> settings in AutoCAD.</w:t>
      </w:r>
    </w:p>
    <w:p w14:paraId="6FB975B6" w14:textId="5F81BFD7" w:rsidR="008F1106" w:rsidRDefault="00091825" w:rsidP="002F1BC2">
      <w:pPr>
        <w:pStyle w:val="ListParagraph"/>
        <w:numPr>
          <w:ilvl w:val="0"/>
          <w:numId w:val="11"/>
        </w:numPr>
        <w:spacing w:after="160" w:line="259" w:lineRule="auto"/>
        <w:rPr>
          <w:rFonts w:asciiTheme="minorHAnsi" w:hAnsiTheme="minorHAnsi" w:cstheme="minorHAnsi"/>
          <w:sz w:val="28"/>
          <w:szCs w:val="28"/>
        </w:rPr>
      </w:pPr>
      <w:r w:rsidRPr="00091825">
        <w:rPr>
          <w:rFonts w:asciiTheme="minorHAnsi" w:hAnsiTheme="minorHAnsi" w:cstheme="minorHAnsi"/>
          <w:sz w:val="28"/>
          <w:szCs w:val="28"/>
        </w:rPr>
        <w:t>Allowing an uncontrolled increase in the number of layers.</w:t>
      </w:r>
    </w:p>
    <w:p w14:paraId="729F1D98" w14:textId="25647B01" w:rsidR="00091825" w:rsidRPr="00CE2790" w:rsidRDefault="00771A69" w:rsidP="002F1BC2">
      <w:pPr>
        <w:pStyle w:val="ListParagraph"/>
        <w:numPr>
          <w:ilvl w:val="0"/>
          <w:numId w:val="11"/>
        </w:numPr>
        <w:spacing w:after="160" w:line="259" w:lineRule="auto"/>
        <w:rPr>
          <w:rFonts w:asciiTheme="minorHAnsi" w:hAnsiTheme="minorHAnsi" w:cstheme="minorHAnsi"/>
          <w:sz w:val="28"/>
          <w:szCs w:val="28"/>
        </w:rPr>
      </w:pPr>
      <w:r w:rsidRPr="00771A69">
        <w:rPr>
          <w:rFonts w:asciiTheme="minorHAnsi" w:hAnsiTheme="minorHAnsi" w:cstheme="minorHAnsi"/>
          <w:sz w:val="28"/>
          <w:szCs w:val="28"/>
        </w:rPr>
        <w:t>Neglecting Annotation Standards</w:t>
      </w:r>
      <w:r>
        <w:rPr>
          <w:rFonts w:asciiTheme="minorHAnsi" w:hAnsiTheme="minorHAnsi" w:cstheme="minorHAnsi"/>
          <w:sz w:val="28"/>
          <w:szCs w:val="28"/>
        </w:rPr>
        <w:t>.</w:t>
      </w:r>
    </w:p>
    <w:p w14:paraId="74913B0E" w14:textId="77777777" w:rsidR="003A07B2" w:rsidRPr="003A07B2" w:rsidRDefault="003A07B2" w:rsidP="003A07B2">
      <w:pPr>
        <w:spacing w:after="160" w:line="259" w:lineRule="auto"/>
        <w:rPr>
          <w:rFonts w:asciiTheme="minorHAnsi" w:hAnsiTheme="minorHAnsi" w:cstheme="minorHAnsi"/>
          <w:sz w:val="28"/>
          <w:szCs w:val="28"/>
        </w:rPr>
      </w:pPr>
    </w:p>
    <w:p w14:paraId="6820F430" w14:textId="5CDF8E03" w:rsidR="003A07B2" w:rsidRPr="003A07B2" w:rsidRDefault="00E00E63" w:rsidP="003A07B2">
      <w:pPr>
        <w:spacing w:after="160" w:line="259" w:lineRule="auto"/>
        <w:rPr>
          <w:rFonts w:asciiTheme="minorHAnsi" w:hAnsiTheme="minorHAnsi" w:cstheme="minorHAnsi"/>
          <w:b/>
          <w:bCs/>
          <w:sz w:val="28"/>
          <w:szCs w:val="28"/>
        </w:rPr>
      </w:pPr>
      <w:r>
        <w:rPr>
          <w:rFonts w:asciiTheme="minorHAnsi" w:hAnsiTheme="minorHAnsi" w:cstheme="minorBidi"/>
          <w:sz w:val="28"/>
          <w:szCs w:val="28"/>
        </w:rPr>
        <w:t xml:space="preserve"> </w:t>
      </w:r>
      <w:r w:rsidR="003A07B2" w:rsidRPr="003A07B2">
        <w:rPr>
          <w:rFonts w:asciiTheme="minorHAnsi" w:hAnsiTheme="minorHAnsi" w:cstheme="minorHAnsi"/>
          <w:b/>
          <w:bCs/>
          <w:sz w:val="28"/>
          <w:szCs w:val="28"/>
        </w:rPr>
        <w:br w:type="page"/>
      </w:r>
    </w:p>
    <w:p w14:paraId="653BF963" w14:textId="594197C3" w:rsidR="00874201" w:rsidRDefault="008A1150">
      <w:pPr>
        <w:spacing w:after="160" w:line="259" w:lineRule="auto"/>
        <w:rPr>
          <w:rFonts w:asciiTheme="minorHAnsi" w:hAnsiTheme="minorHAnsi" w:cstheme="minorHAnsi"/>
          <w:b/>
          <w:bCs/>
          <w:i/>
          <w:iCs/>
          <w:sz w:val="40"/>
          <w:szCs w:val="40"/>
        </w:rPr>
      </w:pPr>
      <w:r w:rsidRPr="008A1150">
        <w:rPr>
          <w:rFonts w:asciiTheme="minorHAnsi" w:hAnsiTheme="minorHAnsi" w:cstheme="minorHAnsi"/>
          <w:b/>
          <w:bCs/>
          <w:i/>
          <w:iCs/>
          <w:sz w:val="40"/>
          <w:szCs w:val="40"/>
        </w:rPr>
        <w:lastRenderedPageBreak/>
        <w:t xml:space="preserve">Conclusion </w:t>
      </w:r>
    </w:p>
    <w:p w14:paraId="3C354CF2" w14:textId="77777777" w:rsidR="00D820E6" w:rsidRPr="008A1150" w:rsidRDefault="00D820E6">
      <w:pPr>
        <w:spacing w:after="160" w:line="259" w:lineRule="auto"/>
        <w:rPr>
          <w:rFonts w:asciiTheme="minorHAnsi" w:hAnsiTheme="minorHAnsi" w:cstheme="minorHAnsi"/>
          <w:b/>
          <w:bCs/>
          <w:i/>
          <w:iCs/>
          <w:sz w:val="40"/>
          <w:szCs w:val="40"/>
        </w:rPr>
      </w:pPr>
    </w:p>
    <w:p w14:paraId="49A78CA2" w14:textId="08F1ED62" w:rsidR="00874201" w:rsidRDefault="008A1150">
      <w:pPr>
        <w:spacing w:after="160" w:line="259" w:lineRule="auto"/>
        <w:rPr>
          <w:rFonts w:asciiTheme="minorHAnsi" w:hAnsiTheme="minorHAnsi" w:cstheme="minorHAnsi"/>
          <w:sz w:val="28"/>
          <w:szCs w:val="28"/>
        </w:rPr>
      </w:pPr>
      <w:r>
        <w:rPr>
          <w:rFonts w:asciiTheme="minorHAnsi" w:hAnsiTheme="minorHAnsi" w:cstheme="minorHAnsi"/>
          <w:sz w:val="28"/>
          <w:szCs w:val="28"/>
        </w:rPr>
        <w:t>At the end</w:t>
      </w:r>
      <w:r w:rsidRPr="008A1150">
        <w:rPr>
          <w:rFonts w:asciiTheme="minorHAnsi" w:hAnsiTheme="minorHAnsi" w:cstheme="minorHAnsi"/>
          <w:sz w:val="28"/>
          <w:szCs w:val="28"/>
        </w:rPr>
        <w:t>, creating a civil plan for a hospital with approximately 8000 square feet of space using AutoCAD 2007 involves meticulous planning and attention to detail. The design must consider the specific needs of the facility, including at least 10 rooms for employees and staff, a kitchen, toilets, and a prayer room. Throughout the process, adherence to local building codes, regulations, and healthcare standards is crucial to ensure a safe and functional environment.</w:t>
      </w:r>
    </w:p>
    <w:p w14:paraId="16AE06E4" w14:textId="53A35A8E" w:rsidR="007870AA" w:rsidRPr="00F86B2A" w:rsidRDefault="00341E46">
      <w:pPr>
        <w:spacing w:after="160" w:line="259" w:lineRule="auto"/>
        <w:rPr>
          <w:rFonts w:asciiTheme="minorHAnsi" w:hAnsiTheme="minorHAnsi" w:cstheme="minorHAnsi"/>
          <w:sz w:val="28"/>
          <w:szCs w:val="28"/>
        </w:rPr>
      </w:pPr>
      <w:r w:rsidRPr="00341E46">
        <w:rPr>
          <w:rFonts w:asciiTheme="minorHAnsi" w:hAnsiTheme="minorHAnsi" w:cstheme="minorHAnsi"/>
          <w:sz w:val="28"/>
          <w:szCs w:val="28"/>
        </w:rPr>
        <w:t>In essence, civil drawing is a visual language that facilitates the planning, communication, and execution of complex construction projects, contributing significantly to the success and efficiency of the entire engineering process.</w:t>
      </w:r>
    </w:p>
    <w:sectPr w:rsidR="007870AA" w:rsidRPr="00F86B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829C8" w14:textId="77777777" w:rsidR="005A51D5" w:rsidRDefault="005A51D5" w:rsidP="00485B37">
      <w:r>
        <w:separator/>
      </w:r>
    </w:p>
  </w:endnote>
  <w:endnote w:type="continuationSeparator" w:id="0">
    <w:p w14:paraId="0581FCA5" w14:textId="77777777" w:rsidR="005A51D5" w:rsidRDefault="005A51D5" w:rsidP="00485B37">
      <w:r>
        <w:continuationSeparator/>
      </w:r>
    </w:p>
  </w:endnote>
  <w:endnote w:type="continuationNotice" w:id="1">
    <w:p w14:paraId="546B8AA1" w14:textId="77777777" w:rsidR="005A51D5" w:rsidRDefault="005A51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138C9" w14:textId="77777777" w:rsidR="005A51D5" w:rsidRDefault="005A51D5" w:rsidP="00485B37">
      <w:r>
        <w:separator/>
      </w:r>
    </w:p>
  </w:footnote>
  <w:footnote w:type="continuationSeparator" w:id="0">
    <w:p w14:paraId="37D28496" w14:textId="77777777" w:rsidR="005A51D5" w:rsidRDefault="005A51D5" w:rsidP="00485B37">
      <w:r>
        <w:continuationSeparator/>
      </w:r>
    </w:p>
  </w:footnote>
  <w:footnote w:type="continuationNotice" w:id="1">
    <w:p w14:paraId="71D40EA9" w14:textId="77777777" w:rsidR="005A51D5" w:rsidRDefault="005A51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278"/>
    <w:multiLevelType w:val="hybridMultilevel"/>
    <w:tmpl w:val="BEDCB3FA"/>
    <w:lvl w:ilvl="0" w:tplc="FD0AED1A">
      <w:start w:val="1"/>
      <w:numFmt w:val="decimal"/>
      <w:lvlText w:val="%1."/>
      <w:lvlJc w:val="left"/>
      <w:pPr>
        <w:ind w:left="432" w:hanging="360"/>
      </w:pPr>
      <w:rPr>
        <w:rFonts w:hint="default"/>
      </w:rPr>
    </w:lvl>
    <w:lvl w:ilvl="1" w:tplc="48090019" w:tentative="1">
      <w:start w:val="1"/>
      <w:numFmt w:val="lowerLetter"/>
      <w:lvlText w:val="%2."/>
      <w:lvlJc w:val="left"/>
      <w:pPr>
        <w:ind w:left="1152" w:hanging="360"/>
      </w:pPr>
    </w:lvl>
    <w:lvl w:ilvl="2" w:tplc="4809001B" w:tentative="1">
      <w:start w:val="1"/>
      <w:numFmt w:val="lowerRoman"/>
      <w:lvlText w:val="%3."/>
      <w:lvlJc w:val="right"/>
      <w:pPr>
        <w:ind w:left="1872" w:hanging="180"/>
      </w:pPr>
    </w:lvl>
    <w:lvl w:ilvl="3" w:tplc="4809000F" w:tentative="1">
      <w:start w:val="1"/>
      <w:numFmt w:val="decimal"/>
      <w:lvlText w:val="%4."/>
      <w:lvlJc w:val="left"/>
      <w:pPr>
        <w:ind w:left="2592" w:hanging="360"/>
      </w:pPr>
    </w:lvl>
    <w:lvl w:ilvl="4" w:tplc="48090019" w:tentative="1">
      <w:start w:val="1"/>
      <w:numFmt w:val="lowerLetter"/>
      <w:lvlText w:val="%5."/>
      <w:lvlJc w:val="left"/>
      <w:pPr>
        <w:ind w:left="3312" w:hanging="360"/>
      </w:pPr>
    </w:lvl>
    <w:lvl w:ilvl="5" w:tplc="4809001B" w:tentative="1">
      <w:start w:val="1"/>
      <w:numFmt w:val="lowerRoman"/>
      <w:lvlText w:val="%6."/>
      <w:lvlJc w:val="right"/>
      <w:pPr>
        <w:ind w:left="4032" w:hanging="180"/>
      </w:pPr>
    </w:lvl>
    <w:lvl w:ilvl="6" w:tplc="4809000F" w:tentative="1">
      <w:start w:val="1"/>
      <w:numFmt w:val="decimal"/>
      <w:lvlText w:val="%7."/>
      <w:lvlJc w:val="left"/>
      <w:pPr>
        <w:ind w:left="4752" w:hanging="360"/>
      </w:pPr>
    </w:lvl>
    <w:lvl w:ilvl="7" w:tplc="48090019" w:tentative="1">
      <w:start w:val="1"/>
      <w:numFmt w:val="lowerLetter"/>
      <w:lvlText w:val="%8."/>
      <w:lvlJc w:val="left"/>
      <w:pPr>
        <w:ind w:left="5472" w:hanging="360"/>
      </w:pPr>
    </w:lvl>
    <w:lvl w:ilvl="8" w:tplc="4809001B" w:tentative="1">
      <w:start w:val="1"/>
      <w:numFmt w:val="lowerRoman"/>
      <w:lvlText w:val="%9."/>
      <w:lvlJc w:val="right"/>
      <w:pPr>
        <w:ind w:left="6192" w:hanging="180"/>
      </w:pPr>
    </w:lvl>
  </w:abstractNum>
  <w:abstractNum w:abstractNumId="1" w15:restartNumberingAfterBreak="0">
    <w:nsid w:val="063A187C"/>
    <w:multiLevelType w:val="hybridMultilevel"/>
    <w:tmpl w:val="DF9868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9C51684"/>
    <w:multiLevelType w:val="hybridMultilevel"/>
    <w:tmpl w:val="0E9E1E9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E344292"/>
    <w:multiLevelType w:val="hybridMultilevel"/>
    <w:tmpl w:val="AB1AA6AE"/>
    <w:lvl w:ilvl="0" w:tplc="956032E4">
      <w:start w:val="1"/>
      <w:numFmt w:val="decimal"/>
      <w:lvlText w:val="%1."/>
      <w:lvlJc w:val="left"/>
      <w:pPr>
        <w:ind w:left="432" w:hanging="360"/>
      </w:pPr>
      <w:rPr>
        <w:rFonts w:hint="default"/>
        <w:b w:val="0"/>
      </w:rPr>
    </w:lvl>
    <w:lvl w:ilvl="1" w:tplc="48090019" w:tentative="1">
      <w:start w:val="1"/>
      <w:numFmt w:val="lowerLetter"/>
      <w:lvlText w:val="%2."/>
      <w:lvlJc w:val="left"/>
      <w:pPr>
        <w:ind w:left="1152" w:hanging="360"/>
      </w:pPr>
    </w:lvl>
    <w:lvl w:ilvl="2" w:tplc="4809001B" w:tentative="1">
      <w:start w:val="1"/>
      <w:numFmt w:val="lowerRoman"/>
      <w:lvlText w:val="%3."/>
      <w:lvlJc w:val="right"/>
      <w:pPr>
        <w:ind w:left="1872" w:hanging="180"/>
      </w:pPr>
    </w:lvl>
    <w:lvl w:ilvl="3" w:tplc="4809000F" w:tentative="1">
      <w:start w:val="1"/>
      <w:numFmt w:val="decimal"/>
      <w:lvlText w:val="%4."/>
      <w:lvlJc w:val="left"/>
      <w:pPr>
        <w:ind w:left="2592" w:hanging="360"/>
      </w:pPr>
    </w:lvl>
    <w:lvl w:ilvl="4" w:tplc="48090019" w:tentative="1">
      <w:start w:val="1"/>
      <w:numFmt w:val="lowerLetter"/>
      <w:lvlText w:val="%5."/>
      <w:lvlJc w:val="left"/>
      <w:pPr>
        <w:ind w:left="3312" w:hanging="360"/>
      </w:pPr>
    </w:lvl>
    <w:lvl w:ilvl="5" w:tplc="4809001B" w:tentative="1">
      <w:start w:val="1"/>
      <w:numFmt w:val="lowerRoman"/>
      <w:lvlText w:val="%6."/>
      <w:lvlJc w:val="right"/>
      <w:pPr>
        <w:ind w:left="4032" w:hanging="180"/>
      </w:pPr>
    </w:lvl>
    <w:lvl w:ilvl="6" w:tplc="4809000F" w:tentative="1">
      <w:start w:val="1"/>
      <w:numFmt w:val="decimal"/>
      <w:lvlText w:val="%7."/>
      <w:lvlJc w:val="left"/>
      <w:pPr>
        <w:ind w:left="4752" w:hanging="360"/>
      </w:pPr>
    </w:lvl>
    <w:lvl w:ilvl="7" w:tplc="48090019" w:tentative="1">
      <w:start w:val="1"/>
      <w:numFmt w:val="lowerLetter"/>
      <w:lvlText w:val="%8."/>
      <w:lvlJc w:val="left"/>
      <w:pPr>
        <w:ind w:left="5472" w:hanging="360"/>
      </w:pPr>
    </w:lvl>
    <w:lvl w:ilvl="8" w:tplc="4809001B" w:tentative="1">
      <w:start w:val="1"/>
      <w:numFmt w:val="lowerRoman"/>
      <w:lvlText w:val="%9."/>
      <w:lvlJc w:val="right"/>
      <w:pPr>
        <w:ind w:left="6192" w:hanging="180"/>
      </w:pPr>
    </w:lvl>
  </w:abstractNum>
  <w:abstractNum w:abstractNumId="4" w15:restartNumberingAfterBreak="0">
    <w:nsid w:val="36162755"/>
    <w:multiLevelType w:val="hybridMultilevel"/>
    <w:tmpl w:val="429840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DF35270"/>
    <w:multiLevelType w:val="hybridMultilevel"/>
    <w:tmpl w:val="C516571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3D2053A"/>
    <w:multiLevelType w:val="hybridMultilevel"/>
    <w:tmpl w:val="B2445730"/>
    <w:lvl w:ilvl="0" w:tplc="E71825C8">
      <w:start w:val="3"/>
      <w:numFmt w:val="decimal"/>
      <w:lvlText w:val="%1."/>
      <w:lvlJc w:val="left"/>
      <w:pPr>
        <w:ind w:left="432" w:hanging="360"/>
      </w:pPr>
      <w:rPr>
        <w:rFonts w:hint="default"/>
      </w:rPr>
    </w:lvl>
    <w:lvl w:ilvl="1" w:tplc="48090019" w:tentative="1">
      <w:start w:val="1"/>
      <w:numFmt w:val="lowerLetter"/>
      <w:lvlText w:val="%2."/>
      <w:lvlJc w:val="left"/>
      <w:pPr>
        <w:ind w:left="1152" w:hanging="360"/>
      </w:pPr>
    </w:lvl>
    <w:lvl w:ilvl="2" w:tplc="4809001B" w:tentative="1">
      <w:start w:val="1"/>
      <w:numFmt w:val="lowerRoman"/>
      <w:lvlText w:val="%3."/>
      <w:lvlJc w:val="right"/>
      <w:pPr>
        <w:ind w:left="1872" w:hanging="180"/>
      </w:pPr>
    </w:lvl>
    <w:lvl w:ilvl="3" w:tplc="4809000F" w:tentative="1">
      <w:start w:val="1"/>
      <w:numFmt w:val="decimal"/>
      <w:lvlText w:val="%4."/>
      <w:lvlJc w:val="left"/>
      <w:pPr>
        <w:ind w:left="2592" w:hanging="360"/>
      </w:pPr>
    </w:lvl>
    <w:lvl w:ilvl="4" w:tplc="48090019" w:tentative="1">
      <w:start w:val="1"/>
      <w:numFmt w:val="lowerLetter"/>
      <w:lvlText w:val="%5."/>
      <w:lvlJc w:val="left"/>
      <w:pPr>
        <w:ind w:left="3312" w:hanging="360"/>
      </w:pPr>
    </w:lvl>
    <w:lvl w:ilvl="5" w:tplc="4809001B" w:tentative="1">
      <w:start w:val="1"/>
      <w:numFmt w:val="lowerRoman"/>
      <w:lvlText w:val="%6."/>
      <w:lvlJc w:val="right"/>
      <w:pPr>
        <w:ind w:left="4032" w:hanging="180"/>
      </w:pPr>
    </w:lvl>
    <w:lvl w:ilvl="6" w:tplc="4809000F" w:tentative="1">
      <w:start w:val="1"/>
      <w:numFmt w:val="decimal"/>
      <w:lvlText w:val="%7."/>
      <w:lvlJc w:val="left"/>
      <w:pPr>
        <w:ind w:left="4752" w:hanging="360"/>
      </w:pPr>
    </w:lvl>
    <w:lvl w:ilvl="7" w:tplc="48090019" w:tentative="1">
      <w:start w:val="1"/>
      <w:numFmt w:val="lowerLetter"/>
      <w:lvlText w:val="%8."/>
      <w:lvlJc w:val="left"/>
      <w:pPr>
        <w:ind w:left="5472" w:hanging="360"/>
      </w:pPr>
    </w:lvl>
    <w:lvl w:ilvl="8" w:tplc="4809001B" w:tentative="1">
      <w:start w:val="1"/>
      <w:numFmt w:val="lowerRoman"/>
      <w:lvlText w:val="%9."/>
      <w:lvlJc w:val="right"/>
      <w:pPr>
        <w:ind w:left="6192" w:hanging="180"/>
      </w:pPr>
    </w:lvl>
  </w:abstractNum>
  <w:abstractNum w:abstractNumId="7" w15:restartNumberingAfterBreak="0">
    <w:nsid w:val="467F3E1D"/>
    <w:multiLevelType w:val="hybridMultilevel"/>
    <w:tmpl w:val="BDAC2A9E"/>
    <w:lvl w:ilvl="0" w:tplc="6BE4ABCC">
      <w:start w:val="1"/>
      <w:numFmt w:val="decimal"/>
      <w:lvlText w:val="%1."/>
      <w:lvlJc w:val="left"/>
      <w:pPr>
        <w:ind w:left="720" w:hanging="360"/>
      </w:pPr>
      <w:rPr>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59A20EB"/>
    <w:multiLevelType w:val="hybridMultilevel"/>
    <w:tmpl w:val="1F28B1D8"/>
    <w:lvl w:ilvl="0" w:tplc="6BE4ABCC">
      <w:start w:val="1"/>
      <w:numFmt w:val="decimal"/>
      <w:lvlText w:val="%1."/>
      <w:lvlJc w:val="left"/>
      <w:pPr>
        <w:ind w:left="720" w:hanging="360"/>
      </w:pPr>
      <w:rPr>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8E31ECF"/>
    <w:multiLevelType w:val="hybridMultilevel"/>
    <w:tmpl w:val="B5005078"/>
    <w:lvl w:ilvl="0" w:tplc="20C0E188">
      <w:start w:val="1"/>
      <w:numFmt w:val="decimal"/>
      <w:lvlText w:val="%1."/>
      <w:lvlJc w:val="left"/>
      <w:pPr>
        <w:ind w:left="420" w:hanging="36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10" w15:restartNumberingAfterBreak="0">
    <w:nsid w:val="697A405F"/>
    <w:multiLevelType w:val="multilevel"/>
    <w:tmpl w:val="987C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CD6DF5"/>
    <w:multiLevelType w:val="hybridMultilevel"/>
    <w:tmpl w:val="4900E4E8"/>
    <w:lvl w:ilvl="0" w:tplc="6BE4ABCC">
      <w:start w:val="1"/>
      <w:numFmt w:val="decimal"/>
      <w:lvlText w:val="%1."/>
      <w:lvlJc w:val="left"/>
      <w:pPr>
        <w:ind w:left="1152" w:hanging="360"/>
      </w:pPr>
      <w:rPr>
        <w:b w:val="0"/>
        <w:bCs w:val="0"/>
      </w:rPr>
    </w:lvl>
    <w:lvl w:ilvl="1" w:tplc="48090019" w:tentative="1">
      <w:start w:val="1"/>
      <w:numFmt w:val="lowerLetter"/>
      <w:lvlText w:val="%2."/>
      <w:lvlJc w:val="left"/>
      <w:pPr>
        <w:ind w:left="1872" w:hanging="360"/>
      </w:pPr>
    </w:lvl>
    <w:lvl w:ilvl="2" w:tplc="4809001B" w:tentative="1">
      <w:start w:val="1"/>
      <w:numFmt w:val="lowerRoman"/>
      <w:lvlText w:val="%3."/>
      <w:lvlJc w:val="right"/>
      <w:pPr>
        <w:ind w:left="2592" w:hanging="180"/>
      </w:pPr>
    </w:lvl>
    <w:lvl w:ilvl="3" w:tplc="4809000F" w:tentative="1">
      <w:start w:val="1"/>
      <w:numFmt w:val="decimal"/>
      <w:lvlText w:val="%4."/>
      <w:lvlJc w:val="left"/>
      <w:pPr>
        <w:ind w:left="3312" w:hanging="360"/>
      </w:pPr>
    </w:lvl>
    <w:lvl w:ilvl="4" w:tplc="48090019" w:tentative="1">
      <w:start w:val="1"/>
      <w:numFmt w:val="lowerLetter"/>
      <w:lvlText w:val="%5."/>
      <w:lvlJc w:val="left"/>
      <w:pPr>
        <w:ind w:left="4032" w:hanging="360"/>
      </w:pPr>
    </w:lvl>
    <w:lvl w:ilvl="5" w:tplc="4809001B" w:tentative="1">
      <w:start w:val="1"/>
      <w:numFmt w:val="lowerRoman"/>
      <w:lvlText w:val="%6."/>
      <w:lvlJc w:val="right"/>
      <w:pPr>
        <w:ind w:left="4752" w:hanging="180"/>
      </w:pPr>
    </w:lvl>
    <w:lvl w:ilvl="6" w:tplc="4809000F" w:tentative="1">
      <w:start w:val="1"/>
      <w:numFmt w:val="decimal"/>
      <w:lvlText w:val="%7."/>
      <w:lvlJc w:val="left"/>
      <w:pPr>
        <w:ind w:left="5472" w:hanging="360"/>
      </w:pPr>
    </w:lvl>
    <w:lvl w:ilvl="7" w:tplc="48090019" w:tentative="1">
      <w:start w:val="1"/>
      <w:numFmt w:val="lowerLetter"/>
      <w:lvlText w:val="%8."/>
      <w:lvlJc w:val="left"/>
      <w:pPr>
        <w:ind w:left="6192" w:hanging="360"/>
      </w:pPr>
    </w:lvl>
    <w:lvl w:ilvl="8" w:tplc="4809001B" w:tentative="1">
      <w:start w:val="1"/>
      <w:numFmt w:val="lowerRoman"/>
      <w:lvlText w:val="%9."/>
      <w:lvlJc w:val="right"/>
      <w:pPr>
        <w:ind w:left="6912" w:hanging="180"/>
      </w:pPr>
    </w:lvl>
  </w:abstractNum>
  <w:num w:numId="1" w16cid:durableId="922032122">
    <w:abstractNumId w:val="0"/>
  </w:num>
  <w:num w:numId="2" w16cid:durableId="441919646">
    <w:abstractNumId w:val="6"/>
  </w:num>
  <w:num w:numId="3" w16cid:durableId="34820238">
    <w:abstractNumId w:val="9"/>
  </w:num>
  <w:num w:numId="4" w16cid:durableId="1229612073">
    <w:abstractNumId w:val="3"/>
  </w:num>
  <w:num w:numId="5" w16cid:durableId="439884348">
    <w:abstractNumId w:val="2"/>
  </w:num>
  <w:num w:numId="6" w16cid:durableId="792866900">
    <w:abstractNumId w:val="4"/>
  </w:num>
  <w:num w:numId="7" w16cid:durableId="974526373">
    <w:abstractNumId w:val="10"/>
  </w:num>
  <w:num w:numId="8" w16cid:durableId="1161311476">
    <w:abstractNumId w:val="5"/>
  </w:num>
  <w:num w:numId="9" w16cid:durableId="66341207">
    <w:abstractNumId w:val="7"/>
  </w:num>
  <w:num w:numId="10" w16cid:durableId="1642613650">
    <w:abstractNumId w:val="11"/>
  </w:num>
  <w:num w:numId="11" w16cid:durableId="658340174">
    <w:abstractNumId w:val="8"/>
  </w:num>
  <w:num w:numId="12" w16cid:durableId="768431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41"/>
    <w:rsid w:val="00012ED2"/>
    <w:rsid w:val="00013559"/>
    <w:rsid w:val="00043AED"/>
    <w:rsid w:val="00044A9C"/>
    <w:rsid w:val="00063C55"/>
    <w:rsid w:val="0006736B"/>
    <w:rsid w:val="000779CD"/>
    <w:rsid w:val="00091825"/>
    <w:rsid w:val="000A5667"/>
    <w:rsid w:val="000B4806"/>
    <w:rsid w:val="000D0788"/>
    <w:rsid w:val="000E2F7D"/>
    <w:rsid w:val="000F2784"/>
    <w:rsid w:val="000F65C4"/>
    <w:rsid w:val="00116490"/>
    <w:rsid w:val="00117BCC"/>
    <w:rsid w:val="00151405"/>
    <w:rsid w:val="001838C9"/>
    <w:rsid w:val="001A24AF"/>
    <w:rsid w:val="001B10D2"/>
    <w:rsid w:val="001C148E"/>
    <w:rsid w:val="001D33B1"/>
    <w:rsid w:val="001F64D0"/>
    <w:rsid w:val="001F76F6"/>
    <w:rsid w:val="002011BD"/>
    <w:rsid w:val="00212155"/>
    <w:rsid w:val="0022266C"/>
    <w:rsid w:val="00231EA9"/>
    <w:rsid w:val="00242158"/>
    <w:rsid w:val="00261682"/>
    <w:rsid w:val="00262F5A"/>
    <w:rsid w:val="00271253"/>
    <w:rsid w:val="00271C83"/>
    <w:rsid w:val="00272002"/>
    <w:rsid w:val="0028050A"/>
    <w:rsid w:val="00291EB9"/>
    <w:rsid w:val="00293D15"/>
    <w:rsid w:val="002B4BD8"/>
    <w:rsid w:val="002C465E"/>
    <w:rsid w:val="002D46A7"/>
    <w:rsid w:val="002E6144"/>
    <w:rsid w:val="002F1BC2"/>
    <w:rsid w:val="00303B4D"/>
    <w:rsid w:val="003148DE"/>
    <w:rsid w:val="003328BD"/>
    <w:rsid w:val="00337CCF"/>
    <w:rsid w:val="00341E46"/>
    <w:rsid w:val="00350912"/>
    <w:rsid w:val="00391E1F"/>
    <w:rsid w:val="003A07B2"/>
    <w:rsid w:val="003A4885"/>
    <w:rsid w:val="003D78D4"/>
    <w:rsid w:val="003E0357"/>
    <w:rsid w:val="00400B98"/>
    <w:rsid w:val="00415852"/>
    <w:rsid w:val="00426014"/>
    <w:rsid w:val="004275D2"/>
    <w:rsid w:val="00430CFD"/>
    <w:rsid w:val="00465448"/>
    <w:rsid w:val="00465CFA"/>
    <w:rsid w:val="00467BEC"/>
    <w:rsid w:val="0048096C"/>
    <w:rsid w:val="00485B37"/>
    <w:rsid w:val="00497183"/>
    <w:rsid w:val="004A298A"/>
    <w:rsid w:val="004B4733"/>
    <w:rsid w:val="004C25A0"/>
    <w:rsid w:val="004D21FE"/>
    <w:rsid w:val="004E4978"/>
    <w:rsid w:val="004E4FD0"/>
    <w:rsid w:val="004F77DC"/>
    <w:rsid w:val="005107D9"/>
    <w:rsid w:val="00523311"/>
    <w:rsid w:val="0055358A"/>
    <w:rsid w:val="00554457"/>
    <w:rsid w:val="00563189"/>
    <w:rsid w:val="00570614"/>
    <w:rsid w:val="005712A2"/>
    <w:rsid w:val="005922C4"/>
    <w:rsid w:val="00592B0D"/>
    <w:rsid w:val="005972A2"/>
    <w:rsid w:val="005A51D5"/>
    <w:rsid w:val="005C0FEC"/>
    <w:rsid w:val="005C556A"/>
    <w:rsid w:val="005C635A"/>
    <w:rsid w:val="005D5425"/>
    <w:rsid w:val="00610407"/>
    <w:rsid w:val="00617D48"/>
    <w:rsid w:val="00623BCA"/>
    <w:rsid w:val="00634C08"/>
    <w:rsid w:val="006732BB"/>
    <w:rsid w:val="00682ED7"/>
    <w:rsid w:val="0068537A"/>
    <w:rsid w:val="00697FD8"/>
    <w:rsid w:val="006C3C1C"/>
    <w:rsid w:val="0071599C"/>
    <w:rsid w:val="00722922"/>
    <w:rsid w:val="00735E2C"/>
    <w:rsid w:val="007609A8"/>
    <w:rsid w:val="00761E2D"/>
    <w:rsid w:val="007639AF"/>
    <w:rsid w:val="0076612C"/>
    <w:rsid w:val="00771A69"/>
    <w:rsid w:val="007738A3"/>
    <w:rsid w:val="007870AA"/>
    <w:rsid w:val="0079284F"/>
    <w:rsid w:val="007B27C8"/>
    <w:rsid w:val="007B6B39"/>
    <w:rsid w:val="007E5DCA"/>
    <w:rsid w:val="008042D4"/>
    <w:rsid w:val="00811E85"/>
    <w:rsid w:val="00833D14"/>
    <w:rsid w:val="008631F1"/>
    <w:rsid w:val="008634D2"/>
    <w:rsid w:val="00874201"/>
    <w:rsid w:val="008760AE"/>
    <w:rsid w:val="008905B2"/>
    <w:rsid w:val="008A1150"/>
    <w:rsid w:val="008A62EA"/>
    <w:rsid w:val="008A6F3A"/>
    <w:rsid w:val="008D228A"/>
    <w:rsid w:val="008D4F76"/>
    <w:rsid w:val="008F1106"/>
    <w:rsid w:val="008F2908"/>
    <w:rsid w:val="008F2D0E"/>
    <w:rsid w:val="008F637B"/>
    <w:rsid w:val="009212E2"/>
    <w:rsid w:val="00922345"/>
    <w:rsid w:val="0092561F"/>
    <w:rsid w:val="009419AB"/>
    <w:rsid w:val="00977475"/>
    <w:rsid w:val="00984570"/>
    <w:rsid w:val="00996678"/>
    <w:rsid w:val="009B0F85"/>
    <w:rsid w:val="009B796D"/>
    <w:rsid w:val="009C24F3"/>
    <w:rsid w:val="009D3D74"/>
    <w:rsid w:val="009D54CE"/>
    <w:rsid w:val="009E123B"/>
    <w:rsid w:val="009E5B4B"/>
    <w:rsid w:val="009E6EE1"/>
    <w:rsid w:val="00A21A20"/>
    <w:rsid w:val="00A33462"/>
    <w:rsid w:val="00A34D6E"/>
    <w:rsid w:val="00A47D5E"/>
    <w:rsid w:val="00A6371E"/>
    <w:rsid w:val="00A678F8"/>
    <w:rsid w:val="00A756D2"/>
    <w:rsid w:val="00AB34E6"/>
    <w:rsid w:val="00AB5539"/>
    <w:rsid w:val="00AB6798"/>
    <w:rsid w:val="00AB6CCB"/>
    <w:rsid w:val="00AE57EF"/>
    <w:rsid w:val="00B01BDF"/>
    <w:rsid w:val="00B02747"/>
    <w:rsid w:val="00B15817"/>
    <w:rsid w:val="00B26A5A"/>
    <w:rsid w:val="00B34CC0"/>
    <w:rsid w:val="00B52310"/>
    <w:rsid w:val="00B52F79"/>
    <w:rsid w:val="00B53AA3"/>
    <w:rsid w:val="00B67353"/>
    <w:rsid w:val="00BA1185"/>
    <w:rsid w:val="00C20AB7"/>
    <w:rsid w:val="00C427CB"/>
    <w:rsid w:val="00C46C68"/>
    <w:rsid w:val="00C4791C"/>
    <w:rsid w:val="00C76C98"/>
    <w:rsid w:val="00C85809"/>
    <w:rsid w:val="00C877C6"/>
    <w:rsid w:val="00CB2642"/>
    <w:rsid w:val="00CB718A"/>
    <w:rsid w:val="00CE2790"/>
    <w:rsid w:val="00CE2A30"/>
    <w:rsid w:val="00CE45C5"/>
    <w:rsid w:val="00CF149D"/>
    <w:rsid w:val="00CF3303"/>
    <w:rsid w:val="00D01814"/>
    <w:rsid w:val="00D059C0"/>
    <w:rsid w:val="00D2069F"/>
    <w:rsid w:val="00D32AFF"/>
    <w:rsid w:val="00D33B2B"/>
    <w:rsid w:val="00D34E0E"/>
    <w:rsid w:val="00D47B24"/>
    <w:rsid w:val="00D53FF2"/>
    <w:rsid w:val="00D54CD1"/>
    <w:rsid w:val="00D64E56"/>
    <w:rsid w:val="00D7097C"/>
    <w:rsid w:val="00D728C7"/>
    <w:rsid w:val="00D7317C"/>
    <w:rsid w:val="00D7553A"/>
    <w:rsid w:val="00D758ED"/>
    <w:rsid w:val="00D820E6"/>
    <w:rsid w:val="00D9609B"/>
    <w:rsid w:val="00DA23FD"/>
    <w:rsid w:val="00DA6B70"/>
    <w:rsid w:val="00DE29AE"/>
    <w:rsid w:val="00DE56A1"/>
    <w:rsid w:val="00DF5807"/>
    <w:rsid w:val="00E00E63"/>
    <w:rsid w:val="00E25768"/>
    <w:rsid w:val="00E40B0D"/>
    <w:rsid w:val="00E51365"/>
    <w:rsid w:val="00E52D80"/>
    <w:rsid w:val="00E5475B"/>
    <w:rsid w:val="00E62041"/>
    <w:rsid w:val="00EA3C46"/>
    <w:rsid w:val="00EB393C"/>
    <w:rsid w:val="00EC2543"/>
    <w:rsid w:val="00ED5815"/>
    <w:rsid w:val="00EE3A0A"/>
    <w:rsid w:val="00F02A80"/>
    <w:rsid w:val="00F05C15"/>
    <w:rsid w:val="00F1484D"/>
    <w:rsid w:val="00F229F3"/>
    <w:rsid w:val="00F24D67"/>
    <w:rsid w:val="00F37FEE"/>
    <w:rsid w:val="00F43B5F"/>
    <w:rsid w:val="00F6403B"/>
    <w:rsid w:val="00F67922"/>
    <w:rsid w:val="00F836CF"/>
    <w:rsid w:val="00F86B2A"/>
    <w:rsid w:val="00F9182C"/>
    <w:rsid w:val="00FA49E2"/>
    <w:rsid w:val="00FA723D"/>
    <w:rsid w:val="00FD14CB"/>
    <w:rsid w:val="00FD2849"/>
    <w:rsid w:val="00FD75CF"/>
    <w:rsid w:val="00FE1224"/>
    <w:rsid w:val="00FE5060"/>
    <w:rsid w:val="00FF0EB0"/>
    <w:rsid w:val="178DF874"/>
    <w:rsid w:val="1DEEAB7D"/>
    <w:rsid w:val="213EDBD5"/>
    <w:rsid w:val="2E1B4B48"/>
    <w:rsid w:val="306485EC"/>
    <w:rsid w:val="33C1697B"/>
    <w:rsid w:val="4333B1B6"/>
    <w:rsid w:val="44F8490A"/>
    <w:rsid w:val="4866EE68"/>
    <w:rsid w:val="5650FBFD"/>
    <w:rsid w:val="5CC369B3"/>
    <w:rsid w:val="65598EA1"/>
    <w:rsid w:val="67DF928D"/>
    <w:rsid w:val="7C387C01"/>
    <w:rsid w:val="7EAC68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AE4B"/>
  <w15:chartTrackingRefBased/>
  <w15:docId w15:val="{F7B1D57A-29ED-49F2-A28A-AB673B36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41"/>
    <w:pPr>
      <w:spacing w:after="0" w:line="240" w:lineRule="auto"/>
    </w:pPr>
    <w:rPr>
      <w:rFonts w:ascii="Times New Roman" w:eastAsia="Times New Roman" w:hAnsi="Times New Roman" w:cs="Times New Roman"/>
      <w:kern w:val="0"/>
      <w:sz w:val="24"/>
      <w:szCs w:val="24"/>
      <w:lang w:val="en-US"/>
      <w14:ligatures w14:val="none"/>
    </w:rPr>
  </w:style>
  <w:style w:type="paragraph" w:styleId="Heading3">
    <w:name w:val="heading 3"/>
    <w:basedOn w:val="Normal"/>
    <w:next w:val="Normal"/>
    <w:link w:val="Heading3Char"/>
    <w:uiPriority w:val="9"/>
    <w:semiHidden/>
    <w:unhideWhenUsed/>
    <w:qFormat/>
    <w:rsid w:val="00E257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5B37"/>
    <w:pPr>
      <w:tabs>
        <w:tab w:val="center" w:pos="4513"/>
        <w:tab w:val="right" w:pos="9026"/>
      </w:tabs>
    </w:pPr>
  </w:style>
  <w:style w:type="character" w:customStyle="1" w:styleId="HeaderChar">
    <w:name w:val="Header Char"/>
    <w:basedOn w:val="DefaultParagraphFont"/>
    <w:link w:val="Header"/>
    <w:uiPriority w:val="99"/>
    <w:rsid w:val="00485B37"/>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485B37"/>
    <w:pPr>
      <w:tabs>
        <w:tab w:val="center" w:pos="4513"/>
        <w:tab w:val="right" w:pos="9026"/>
      </w:tabs>
    </w:pPr>
  </w:style>
  <w:style w:type="character" w:customStyle="1" w:styleId="FooterChar">
    <w:name w:val="Footer Char"/>
    <w:basedOn w:val="DefaultParagraphFont"/>
    <w:link w:val="Footer"/>
    <w:uiPriority w:val="99"/>
    <w:rsid w:val="00485B37"/>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1C148E"/>
    <w:pPr>
      <w:ind w:left="720"/>
      <w:contextualSpacing/>
    </w:pPr>
  </w:style>
  <w:style w:type="paragraph" w:styleId="NormalWeb">
    <w:name w:val="Normal (Web)"/>
    <w:basedOn w:val="Normal"/>
    <w:uiPriority w:val="99"/>
    <w:semiHidden/>
    <w:unhideWhenUsed/>
    <w:rsid w:val="00E52D80"/>
    <w:pPr>
      <w:spacing w:before="100" w:beforeAutospacing="1" w:after="100" w:afterAutospacing="1"/>
    </w:pPr>
    <w:rPr>
      <w:lang w:val="en-SG" w:eastAsia="en-SG"/>
    </w:rPr>
  </w:style>
  <w:style w:type="character" w:styleId="Strong">
    <w:name w:val="Strong"/>
    <w:basedOn w:val="DefaultParagraphFont"/>
    <w:uiPriority w:val="22"/>
    <w:qFormat/>
    <w:rsid w:val="00E52D80"/>
    <w:rPr>
      <w:b/>
      <w:bCs/>
    </w:rPr>
  </w:style>
  <w:style w:type="character" w:customStyle="1" w:styleId="Heading3Char">
    <w:name w:val="Heading 3 Char"/>
    <w:basedOn w:val="DefaultParagraphFont"/>
    <w:link w:val="Heading3"/>
    <w:uiPriority w:val="9"/>
    <w:semiHidden/>
    <w:rsid w:val="00E25768"/>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3780">
      <w:bodyDiv w:val="1"/>
      <w:marLeft w:val="0"/>
      <w:marRight w:val="0"/>
      <w:marTop w:val="0"/>
      <w:marBottom w:val="0"/>
      <w:divBdr>
        <w:top w:val="none" w:sz="0" w:space="0" w:color="auto"/>
        <w:left w:val="none" w:sz="0" w:space="0" w:color="auto"/>
        <w:bottom w:val="none" w:sz="0" w:space="0" w:color="auto"/>
        <w:right w:val="none" w:sz="0" w:space="0" w:color="auto"/>
      </w:divBdr>
      <w:divsChild>
        <w:div w:id="1025641509">
          <w:marLeft w:val="0"/>
          <w:marRight w:val="0"/>
          <w:marTop w:val="0"/>
          <w:marBottom w:val="0"/>
          <w:divBdr>
            <w:top w:val="none" w:sz="0" w:space="0" w:color="auto"/>
            <w:left w:val="none" w:sz="0" w:space="0" w:color="auto"/>
            <w:bottom w:val="none" w:sz="0" w:space="0" w:color="auto"/>
            <w:right w:val="none" w:sz="0" w:space="0" w:color="auto"/>
          </w:divBdr>
        </w:div>
      </w:divsChild>
    </w:div>
    <w:div w:id="217937715">
      <w:bodyDiv w:val="1"/>
      <w:marLeft w:val="0"/>
      <w:marRight w:val="0"/>
      <w:marTop w:val="0"/>
      <w:marBottom w:val="0"/>
      <w:divBdr>
        <w:top w:val="none" w:sz="0" w:space="0" w:color="auto"/>
        <w:left w:val="none" w:sz="0" w:space="0" w:color="auto"/>
        <w:bottom w:val="none" w:sz="0" w:space="0" w:color="auto"/>
        <w:right w:val="none" w:sz="0" w:space="0" w:color="auto"/>
      </w:divBdr>
    </w:div>
    <w:div w:id="546912941">
      <w:bodyDiv w:val="1"/>
      <w:marLeft w:val="0"/>
      <w:marRight w:val="0"/>
      <w:marTop w:val="0"/>
      <w:marBottom w:val="0"/>
      <w:divBdr>
        <w:top w:val="none" w:sz="0" w:space="0" w:color="auto"/>
        <w:left w:val="none" w:sz="0" w:space="0" w:color="auto"/>
        <w:bottom w:val="none" w:sz="0" w:space="0" w:color="auto"/>
        <w:right w:val="none" w:sz="0" w:space="0" w:color="auto"/>
      </w:divBdr>
    </w:div>
    <w:div w:id="664552869">
      <w:bodyDiv w:val="1"/>
      <w:marLeft w:val="0"/>
      <w:marRight w:val="0"/>
      <w:marTop w:val="0"/>
      <w:marBottom w:val="0"/>
      <w:divBdr>
        <w:top w:val="none" w:sz="0" w:space="0" w:color="auto"/>
        <w:left w:val="none" w:sz="0" w:space="0" w:color="auto"/>
        <w:bottom w:val="none" w:sz="0" w:space="0" w:color="auto"/>
        <w:right w:val="none" w:sz="0" w:space="0" w:color="auto"/>
      </w:divBdr>
    </w:div>
    <w:div w:id="1138106736">
      <w:bodyDiv w:val="1"/>
      <w:marLeft w:val="0"/>
      <w:marRight w:val="0"/>
      <w:marTop w:val="0"/>
      <w:marBottom w:val="0"/>
      <w:divBdr>
        <w:top w:val="none" w:sz="0" w:space="0" w:color="auto"/>
        <w:left w:val="none" w:sz="0" w:space="0" w:color="auto"/>
        <w:bottom w:val="none" w:sz="0" w:space="0" w:color="auto"/>
        <w:right w:val="none" w:sz="0" w:space="0" w:color="auto"/>
      </w:divBdr>
    </w:div>
    <w:div w:id="1201045198">
      <w:bodyDiv w:val="1"/>
      <w:marLeft w:val="0"/>
      <w:marRight w:val="0"/>
      <w:marTop w:val="0"/>
      <w:marBottom w:val="0"/>
      <w:divBdr>
        <w:top w:val="none" w:sz="0" w:space="0" w:color="auto"/>
        <w:left w:val="none" w:sz="0" w:space="0" w:color="auto"/>
        <w:bottom w:val="none" w:sz="0" w:space="0" w:color="auto"/>
        <w:right w:val="none" w:sz="0" w:space="0" w:color="auto"/>
      </w:divBdr>
    </w:div>
    <w:div w:id="1639609315">
      <w:bodyDiv w:val="1"/>
      <w:marLeft w:val="0"/>
      <w:marRight w:val="0"/>
      <w:marTop w:val="0"/>
      <w:marBottom w:val="0"/>
      <w:divBdr>
        <w:top w:val="none" w:sz="0" w:space="0" w:color="auto"/>
        <w:left w:val="none" w:sz="0" w:space="0" w:color="auto"/>
        <w:bottom w:val="none" w:sz="0" w:space="0" w:color="auto"/>
        <w:right w:val="none" w:sz="0" w:space="0" w:color="auto"/>
      </w:divBdr>
    </w:div>
    <w:div w:id="1920942267">
      <w:bodyDiv w:val="1"/>
      <w:marLeft w:val="0"/>
      <w:marRight w:val="0"/>
      <w:marTop w:val="0"/>
      <w:marBottom w:val="0"/>
      <w:divBdr>
        <w:top w:val="none" w:sz="0" w:space="0" w:color="auto"/>
        <w:left w:val="none" w:sz="0" w:space="0" w:color="auto"/>
        <w:bottom w:val="none" w:sz="0" w:space="0" w:color="auto"/>
        <w:right w:val="none" w:sz="0" w:space="0" w:color="auto"/>
      </w:divBdr>
    </w:div>
    <w:div w:id="1997369892">
      <w:bodyDiv w:val="1"/>
      <w:marLeft w:val="0"/>
      <w:marRight w:val="0"/>
      <w:marTop w:val="0"/>
      <w:marBottom w:val="0"/>
      <w:divBdr>
        <w:top w:val="none" w:sz="0" w:space="0" w:color="auto"/>
        <w:left w:val="none" w:sz="0" w:space="0" w:color="auto"/>
        <w:bottom w:val="none" w:sz="0" w:space="0" w:color="auto"/>
        <w:right w:val="none" w:sz="0" w:space="0" w:color="auto"/>
      </w:divBdr>
      <w:divsChild>
        <w:div w:id="1145198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e742a3f-158b-4573-a9dc-95c7c946ff46" xsi:nil="true"/>
    <TaxCatchAll xmlns="30c5d3db-763e-47de-8b3c-434be35ed075" xsi:nil="true"/>
    <lcf76f155ced4ddcb4097134ff3c332f xmlns="fe742a3f-158b-4573-a9dc-95c7c946ff4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EF7D9BF36ED844BFB5F521CE90B326" ma:contentTypeVersion="11" ma:contentTypeDescription="Create a new document." ma:contentTypeScope="" ma:versionID="a1b539100d642298e16a5cdfe7e78cbb">
  <xsd:schema xmlns:xsd="http://www.w3.org/2001/XMLSchema" xmlns:xs="http://www.w3.org/2001/XMLSchema" xmlns:p="http://schemas.microsoft.com/office/2006/metadata/properties" xmlns:ns2="fe742a3f-158b-4573-a9dc-95c7c946ff46" xmlns:ns3="30c5d3db-763e-47de-8b3c-434be35ed075" targetNamespace="http://schemas.microsoft.com/office/2006/metadata/properties" ma:root="true" ma:fieldsID="4598309ba206cde6e4f42b6aee42d162" ns2:_="" ns3:_="">
    <xsd:import namespace="fe742a3f-158b-4573-a9dc-95c7c946ff46"/>
    <xsd:import namespace="30c5d3db-763e-47de-8b3c-434be35ed07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42a3f-158b-4573-a9dc-95c7c946ff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c5d3db-763e-47de-8b3c-434be35ed07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0d7d0c5-7d99-4bb8-a4cd-3ea33a5f70f7}" ma:internalName="TaxCatchAll" ma:showField="CatchAllData" ma:web="30c5d3db-763e-47de-8b3c-434be35ed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FB704F-9772-4AE9-83F3-2D073916D561}">
  <ds:schemaRefs>
    <ds:schemaRef ds:uri="http://schemas.microsoft.com/office/2006/metadata/properties"/>
    <ds:schemaRef ds:uri="http://schemas.microsoft.com/office/infopath/2007/PartnerControls"/>
    <ds:schemaRef ds:uri="fe742a3f-158b-4573-a9dc-95c7c946ff46"/>
    <ds:schemaRef ds:uri="30c5d3db-763e-47de-8b3c-434be35ed075"/>
  </ds:schemaRefs>
</ds:datastoreItem>
</file>

<file path=customXml/itemProps2.xml><?xml version="1.0" encoding="utf-8"?>
<ds:datastoreItem xmlns:ds="http://schemas.openxmlformats.org/officeDocument/2006/customXml" ds:itemID="{6CD420E0-CA92-4BF4-8D81-8B40B514147D}">
  <ds:schemaRefs>
    <ds:schemaRef ds:uri="http://schemas.microsoft.com/sharepoint/v3/contenttype/forms"/>
  </ds:schemaRefs>
</ds:datastoreItem>
</file>

<file path=customXml/itemProps3.xml><?xml version="1.0" encoding="utf-8"?>
<ds:datastoreItem xmlns:ds="http://schemas.openxmlformats.org/officeDocument/2006/customXml" ds:itemID="{59B86D63-C1C7-4326-97C6-3242F7179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42a3f-158b-4573-a9dc-95c7c946ff46"/>
    <ds:schemaRef ds:uri="30c5d3db-763e-47de-8b3c-434be35ed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tabassum</dc:creator>
  <cp:keywords/>
  <dc:description/>
  <cp:lastModifiedBy>sadia tabassum</cp:lastModifiedBy>
  <cp:revision>4</cp:revision>
  <dcterms:created xsi:type="dcterms:W3CDTF">2023-12-12T09:08:00Z</dcterms:created>
  <dcterms:modified xsi:type="dcterms:W3CDTF">2025-02-18T09:08:00Z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0x010100D4EF7D9BF36ED844BFB5F521CE90B326</vt:lpwstr>
  </property>
  <property fmtid="{D5CDD505-2E9C-101B-9397-08002B2CF9AE}" pid="3" name="MediaServiceImageTags">
    <vt:lpwstr/>
  </property>
</Properties>
</file>