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811B" w14:textId="12F547DA" w:rsidR="00E705E2" w:rsidRDefault="00C3390F">
      <w:r>
        <w:rPr>
          <w:noProof/>
        </w:rPr>
        <w:drawing>
          <wp:inline distT="0" distB="0" distL="0" distR="0" wp14:anchorId="66D2246D" wp14:editId="76ACD524">
            <wp:extent cx="5943600" cy="582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0F"/>
    <w:rsid w:val="00430AC8"/>
    <w:rsid w:val="00C3390F"/>
    <w:rsid w:val="00E7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917B"/>
  <w15:chartTrackingRefBased/>
  <w15:docId w15:val="{D2B7B202-20A0-429D-8E8F-E23439E9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SABIHA BINTE MAHABUB LEYA</dc:creator>
  <cp:keywords/>
  <dc:description/>
  <cp:lastModifiedBy>SABIHA BINTE MAHABUB LEYA</cp:lastModifiedBy>
  <cp:revision>2</cp:revision>
  <dcterms:created xsi:type="dcterms:W3CDTF">2025-08-23T14:50:00Z</dcterms:created>
  <dcterms:modified xsi:type="dcterms:W3CDTF">2025-08-23T14:50:00Z</dcterms:modified>
</cp:coreProperties>
</file>