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A58E" w14:textId="023B52F7" w:rsidR="008E0A0D" w:rsidRDefault="00784F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CSE 445 – Project</w:t>
      </w:r>
    </w:p>
    <w:p w14:paraId="14DC9323" w14:textId="38EA91B1" w:rsidR="00784F75" w:rsidRDefault="00784F75">
      <w:pPr>
        <w:rPr>
          <w:rFonts w:ascii="Times New Roman" w:hAnsi="Times New Roman" w:cs="Times New Roman"/>
          <w:sz w:val="32"/>
          <w:szCs w:val="32"/>
        </w:rPr>
      </w:pPr>
    </w:p>
    <w:p w14:paraId="19E4037B" w14:textId="25B415BB" w:rsidR="00784F75" w:rsidRDefault="00784F75">
      <w:pPr>
        <w:rPr>
          <w:rFonts w:ascii="Times New Roman" w:hAnsi="Times New Roman" w:cs="Times New Roman"/>
          <w:sz w:val="24"/>
          <w:szCs w:val="24"/>
        </w:rPr>
      </w:pPr>
      <w:r w:rsidRPr="00784F75">
        <w:rPr>
          <w:rFonts w:ascii="Times New Roman" w:hAnsi="Times New Roman" w:cs="Times New Roman"/>
          <w:sz w:val="24"/>
          <w:szCs w:val="24"/>
        </w:rPr>
        <w:t>Members:</w:t>
      </w:r>
    </w:p>
    <w:p w14:paraId="193E9482" w14:textId="77777777" w:rsidR="00784F75" w:rsidRDefault="00784F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F75">
        <w:rPr>
          <w:rFonts w:ascii="Times New Roman" w:hAnsi="Times New Roman" w:cs="Times New Roman"/>
          <w:sz w:val="24"/>
          <w:szCs w:val="24"/>
        </w:rPr>
        <w:t>Tasmim</w:t>
      </w:r>
      <w:proofErr w:type="spellEnd"/>
      <w:r w:rsidRPr="00784F75">
        <w:rPr>
          <w:rFonts w:ascii="Times New Roman" w:hAnsi="Times New Roman" w:cs="Times New Roman"/>
          <w:sz w:val="24"/>
          <w:szCs w:val="24"/>
        </w:rPr>
        <w:t xml:space="preserve"> Hassan </w:t>
      </w:r>
    </w:p>
    <w:p w14:paraId="08B26DD2" w14:textId="10D3F21B" w:rsidR="00784F75" w:rsidRDefault="00784F75">
      <w:pPr>
        <w:rPr>
          <w:rFonts w:ascii="Times New Roman" w:hAnsi="Times New Roman" w:cs="Times New Roman"/>
          <w:sz w:val="24"/>
          <w:szCs w:val="24"/>
        </w:rPr>
      </w:pPr>
      <w:r w:rsidRPr="00784F75">
        <w:rPr>
          <w:rFonts w:ascii="Times New Roman" w:hAnsi="Times New Roman" w:cs="Times New Roman"/>
          <w:sz w:val="24"/>
          <w:szCs w:val="24"/>
        </w:rPr>
        <w:t>ID-1822157642</w:t>
      </w:r>
    </w:p>
    <w:p w14:paraId="2DFBB619" w14:textId="1D569D7B" w:rsidR="00784F75" w:rsidRDefault="00784F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A.B.M.Shajadul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Karim</w:t>
      </w:r>
    </w:p>
    <w:p w14:paraId="1EE438A6" w14:textId="61D0FBD8" w:rsidR="00784F75" w:rsidRDefault="00784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1821373042</w:t>
      </w:r>
    </w:p>
    <w:p w14:paraId="7CA691D5" w14:textId="77777777" w:rsidR="00A85636" w:rsidRDefault="00A856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5636">
        <w:rPr>
          <w:rFonts w:ascii="Times New Roman" w:hAnsi="Times New Roman" w:cs="Times New Roman"/>
          <w:sz w:val="24"/>
          <w:szCs w:val="24"/>
        </w:rPr>
        <w:t>Sadik</w:t>
      </w:r>
      <w:proofErr w:type="spellEnd"/>
      <w:r w:rsidRPr="00A85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36">
        <w:rPr>
          <w:rFonts w:ascii="Times New Roman" w:hAnsi="Times New Roman" w:cs="Times New Roman"/>
          <w:sz w:val="24"/>
          <w:szCs w:val="24"/>
        </w:rPr>
        <w:t>Munha</w:t>
      </w:r>
      <w:proofErr w:type="spellEnd"/>
      <w:r w:rsidRPr="00A85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A87AE" w14:textId="7D2E84B8" w:rsidR="00A85636" w:rsidRDefault="00A85636">
      <w:pPr>
        <w:rPr>
          <w:rFonts w:ascii="Times New Roman" w:hAnsi="Times New Roman" w:cs="Times New Roman"/>
          <w:sz w:val="24"/>
          <w:szCs w:val="24"/>
        </w:rPr>
      </w:pPr>
      <w:r w:rsidRPr="00A85636">
        <w:rPr>
          <w:rFonts w:ascii="Times New Roman" w:hAnsi="Times New Roman" w:cs="Times New Roman"/>
          <w:sz w:val="24"/>
          <w:szCs w:val="24"/>
        </w:rPr>
        <w:t>ID: 1931437042</w:t>
      </w:r>
    </w:p>
    <w:p w14:paraId="6E51D830" w14:textId="54DFA345" w:rsidR="00784F75" w:rsidRDefault="00784F75">
      <w:pPr>
        <w:rPr>
          <w:rFonts w:ascii="Times New Roman" w:hAnsi="Times New Roman" w:cs="Times New Roman"/>
          <w:sz w:val="24"/>
          <w:szCs w:val="24"/>
        </w:rPr>
      </w:pPr>
    </w:p>
    <w:p w14:paraId="22877565" w14:textId="650F8FAA" w:rsidR="00784F75" w:rsidRDefault="00784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Idea:</w:t>
      </w:r>
    </w:p>
    <w:p w14:paraId="2107646C" w14:textId="2738D54B" w:rsidR="00784F75" w:rsidRDefault="00784F75">
      <w:pPr>
        <w:rPr>
          <w:rFonts w:ascii="Times New Roman" w:hAnsi="Times New Roman" w:cs="Times New Roman"/>
          <w:sz w:val="24"/>
          <w:szCs w:val="24"/>
        </w:rPr>
      </w:pPr>
      <w:r w:rsidRPr="00784F75">
        <w:rPr>
          <w:rFonts w:ascii="Times New Roman" w:hAnsi="Times New Roman" w:cs="Times New Roman"/>
          <w:sz w:val="24"/>
          <w:szCs w:val="24"/>
        </w:rPr>
        <w:t>Food Price</w:t>
      </w:r>
    </w:p>
    <w:p w14:paraId="64209F73" w14:textId="4A5B5578" w:rsidR="00784F75" w:rsidRDefault="00A8563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784F75" w:rsidRPr="00FE2E8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https://www.kaggle.com/datasets/dimakyn/food-price</w:t>
        </w:r>
      </w:hyperlink>
    </w:p>
    <w:p w14:paraId="2CEAB16A" w14:textId="0F5FBED3" w:rsidR="00784F75" w:rsidRDefault="00784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from Kaggle:</w:t>
      </w:r>
    </w:p>
    <w:p w14:paraId="67284EE9" w14:textId="11120E42" w:rsidR="00784F75" w:rsidRDefault="00784F75">
      <w:pPr>
        <w:rPr>
          <w:rFonts w:ascii="Times New Roman" w:hAnsi="Times New Roman" w:cs="Times New Roman"/>
          <w:sz w:val="24"/>
          <w:szCs w:val="24"/>
        </w:rPr>
      </w:pPr>
      <w:r w:rsidRPr="00784F75">
        <w:rPr>
          <w:rFonts w:ascii="Times New Roman" w:hAnsi="Times New Roman" w:cs="Times New Roman"/>
          <w:sz w:val="24"/>
          <w:szCs w:val="24"/>
        </w:rPr>
        <w:t>Russia's shelling of Ukrainian port infrastructure and grain warehouses affects food prices, so this data was collected in order to draw attention to this problem. Please support Ukraine - https://savelife.in.ua/en/donate-en/#donate-army-card-monthly Data were getting from - https://shop.silpo.ua (one shop), https://metro.zakaz.ua/uk/, https://www.atbmarket.com</w:t>
      </w:r>
    </w:p>
    <w:p w14:paraId="43645435" w14:textId="77777777" w:rsidR="00784F75" w:rsidRPr="00784F75" w:rsidRDefault="00784F75">
      <w:pPr>
        <w:rPr>
          <w:rFonts w:ascii="Times New Roman" w:hAnsi="Times New Roman" w:cs="Times New Roman"/>
          <w:sz w:val="24"/>
          <w:szCs w:val="24"/>
        </w:rPr>
      </w:pPr>
    </w:p>
    <w:p w14:paraId="32E896F1" w14:textId="77777777" w:rsidR="00784F75" w:rsidRPr="00784F75" w:rsidRDefault="00784F75">
      <w:pPr>
        <w:rPr>
          <w:rFonts w:ascii="Times New Roman" w:hAnsi="Times New Roman" w:cs="Times New Roman"/>
          <w:sz w:val="32"/>
          <w:szCs w:val="32"/>
        </w:rPr>
      </w:pPr>
    </w:p>
    <w:sectPr w:rsidR="00784F75" w:rsidRPr="0078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75"/>
    <w:rsid w:val="001C4856"/>
    <w:rsid w:val="00534621"/>
    <w:rsid w:val="00784F75"/>
    <w:rsid w:val="008E0A0D"/>
    <w:rsid w:val="00A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DCB9"/>
  <w15:chartTrackingRefBased/>
  <w15:docId w15:val="{CA12EF94-9206-4E4D-8B2E-B7356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imakyn/food-pr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</dc:creator>
  <cp:keywords/>
  <dc:description/>
  <cp:lastModifiedBy>SKN</cp:lastModifiedBy>
  <cp:revision>2</cp:revision>
  <dcterms:created xsi:type="dcterms:W3CDTF">2023-09-17T11:01:00Z</dcterms:created>
  <dcterms:modified xsi:type="dcterms:W3CDTF">2023-09-18T12:17:00Z</dcterms:modified>
</cp:coreProperties>
</file>