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617F" w:rsidRDefault="006C5C41">
      <w:pPr>
        <w:spacing w:before="200" w:after="80"/>
        <w:jc w:val="center"/>
        <w:rPr>
          <w:b/>
          <w:bCs/>
          <w:sz w:val="28"/>
          <w:szCs w:val="28"/>
        </w:rPr>
      </w:pPr>
      <w:r>
        <w:rPr>
          <w:b/>
          <w:bCs/>
          <w:noProof/>
          <w:sz w:val="28"/>
          <w:szCs w:val="28"/>
          <w:lang w:eastAsia="en-US" w:bidi="ar-SA"/>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1190625" cy="1039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190625" cy="1039495"/>
                    </a:xfrm>
                    <a:prstGeom prst="rect">
                      <a:avLst/>
                    </a:prstGeom>
                    <a:noFill/>
                  </pic:spPr>
                </pic:pic>
              </a:graphicData>
            </a:graphic>
          </wp:anchor>
        </w:drawing>
      </w:r>
    </w:p>
    <w:p w:rsidR="00B2617F" w:rsidRDefault="00B2617F">
      <w:pPr>
        <w:spacing w:before="200" w:after="80"/>
        <w:jc w:val="center"/>
        <w:rPr>
          <w:b/>
          <w:bCs/>
          <w:sz w:val="28"/>
          <w:szCs w:val="28"/>
        </w:rPr>
      </w:pPr>
    </w:p>
    <w:p w:rsidR="00B2617F" w:rsidRDefault="00B2617F">
      <w:pPr>
        <w:spacing w:before="200" w:after="80"/>
        <w:jc w:val="center"/>
        <w:rPr>
          <w:b/>
          <w:bCs/>
          <w:sz w:val="28"/>
          <w:szCs w:val="28"/>
        </w:rPr>
      </w:pPr>
    </w:p>
    <w:p w:rsidR="00B2617F" w:rsidRDefault="006C5C41">
      <w:pPr>
        <w:spacing w:before="200" w:after="80"/>
        <w:jc w:val="center"/>
        <w:rPr>
          <w:b/>
          <w:bCs/>
          <w:sz w:val="28"/>
          <w:szCs w:val="28"/>
        </w:rPr>
      </w:pPr>
      <w:r>
        <w:rPr>
          <w:b/>
          <w:bCs/>
          <w:sz w:val="28"/>
          <w:szCs w:val="28"/>
        </w:rPr>
        <w:t>SATYUG DARSHAN INSTITUTE OF ENGINEERING AND TECHNOLOGY</w:t>
      </w:r>
    </w:p>
    <w:p w:rsidR="00B2617F" w:rsidRPr="00351D5B" w:rsidRDefault="006C5C41" w:rsidP="00351D5B">
      <w:pPr>
        <w:spacing w:after="80"/>
        <w:jc w:val="center"/>
        <w:rPr>
          <w:bCs/>
          <w:sz w:val="22"/>
          <w:szCs w:val="22"/>
        </w:rPr>
      </w:pPr>
      <w:r w:rsidRPr="00351D5B">
        <w:rPr>
          <w:bCs/>
          <w:sz w:val="22"/>
          <w:szCs w:val="22"/>
        </w:rPr>
        <w:t>J.C. BOSE UNIVERSITY OF SCIENCE AND TECHNOLOGY, YMCA, FARIDABAD</w:t>
      </w:r>
    </w:p>
    <w:p w:rsidR="00B2617F" w:rsidRDefault="006C5C41">
      <w:pPr>
        <w:spacing w:after="200"/>
        <w:jc w:val="center"/>
      </w:pPr>
      <w:r>
        <w:rPr>
          <w:sz w:val="22"/>
          <w:szCs w:val="22"/>
        </w:rPr>
        <w:t>(Affiliated to J.C. Bose University of Science and Technology, YMCA)</w:t>
      </w:r>
    </w:p>
    <w:p w:rsidR="00B2617F" w:rsidRDefault="00B2617F">
      <w:pPr>
        <w:pBdr>
          <w:bottom w:val="single" w:sz="6" w:space="1" w:color="000000"/>
        </w:pBdr>
        <w:spacing w:after="240"/>
      </w:pPr>
    </w:p>
    <w:p w:rsidR="00B2617F" w:rsidRDefault="006C5C41">
      <w:pPr>
        <w:spacing w:after="600"/>
        <w:jc w:val="center"/>
      </w:pPr>
      <w:r>
        <w:rPr>
          <w:b/>
          <w:bCs/>
          <w:sz w:val="26"/>
          <w:szCs w:val="26"/>
        </w:rPr>
        <w:t>DEPARTMENT OF COMPUTER SCIENCE &amp; ENGINEERING</w:t>
      </w:r>
    </w:p>
    <w:p w:rsidR="00B2617F" w:rsidRDefault="006C5C41">
      <w:pPr>
        <w:spacing w:after="80"/>
        <w:jc w:val="center"/>
      </w:pPr>
      <w:r>
        <w:rPr>
          <w:b/>
          <w:bCs/>
          <w:sz w:val="36"/>
          <w:szCs w:val="36"/>
        </w:rPr>
        <w:t>PROJECT REPORT</w:t>
      </w:r>
    </w:p>
    <w:p w:rsidR="00B2617F" w:rsidRDefault="006C5C41">
      <w:pPr>
        <w:spacing w:after="80"/>
        <w:jc w:val="center"/>
      </w:pPr>
      <w:r>
        <w:t>Submitted in partial fulfillment of the requirement for the award of the degree of</w:t>
      </w:r>
    </w:p>
    <w:p w:rsidR="00B2617F" w:rsidRDefault="006C5C41">
      <w:pPr>
        <w:spacing w:after="80"/>
        <w:jc w:val="center"/>
      </w:pPr>
      <w:r>
        <w:rPr>
          <w:b/>
          <w:bCs/>
          <w:sz w:val="28"/>
          <w:szCs w:val="28"/>
        </w:rPr>
        <w:t>BACHELOR OF TECHNOLOGY</w:t>
      </w:r>
    </w:p>
    <w:p w:rsidR="00B2617F" w:rsidRDefault="006C5C41">
      <w:pPr>
        <w:spacing w:after="600"/>
        <w:jc w:val="center"/>
      </w:pPr>
      <w:r>
        <w:rPr>
          <w:b/>
          <w:bCs/>
        </w:rPr>
        <w:t>(Computer Science &amp; Engineering)</w:t>
      </w:r>
    </w:p>
    <w:p w:rsidR="00B2617F" w:rsidRDefault="006C5C41">
      <w:pPr>
        <w:spacing w:after="80"/>
        <w:jc w:val="center"/>
      </w:pPr>
      <w:r>
        <w:rPr>
          <w:b/>
          <w:bCs/>
        </w:rPr>
        <w:t>Project Title:</w:t>
      </w:r>
    </w:p>
    <w:p w:rsidR="00B2617F" w:rsidRDefault="006C5C41">
      <w:pPr>
        <w:spacing w:after="40"/>
        <w:jc w:val="center"/>
      </w:pPr>
      <w:r>
        <w:rPr>
          <w:b/>
          <w:bCs/>
          <w:sz w:val="28"/>
          <w:szCs w:val="28"/>
        </w:rPr>
        <w:t>GEODASH</w:t>
      </w:r>
    </w:p>
    <w:p w:rsidR="00B2617F" w:rsidRDefault="006C5C41">
      <w:pPr>
        <w:spacing w:after="600"/>
        <w:jc w:val="center"/>
      </w:pPr>
      <w:proofErr w:type="gramStart"/>
      <w:r>
        <w:rPr>
          <w:i/>
          <w:iCs/>
        </w:rPr>
        <w:t>with</w:t>
      </w:r>
      <w:proofErr w:type="gramEnd"/>
      <w:r>
        <w:rPr>
          <w:i/>
          <w:iCs/>
        </w:rPr>
        <w:t xml:space="preserve"> Decision Intelligence &amp; Real-Time Communication System</w:t>
      </w:r>
    </w:p>
    <w:p w:rsidR="00B2617F" w:rsidRDefault="006C5C41">
      <w:pPr>
        <w:spacing w:after="80"/>
        <w:jc w:val="center"/>
      </w:pPr>
      <w:r>
        <w:t>Submitted by:</w:t>
      </w:r>
    </w:p>
    <w:p w:rsidR="00B2617F" w:rsidRDefault="006C5C41">
      <w:pPr>
        <w:spacing w:after="40"/>
        <w:jc w:val="center"/>
        <w:rPr>
          <w:b/>
          <w:bCs/>
          <w:sz w:val="26"/>
          <w:szCs w:val="26"/>
        </w:rPr>
      </w:pPr>
      <w:r>
        <w:rPr>
          <w:b/>
          <w:bCs/>
          <w:sz w:val="26"/>
          <w:szCs w:val="26"/>
        </w:rPr>
        <w:t>SADIK KHAN</w:t>
      </w:r>
    </w:p>
    <w:p w:rsidR="00B2617F" w:rsidRDefault="006C5C41">
      <w:pPr>
        <w:spacing w:after="40"/>
        <w:jc w:val="center"/>
        <w:rPr>
          <w:b/>
          <w:bCs/>
        </w:rPr>
      </w:pPr>
      <w:r>
        <w:rPr>
          <w:b/>
          <w:bCs/>
        </w:rPr>
        <w:t>Roll No.: 22020004102</w:t>
      </w:r>
    </w:p>
    <w:p w:rsidR="00B2617F" w:rsidRDefault="00B2617F">
      <w:pPr>
        <w:spacing w:after="40"/>
        <w:jc w:val="center"/>
        <w:rPr>
          <w:b/>
          <w:bCs/>
        </w:rPr>
      </w:pPr>
    </w:p>
    <w:p w:rsidR="00B2617F" w:rsidRDefault="006C5C41">
      <w:pPr>
        <w:spacing w:after="80"/>
        <w:jc w:val="center"/>
      </w:pPr>
      <w:r>
        <w:t>Under the Guidance of:</w:t>
      </w:r>
    </w:p>
    <w:p w:rsidR="00B2617F" w:rsidRDefault="006C5C41">
      <w:pPr>
        <w:spacing w:after="40"/>
        <w:jc w:val="center"/>
      </w:pPr>
      <w:r>
        <w:rPr>
          <w:b/>
          <w:bCs/>
          <w:i/>
          <w:iCs/>
        </w:rPr>
        <w:t xml:space="preserve">Ms. </w:t>
      </w:r>
      <w:proofErr w:type="spellStart"/>
      <w:r>
        <w:rPr>
          <w:b/>
          <w:bCs/>
          <w:i/>
          <w:iCs/>
        </w:rPr>
        <w:t>Vaishali</w:t>
      </w:r>
      <w:proofErr w:type="spellEnd"/>
    </w:p>
    <w:p w:rsidR="00B2617F" w:rsidRDefault="00B2617F">
      <w:pPr>
        <w:pBdr>
          <w:bottom w:val="single" w:sz="6" w:space="1" w:color="000000"/>
        </w:pBdr>
        <w:spacing w:after="240"/>
      </w:pPr>
    </w:p>
    <w:p w:rsidR="006D153B" w:rsidRDefault="006C5C41" w:rsidP="006D153B">
      <w:pPr>
        <w:jc w:val="center"/>
      </w:pPr>
      <w:r>
        <w:rPr>
          <w:b/>
          <w:bCs/>
        </w:rPr>
        <w:t>Academic Year: 2025–2026</w:t>
      </w:r>
    </w:p>
    <w:p w:rsidR="00351D5B" w:rsidRDefault="00351D5B" w:rsidP="006D153B">
      <w:pPr>
        <w:jc w:val="center"/>
      </w:pPr>
    </w:p>
    <w:p w:rsidR="00351D5B" w:rsidRDefault="00351D5B" w:rsidP="006D153B">
      <w:pPr>
        <w:jc w:val="center"/>
      </w:pPr>
    </w:p>
    <w:p w:rsidR="00351D5B" w:rsidRDefault="00351D5B" w:rsidP="006D153B">
      <w:pPr>
        <w:jc w:val="center"/>
      </w:pPr>
    </w:p>
    <w:p w:rsidR="006D153B" w:rsidRPr="006D153B" w:rsidRDefault="006D153B" w:rsidP="006D153B">
      <w:pPr>
        <w:jc w:val="center"/>
      </w:pPr>
      <w:r>
        <w:rPr>
          <w:b/>
          <w:bCs/>
          <w:noProof/>
          <w:sz w:val="28"/>
          <w:szCs w:val="28"/>
          <w:lang w:eastAsia="en-US" w:bidi="ar-SA"/>
        </w:rPr>
        <w:lastRenderedPageBreak/>
        <w:drawing>
          <wp:anchor distT="0" distB="0" distL="0" distR="0" simplePos="0" relativeHeight="251659264" behindDoc="0" locked="0" layoutInCell="0" allowOverlap="1" wp14:anchorId="5836635E" wp14:editId="398EE75D">
            <wp:simplePos x="0" y="0"/>
            <wp:positionH relativeFrom="margin">
              <wp:align>center</wp:align>
            </wp:positionH>
            <wp:positionV relativeFrom="paragraph">
              <wp:posOffset>152400</wp:posOffset>
            </wp:positionV>
            <wp:extent cx="1190625" cy="1039495"/>
            <wp:effectExtent l="0" t="0" r="9525" b="8255"/>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190625" cy="1039495"/>
                    </a:xfrm>
                    <a:prstGeom prst="rect">
                      <a:avLst/>
                    </a:prstGeom>
                    <a:noFill/>
                  </pic:spPr>
                </pic:pic>
              </a:graphicData>
            </a:graphic>
          </wp:anchor>
        </w:drawing>
      </w:r>
    </w:p>
    <w:p w:rsidR="006D153B" w:rsidRDefault="006D153B" w:rsidP="006D153B">
      <w:pPr>
        <w:jc w:val="center"/>
        <w:rPr>
          <w:b/>
          <w:bCs/>
          <w:sz w:val="32"/>
          <w:szCs w:val="32"/>
        </w:rPr>
      </w:pPr>
    </w:p>
    <w:p w:rsidR="006D153B" w:rsidRDefault="006D153B" w:rsidP="006D153B">
      <w:pPr>
        <w:jc w:val="center"/>
        <w:rPr>
          <w:b/>
          <w:bCs/>
          <w:sz w:val="32"/>
          <w:szCs w:val="32"/>
        </w:rPr>
      </w:pPr>
    </w:p>
    <w:p w:rsidR="006D153B" w:rsidRDefault="006D153B" w:rsidP="006D153B">
      <w:pPr>
        <w:jc w:val="center"/>
        <w:rPr>
          <w:b/>
          <w:bCs/>
          <w:sz w:val="32"/>
          <w:szCs w:val="32"/>
        </w:rPr>
      </w:pPr>
    </w:p>
    <w:p w:rsidR="006D153B" w:rsidRDefault="006D153B" w:rsidP="006D153B">
      <w:pPr>
        <w:jc w:val="center"/>
        <w:rPr>
          <w:b/>
          <w:bCs/>
          <w:sz w:val="32"/>
          <w:szCs w:val="32"/>
        </w:rPr>
      </w:pPr>
    </w:p>
    <w:p w:rsidR="006D153B" w:rsidRDefault="006D153B" w:rsidP="006D153B">
      <w:pPr>
        <w:jc w:val="center"/>
        <w:rPr>
          <w:b/>
          <w:bCs/>
          <w:sz w:val="32"/>
          <w:szCs w:val="32"/>
        </w:rPr>
      </w:pPr>
    </w:p>
    <w:p w:rsidR="006D153B" w:rsidRPr="006D153B" w:rsidRDefault="006D153B" w:rsidP="006D153B">
      <w:pPr>
        <w:jc w:val="center"/>
        <w:rPr>
          <w:b/>
          <w:bCs/>
          <w:sz w:val="32"/>
          <w:szCs w:val="32"/>
        </w:rPr>
      </w:pPr>
      <w:proofErr w:type="spellStart"/>
      <w:r w:rsidRPr="006D153B">
        <w:rPr>
          <w:b/>
          <w:bCs/>
          <w:sz w:val="32"/>
          <w:szCs w:val="32"/>
        </w:rPr>
        <w:t>Satyug</w:t>
      </w:r>
      <w:proofErr w:type="spellEnd"/>
      <w:r w:rsidRPr="006D153B">
        <w:rPr>
          <w:b/>
          <w:bCs/>
          <w:sz w:val="32"/>
          <w:szCs w:val="32"/>
        </w:rPr>
        <w:t xml:space="preserve"> </w:t>
      </w:r>
      <w:proofErr w:type="spellStart"/>
      <w:r w:rsidRPr="006D153B">
        <w:rPr>
          <w:b/>
          <w:bCs/>
          <w:sz w:val="32"/>
          <w:szCs w:val="32"/>
        </w:rPr>
        <w:t>Darshan</w:t>
      </w:r>
      <w:proofErr w:type="spellEnd"/>
      <w:r w:rsidRPr="006D153B">
        <w:rPr>
          <w:b/>
          <w:bCs/>
          <w:sz w:val="32"/>
          <w:szCs w:val="32"/>
        </w:rPr>
        <w:t xml:space="preserve"> Institute of Engineering &amp; Technology</w:t>
      </w:r>
    </w:p>
    <w:p w:rsidR="006D153B" w:rsidRPr="006D153B" w:rsidRDefault="006D153B" w:rsidP="006D153B">
      <w:pPr>
        <w:spacing w:after="200"/>
        <w:jc w:val="center"/>
        <w:rPr>
          <w:bCs/>
          <w:sz w:val="22"/>
          <w:szCs w:val="22"/>
        </w:rPr>
      </w:pPr>
      <w:r w:rsidRPr="006D153B">
        <w:rPr>
          <w:bCs/>
          <w:sz w:val="22"/>
          <w:szCs w:val="22"/>
        </w:rPr>
        <w:t>J.C. Bose University of Science and Technology, YMCA (Formerly YMCA UST)</w:t>
      </w:r>
    </w:p>
    <w:p w:rsidR="006D153B" w:rsidRPr="006D153B" w:rsidRDefault="006D153B" w:rsidP="006D153B">
      <w:pPr>
        <w:jc w:val="center"/>
        <w:rPr>
          <w:b/>
          <w:bCs/>
          <w:sz w:val="28"/>
          <w:szCs w:val="28"/>
        </w:rPr>
      </w:pPr>
      <w:r w:rsidRPr="006D153B">
        <w:rPr>
          <w:b/>
          <w:bCs/>
          <w:sz w:val="28"/>
          <w:szCs w:val="28"/>
        </w:rPr>
        <w:t>Department of Computer Science &amp;</w:t>
      </w:r>
    </w:p>
    <w:p w:rsidR="006D153B" w:rsidRDefault="006D153B" w:rsidP="006D153B">
      <w:pPr>
        <w:jc w:val="center"/>
        <w:rPr>
          <w:b/>
          <w:bCs/>
          <w:sz w:val="28"/>
          <w:szCs w:val="28"/>
        </w:rPr>
      </w:pPr>
      <w:r w:rsidRPr="006D153B">
        <w:rPr>
          <w:b/>
          <w:bCs/>
          <w:sz w:val="28"/>
          <w:szCs w:val="28"/>
        </w:rPr>
        <w:t>Engineering</w:t>
      </w:r>
    </w:p>
    <w:p w:rsidR="006D153B" w:rsidRDefault="006D153B" w:rsidP="006D153B">
      <w:pPr>
        <w:jc w:val="center"/>
        <w:rPr>
          <w:b/>
          <w:bCs/>
          <w:sz w:val="28"/>
          <w:szCs w:val="28"/>
        </w:rPr>
      </w:pPr>
    </w:p>
    <w:p w:rsidR="00B2617F" w:rsidRDefault="006C5C41">
      <w:pPr>
        <w:spacing w:after="200"/>
        <w:jc w:val="center"/>
      </w:pPr>
      <w:r>
        <w:rPr>
          <w:b/>
          <w:bCs/>
          <w:sz w:val="28"/>
          <w:szCs w:val="28"/>
        </w:rPr>
        <w:t>COMPLETION CERTIFICATE</w:t>
      </w:r>
    </w:p>
    <w:p w:rsidR="006C5C41" w:rsidRDefault="006C5C41">
      <w:pPr>
        <w:spacing w:before="160" w:after="160" w:line="276" w:lineRule="auto"/>
        <w:jc w:val="both"/>
      </w:pPr>
    </w:p>
    <w:p w:rsidR="00B2617F" w:rsidRDefault="006C5C41">
      <w:pPr>
        <w:spacing w:before="160" w:after="160" w:line="276" w:lineRule="auto"/>
        <w:jc w:val="both"/>
      </w:pPr>
      <w:r>
        <w:t>This is to certify that the project report entitled “</w:t>
      </w:r>
      <w:r w:rsidR="006D153B">
        <w:t xml:space="preserve">GEODASH” </w:t>
      </w:r>
      <w:r>
        <w:t>with Decision Intelligence &amp; Real-Time Communication System” has been submitted by Mr.</w:t>
      </w:r>
      <w:r w:rsidR="006D153B">
        <w:t xml:space="preserve"> </w:t>
      </w:r>
      <w:proofErr w:type="spellStart"/>
      <w:r w:rsidR="006D153B">
        <w:t>Sadik</w:t>
      </w:r>
      <w:proofErr w:type="spellEnd"/>
      <w:r w:rsidR="006D153B">
        <w:t xml:space="preserve"> Khan (Roll No. 22020004102</w:t>
      </w:r>
      <w:r>
        <w:t xml:space="preserve">) in partial fulfillment of the requirements for the award of the degree of Bachelor of Technology in Computer Science &amp; Engineering from </w:t>
      </w:r>
      <w:proofErr w:type="spellStart"/>
      <w:r>
        <w:t>Satyug</w:t>
      </w:r>
      <w:proofErr w:type="spellEnd"/>
      <w:r>
        <w:t xml:space="preserve"> </w:t>
      </w:r>
      <w:proofErr w:type="spellStart"/>
      <w:r>
        <w:t>Darshan</w:t>
      </w:r>
      <w:proofErr w:type="spellEnd"/>
      <w:r>
        <w:t xml:space="preserve"> Institute of Engineering and Technology, affiliated to J.C. Bose University of Science and Technology, YMCA, Faridabad.</w:t>
      </w:r>
    </w:p>
    <w:p w:rsidR="00B2617F" w:rsidRDefault="006C5C41">
      <w:pPr>
        <w:spacing w:after="400" w:line="276" w:lineRule="auto"/>
        <w:jc w:val="both"/>
      </w:pPr>
      <w:r>
        <w:t>The project work has been carried out under my supervision and guidance. To the best of my knowledge, the work embodied in this report is original and has not been submitted elsewhere for the award of any degree.</w:t>
      </w:r>
    </w:p>
    <w:p w:rsidR="00B2617F" w:rsidRDefault="006C5C41">
      <w:pPr>
        <w:spacing w:after="80" w:line="276" w:lineRule="auto"/>
      </w:pPr>
      <w:r>
        <w:t>Date: ________________</w:t>
      </w:r>
    </w:p>
    <w:p w:rsidR="00B2617F" w:rsidRDefault="006C5C41">
      <w:pPr>
        <w:spacing w:after="600" w:line="276" w:lineRule="auto"/>
      </w:pPr>
      <w:r>
        <w:t>Place: Faridabad</w:t>
      </w:r>
    </w:p>
    <w:p w:rsidR="00B2617F" w:rsidRDefault="006C5C41">
      <w:pPr>
        <w:spacing w:after="80"/>
      </w:pPr>
      <w:r>
        <w:tab/>
      </w:r>
      <w:r>
        <w:tab/>
      </w:r>
      <w:r>
        <w:tab/>
      </w:r>
      <w:r>
        <w:tab/>
        <w:t xml:space="preserve">        </w:t>
      </w:r>
    </w:p>
    <w:p w:rsidR="00B2617F" w:rsidRDefault="006C5C41">
      <w:pPr>
        <w:spacing w:after="80"/>
      </w:pPr>
      <w:r>
        <w:rPr>
          <w:b/>
          <w:bCs/>
        </w:rPr>
        <w:t xml:space="preserve">Ms. </w:t>
      </w:r>
      <w:proofErr w:type="spellStart"/>
      <w:r>
        <w:rPr>
          <w:b/>
          <w:bCs/>
        </w:rPr>
        <w:t>Vaishali</w:t>
      </w:r>
      <w:proofErr w:type="spellEnd"/>
      <w:r>
        <w:rPr>
          <w:b/>
          <w:bCs/>
        </w:rPr>
        <w:tab/>
      </w:r>
      <w:r>
        <w:rPr>
          <w:b/>
          <w:bCs/>
        </w:rPr>
        <w:tab/>
      </w:r>
      <w:r>
        <w:rPr>
          <w:b/>
          <w:bCs/>
        </w:rPr>
        <w:tab/>
      </w:r>
      <w:r>
        <w:rPr>
          <w:b/>
          <w:bCs/>
        </w:rPr>
        <w:tab/>
      </w:r>
      <w:r>
        <w:rPr>
          <w:b/>
          <w:bCs/>
        </w:rPr>
        <w:tab/>
        <w:t xml:space="preserve">            Head of Department</w:t>
      </w:r>
    </w:p>
    <w:p w:rsidR="00B2617F" w:rsidRDefault="006C5C41">
      <w:pPr>
        <w:spacing w:after="40"/>
      </w:pPr>
      <w:r>
        <w:t>Project Supervisor, Dept. of CSE, SDIET</w:t>
      </w:r>
      <w:r>
        <w:tab/>
      </w:r>
      <w:r>
        <w:tab/>
        <w:t>Department of CSE, SDIET</w:t>
      </w:r>
    </w:p>
    <w:p w:rsidR="00B2617F" w:rsidRDefault="006C5C41">
      <w:r>
        <w:br w:type="page"/>
      </w:r>
    </w:p>
    <w:p w:rsidR="00801E8B" w:rsidRDefault="00801E8B" w:rsidP="00801E8B">
      <w:pPr>
        <w:jc w:val="center"/>
        <w:rPr>
          <w:b/>
          <w:bCs/>
          <w:sz w:val="32"/>
          <w:szCs w:val="32"/>
        </w:rPr>
      </w:pPr>
      <w:r>
        <w:rPr>
          <w:b/>
          <w:bCs/>
          <w:noProof/>
          <w:sz w:val="28"/>
          <w:szCs w:val="28"/>
          <w:lang w:eastAsia="en-US" w:bidi="ar-SA"/>
        </w:rPr>
        <w:lastRenderedPageBreak/>
        <w:drawing>
          <wp:anchor distT="0" distB="0" distL="0" distR="0" simplePos="0" relativeHeight="251661312" behindDoc="0" locked="0" layoutInCell="0" allowOverlap="1" wp14:anchorId="07F1CEBA" wp14:editId="62947AF4">
            <wp:simplePos x="0" y="0"/>
            <wp:positionH relativeFrom="margin">
              <wp:align>center</wp:align>
            </wp:positionH>
            <wp:positionV relativeFrom="paragraph">
              <wp:posOffset>0</wp:posOffset>
            </wp:positionV>
            <wp:extent cx="1190625" cy="1039495"/>
            <wp:effectExtent l="0" t="0" r="9525" b="8255"/>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190625" cy="1039495"/>
                    </a:xfrm>
                    <a:prstGeom prst="rect">
                      <a:avLst/>
                    </a:prstGeom>
                    <a:noFill/>
                  </pic:spPr>
                </pic:pic>
              </a:graphicData>
            </a:graphic>
          </wp:anchor>
        </w:drawing>
      </w:r>
    </w:p>
    <w:p w:rsidR="00801E8B" w:rsidRDefault="00801E8B" w:rsidP="00801E8B">
      <w:pPr>
        <w:jc w:val="center"/>
        <w:rPr>
          <w:b/>
          <w:bCs/>
          <w:sz w:val="32"/>
          <w:szCs w:val="32"/>
        </w:rPr>
      </w:pPr>
    </w:p>
    <w:p w:rsidR="00801E8B" w:rsidRDefault="00801E8B" w:rsidP="00801E8B">
      <w:pPr>
        <w:jc w:val="center"/>
        <w:rPr>
          <w:b/>
          <w:bCs/>
          <w:sz w:val="32"/>
          <w:szCs w:val="32"/>
        </w:rPr>
      </w:pPr>
    </w:p>
    <w:p w:rsidR="00801E8B" w:rsidRDefault="00801E8B" w:rsidP="00801E8B">
      <w:pPr>
        <w:jc w:val="center"/>
        <w:rPr>
          <w:b/>
          <w:bCs/>
          <w:sz w:val="32"/>
          <w:szCs w:val="32"/>
        </w:rPr>
      </w:pPr>
    </w:p>
    <w:p w:rsidR="00801E8B" w:rsidRDefault="00801E8B" w:rsidP="00801E8B">
      <w:pPr>
        <w:jc w:val="center"/>
        <w:rPr>
          <w:b/>
          <w:bCs/>
          <w:sz w:val="32"/>
          <w:szCs w:val="32"/>
        </w:rPr>
      </w:pPr>
    </w:p>
    <w:p w:rsidR="00801E8B" w:rsidRPr="006D153B" w:rsidRDefault="00801E8B" w:rsidP="00801E8B">
      <w:pPr>
        <w:jc w:val="center"/>
        <w:rPr>
          <w:b/>
          <w:bCs/>
          <w:sz w:val="32"/>
          <w:szCs w:val="32"/>
        </w:rPr>
      </w:pPr>
      <w:proofErr w:type="spellStart"/>
      <w:r w:rsidRPr="006D153B">
        <w:rPr>
          <w:b/>
          <w:bCs/>
          <w:sz w:val="32"/>
          <w:szCs w:val="32"/>
        </w:rPr>
        <w:t>Satyug</w:t>
      </w:r>
      <w:proofErr w:type="spellEnd"/>
      <w:r w:rsidRPr="006D153B">
        <w:rPr>
          <w:b/>
          <w:bCs/>
          <w:sz w:val="32"/>
          <w:szCs w:val="32"/>
        </w:rPr>
        <w:t xml:space="preserve"> </w:t>
      </w:r>
      <w:proofErr w:type="spellStart"/>
      <w:r w:rsidRPr="006D153B">
        <w:rPr>
          <w:b/>
          <w:bCs/>
          <w:sz w:val="32"/>
          <w:szCs w:val="32"/>
        </w:rPr>
        <w:t>Darshan</w:t>
      </w:r>
      <w:proofErr w:type="spellEnd"/>
      <w:r w:rsidRPr="006D153B">
        <w:rPr>
          <w:b/>
          <w:bCs/>
          <w:sz w:val="32"/>
          <w:szCs w:val="32"/>
        </w:rPr>
        <w:t xml:space="preserve"> Institute of Engineering &amp; Technology</w:t>
      </w:r>
    </w:p>
    <w:p w:rsidR="00801E8B" w:rsidRPr="006D153B" w:rsidRDefault="00801E8B" w:rsidP="00801E8B">
      <w:pPr>
        <w:spacing w:after="200"/>
        <w:jc w:val="center"/>
        <w:rPr>
          <w:bCs/>
          <w:sz w:val="22"/>
          <w:szCs w:val="22"/>
        </w:rPr>
      </w:pPr>
      <w:r w:rsidRPr="006D153B">
        <w:rPr>
          <w:bCs/>
          <w:sz w:val="22"/>
          <w:szCs w:val="22"/>
        </w:rPr>
        <w:t>J.C. Bose University of Science and Technology, YMCA (Formerly YMCA UST)</w:t>
      </w:r>
    </w:p>
    <w:p w:rsidR="00801E8B" w:rsidRPr="006D153B" w:rsidRDefault="00801E8B" w:rsidP="00801E8B">
      <w:pPr>
        <w:jc w:val="center"/>
        <w:rPr>
          <w:b/>
          <w:bCs/>
          <w:sz w:val="28"/>
          <w:szCs w:val="28"/>
        </w:rPr>
      </w:pPr>
      <w:r w:rsidRPr="006D153B">
        <w:rPr>
          <w:b/>
          <w:bCs/>
          <w:sz w:val="28"/>
          <w:szCs w:val="28"/>
        </w:rPr>
        <w:t>Department of Computer Science &amp;</w:t>
      </w:r>
    </w:p>
    <w:p w:rsidR="00801E8B" w:rsidRDefault="00801E8B" w:rsidP="00801E8B">
      <w:pPr>
        <w:jc w:val="center"/>
        <w:rPr>
          <w:b/>
          <w:bCs/>
          <w:sz w:val="28"/>
          <w:szCs w:val="28"/>
        </w:rPr>
      </w:pPr>
      <w:r w:rsidRPr="006D153B">
        <w:rPr>
          <w:b/>
          <w:bCs/>
          <w:sz w:val="28"/>
          <w:szCs w:val="28"/>
        </w:rPr>
        <w:t>Engineering</w:t>
      </w:r>
    </w:p>
    <w:p w:rsidR="00801E8B" w:rsidRDefault="00801E8B">
      <w:pPr>
        <w:spacing w:after="200"/>
        <w:jc w:val="center"/>
        <w:rPr>
          <w:b/>
          <w:bCs/>
          <w:sz w:val="28"/>
          <w:szCs w:val="28"/>
        </w:rPr>
      </w:pPr>
    </w:p>
    <w:p w:rsidR="00B2617F" w:rsidRDefault="006C5C41">
      <w:pPr>
        <w:spacing w:after="200"/>
        <w:jc w:val="center"/>
      </w:pPr>
      <w:r>
        <w:rPr>
          <w:b/>
          <w:bCs/>
          <w:sz w:val="28"/>
          <w:szCs w:val="28"/>
        </w:rPr>
        <w:t>CANDIDATE’S DECLARATION</w:t>
      </w:r>
    </w:p>
    <w:p w:rsidR="006C5C41" w:rsidRDefault="006C5C41">
      <w:pPr>
        <w:spacing w:before="160" w:after="160" w:line="276" w:lineRule="auto"/>
        <w:jc w:val="both"/>
      </w:pPr>
    </w:p>
    <w:p w:rsidR="00B2617F" w:rsidRDefault="006C5C41">
      <w:pPr>
        <w:spacing w:before="160" w:after="160" w:line="276" w:lineRule="auto"/>
        <w:jc w:val="both"/>
      </w:pPr>
      <w:r>
        <w:t xml:space="preserve">I, </w:t>
      </w:r>
      <w:proofErr w:type="spellStart"/>
      <w:r>
        <w:t>Sadik</w:t>
      </w:r>
      <w:proofErr w:type="spellEnd"/>
      <w:r>
        <w:t xml:space="preserve"> Khan, Roll No. </w:t>
      </w:r>
      <w:r w:rsidR="006D153B">
        <w:t>202020004102</w:t>
      </w:r>
      <w:r>
        <w:t xml:space="preserve">, student of </w:t>
      </w:r>
      <w:proofErr w:type="spellStart"/>
      <w:r>
        <w:t>B.Tech</w:t>
      </w:r>
      <w:proofErr w:type="spellEnd"/>
      <w:r>
        <w:t xml:space="preserve">. (Computer Science &amp; Engineering), </w:t>
      </w:r>
      <w:proofErr w:type="spellStart"/>
      <w:r>
        <w:t>Satyug</w:t>
      </w:r>
      <w:proofErr w:type="spellEnd"/>
      <w:r>
        <w:t xml:space="preserve"> </w:t>
      </w:r>
      <w:proofErr w:type="spellStart"/>
      <w:r>
        <w:t>Darshan</w:t>
      </w:r>
      <w:proofErr w:type="spellEnd"/>
      <w:r>
        <w:t xml:space="preserve"> Institute of Engineering and Technology, Faridabad, hereby declare that the proj</w:t>
      </w:r>
      <w:r w:rsidR="006D153B">
        <w:t>ect report entitled “GEO</w:t>
      </w:r>
      <w:r>
        <w:t>DASH</w:t>
      </w:r>
      <w:r w:rsidR="006D153B">
        <w:t>”</w:t>
      </w:r>
      <w:r>
        <w:t xml:space="preserve"> with Decision Intelligence &amp; Real-Time Communication System” submitted to J.C. Bose University of Science and Technology, YMCA, Faridabad, is a record of original work done by me under the supervision of my project supervisor, Assistant Professor, Department of Computer Science &amp; Engineering.</w:t>
      </w:r>
    </w:p>
    <w:p w:rsidR="00B2617F" w:rsidRDefault="006C5C41">
      <w:pPr>
        <w:spacing w:after="600" w:line="276" w:lineRule="auto"/>
        <w:jc w:val="both"/>
      </w:pPr>
      <w:r>
        <w:t>I further declare that this report has not been submitted, either in part or in full, for the award of any other degree or diploma in this or any other institution.</w:t>
      </w:r>
    </w:p>
    <w:p w:rsidR="00B2617F" w:rsidRDefault="006C5C41">
      <w:pPr>
        <w:spacing w:after="80" w:line="276" w:lineRule="auto"/>
      </w:pPr>
      <w:r>
        <w:t>Date: ________________</w:t>
      </w:r>
    </w:p>
    <w:p w:rsidR="00B2617F" w:rsidRDefault="006C5C41" w:rsidP="006C5C41">
      <w:pPr>
        <w:spacing w:after="600" w:line="276" w:lineRule="auto"/>
      </w:pPr>
      <w:r>
        <w:t>Place: Faridabad</w:t>
      </w:r>
    </w:p>
    <w:p w:rsidR="00B2617F" w:rsidRDefault="006C5C41">
      <w:pPr>
        <w:spacing w:after="40" w:line="276" w:lineRule="auto"/>
      </w:pPr>
      <w:proofErr w:type="spellStart"/>
      <w:r>
        <w:rPr>
          <w:b/>
          <w:bCs/>
        </w:rPr>
        <w:t>Sadik</w:t>
      </w:r>
      <w:proofErr w:type="spellEnd"/>
      <w:r>
        <w:rPr>
          <w:b/>
          <w:bCs/>
        </w:rPr>
        <w:t xml:space="preserve"> Khan</w:t>
      </w:r>
    </w:p>
    <w:p w:rsidR="00B2617F" w:rsidRDefault="006C5C41">
      <w:pPr>
        <w:spacing w:after="40" w:line="276" w:lineRule="auto"/>
      </w:pPr>
      <w:r>
        <w:t>Roll No.: 22020004102</w:t>
      </w:r>
    </w:p>
    <w:p w:rsidR="00B2617F" w:rsidRDefault="006C5C41">
      <w:pPr>
        <w:spacing w:line="276" w:lineRule="auto"/>
      </w:pPr>
      <w:proofErr w:type="spellStart"/>
      <w:r>
        <w:t>B.Tech</w:t>
      </w:r>
      <w:proofErr w:type="spellEnd"/>
      <w:r>
        <w:t>. (CSE), 4th Year</w:t>
      </w:r>
    </w:p>
    <w:p w:rsidR="00B2617F" w:rsidRDefault="006C5C41">
      <w:r>
        <w:br w:type="page"/>
      </w:r>
    </w:p>
    <w:p w:rsidR="00801E8B" w:rsidRDefault="00801E8B" w:rsidP="00801E8B">
      <w:pPr>
        <w:jc w:val="center"/>
        <w:rPr>
          <w:b/>
          <w:bCs/>
          <w:sz w:val="32"/>
          <w:szCs w:val="32"/>
        </w:rPr>
      </w:pPr>
      <w:r>
        <w:rPr>
          <w:b/>
          <w:bCs/>
          <w:noProof/>
          <w:sz w:val="28"/>
          <w:szCs w:val="28"/>
          <w:lang w:eastAsia="en-US" w:bidi="ar-SA"/>
        </w:rPr>
        <w:lastRenderedPageBreak/>
        <w:drawing>
          <wp:anchor distT="0" distB="0" distL="0" distR="0" simplePos="0" relativeHeight="251663360" behindDoc="0" locked="0" layoutInCell="0" allowOverlap="1" wp14:anchorId="572D7993" wp14:editId="069DE0BC">
            <wp:simplePos x="0" y="0"/>
            <wp:positionH relativeFrom="margin">
              <wp:align>center</wp:align>
            </wp:positionH>
            <wp:positionV relativeFrom="paragraph">
              <wp:posOffset>0</wp:posOffset>
            </wp:positionV>
            <wp:extent cx="1190625" cy="1039495"/>
            <wp:effectExtent l="0" t="0" r="9525" b="8255"/>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190625" cy="1039495"/>
                    </a:xfrm>
                    <a:prstGeom prst="rect">
                      <a:avLst/>
                    </a:prstGeom>
                    <a:noFill/>
                  </pic:spPr>
                </pic:pic>
              </a:graphicData>
            </a:graphic>
          </wp:anchor>
        </w:drawing>
      </w:r>
    </w:p>
    <w:p w:rsidR="00801E8B" w:rsidRDefault="00801E8B" w:rsidP="00801E8B">
      <w:pPr>
        <w:jc w:val="center"/>
        <w:rPr>
          <w:b/>
          <w:bCs/>
          <w:sz w:val="32"/>
          <w:szCs w:val="32"/>
        </w:rPr>
      </w:pPr>
    </w:p>
    <w:p w:rsidR="00801E8B" w:rsidRDefault="00801E8B" w:rsidP="00801E8B">
      <w:pPr>
        <w:jc w:val="center"/>
        <w:rPr>
          <w:b/>
          <w:bCs/>
          <w:sz w:val="32"/>
          <w:szCs w:val="32"/>
        </w:rPr>
      </w:pPr>
    </w:p>
    <w:p w:rsidR="00801E8B" w:rsidRDefault="00801E8B" w:rsidP="00801E8B">
      <w:pPr>
        <w:jc w:val="center"/>
        <w:rPr>
          <w:b/>
          <w:bCs/>
          <w:sz w:val="32"/>
          <w:szCs w:val="32"/>
        </w:rPr>
      </w:pPr>
    </w:p>
    <w:p w:rsidR="00801E8B" w:rsidRDefault="00801E8B" w:rsidP="00801E8B">
      <w:pPr>
        <w:jc w:val="center"/>
        <w:rPr>
          <w:b/>
          <w:bCs/>
          <w:sz w:val="32"/>
          <w:szCs w:val="32"/>
        </w:rPr>
      </w:pPr>
    </w:p>
    <w:p w:rsidR="00801E8B" w:rsidRPr="006D153B" w:rsidRDefault="00801E8B" w:rsidP="00801E8B">
      <w:pPr>
        <w:jc w:val="center"/>
        <w:rPr>
          <w:b/>
          <w:bCs/>
          <w:sz w:val="32"/>
          <w:szCs w:val="32"/>
        </w:rPr>
      </w:pPr>
      <w:proofErr w:type="spellStart"/>
      <w:r w:rsidRPr="006D153B">
        <w:rPr>
          <w:b/>
          <w:bCs/>
          <w:sz w:val="32"/>
          <w:szCs w:val="32"/>
        </w:rPr>
        <w:t>Satyug</w:t>
      </w:r>
      <w:proofErr w:type="spellEnd"/>
      <w:r w:rsidRPr="006D153B">
        <w:rPr>
          <w:b/>
          <w:bCs/>
          <w:sz w:val="32"/>
          <w:szCs w:val="32"/>
        </w:rPr>
        <w:t xml:space="preserve"> </w:t>
      </w:r>
      <w:proofErr w:type="spellStart"/>
      <w:r w:rsidRPr="006D153B">
        <w:rPr>
          <w:b/>
          <w:bCs/>
          <w:sz w:val="32"/>
          <w:szCs w:val="32"/>
        </w:rPr>
        <w:t>Darshan</w:t>
      </w:r>
      <w:proofErr w:type="spellEnd"/>
      <w:r w:rsidRPr="006D153B">
        <w:rPr>
          <w:b/>
          <w:bCs/>
          <w:sz w:val="32"/>
          <w:szCs w:val="32"/>
        </w:rPr>
        <w:t xml:space="preserve"> Institute of Engineering &amp; Technology</w:t>
      </w:r>
    </w:p>
    <w:p w:rsidR="00801E8B" w:rsidRPr="006D153B" w:rsidRDefault="00801E8B" w:rsidP="00801E8B">
      <w:pPr>
        <w:spacing w:after="200"/>
        <w:jc w:val="center"/>
        <w:rPr>
          <w:bCs/>
          <w:sz w:val="22"/>
          <w:szCs w:val="22"/>
        </w:rPr>
      </w:pPr>
      <w:r w:rsidRPr="006D153B">
        <w:rPr>
          <w:bCs/>
          <w:sz w:val="22"/>
          <w:szCs w:val="22"/>
        </w:rPr>
        <w:t>J.C. Bose University of Science and Technology, YMCA (Formerly YMCA UST)</w:t>
      </w:r>
    </w:p>
    <w:p w:rsidR="00801E8B" w:rsidRPr="006D153B" w:rsidRDefault="00801E8B" w:rsidP="00801E8B">
      <w:pPr>
        <w:jc w:val="center"/>
        <w:rPr>
          <w:b/>
          <w:bCs/>
          <w:sz w:val="28"/>
          <w:szCs w:val="28"/>
        </w:rPr>
      </w:pPr>
      <w:r w:rsidRPr="006D153B">
        <w:rPr>
          <w:b/>
          <w:bCs/>
          <w:sz w:val="28"/>
          <w:szCs w:val="28"/>
        </w:rPr>
        <w:t>Department of Computer Science &amp;</w:t>
      </w:r>
    </w:p>
    <w:p w:rsidR="00801E8B" w:rsidRDefault="00801E8B" w:rsidP="00801E8B">
      <w:pPr>
        <w:jc w:val="center"/>
        <w:rPr>
          <w:b/>
          <w:bCs/>
          <w:sz w:val="28"/>
          <w:szCs w:val="28"/>
        </w:rPr>
      </w:pPr>
      <w:r w:rsidRPr="006D153B">
        <w:rPr>
          <w:b/>
          <w:bCs/>
          <w:sz w:val="28"/>
          <w:szCs w:val="28"/>
        </w:rPr>
        <w:t>Engineering</w:t>
      </w:r>
    </w:p>
    <w:p w:rsidR="00801E8B" w:rsidRDefault="00801E8B">
      <w:pPr>
        <w:spacing w:after="200"/>
        <w:jc w:val="center"/>
        <w:rPr>
          <w:b/>
          <w:bCs/>
          <w:sz w:val="28"/>
          <w:szCs w:val="28"/>
        </w:rPr>
      </w:pPr>
    </w:p>
    <w:p w:rsidR="00801E8B" w:rsidRPr="00801E8B" w:rsidRDefault="00801E8B" w:rsidP="00801E8B">
      <w:pPr>
        <w:spacing w:after="200"/>
        <w:jc w:val="center"/>
        <w:rPr>
          <w:sz w:val="32"/>
          <w:szCs w:val="32"/>
        </w:rPr>
      </w:pPr>
      <w:r w:rsidRPr="00801E8B">
        <w:rPr>
          <w:b/>
          <w:bCs/>
          <w:sz w:val="32"/>
          <w:szCs w:val="32"/>
        </w:rPr>
        <w:t>OFFER LETTER</w:t>
      </w:r>
    </w:p>
    <w:p w:rsidR="00801E8B" w:rsidRPr="00801E8B" w:rsidRDefault="00801E8B" w:rsidP="00801E8B">
      <w:pPr>
        <w:pStyle w:val="NormalWeb"/>
        <w:spacing w:line="360" w:lineRule="auto"/>
        <w:jc w:val="both"/>
      </w:pPr>
      <w:r w:rsidRPr="00801E8B">
        <w:t xml:space="preserve">This is to certify that </w:t>
      </w:r>
      <w:proofErr w:type="spellStart"/>
      <w:r w:rsidRPr="00801E8B">
        <w:rPr>
          <w:rStyle w:val="Strong"/>
        </w:rPr>
        <w:t>Sadik</w:t>
      </w:r>
      <w:proofErr w:type="spellEnd"/>
      <w:r>
        <w:rPr>
          <w:rStyle w:val="Strong"/>
        </w:rPr>
        <w:t xml:space="preserve"> Khan (Roll No</w:t>
      </w:r>
      <w:proofErr w:type="gramStart"/>
      <w:r>
        <w:rPr>
          <w:rStyle w:val="Strong"/>
        </w:rPr>
        <w:t>.-</w:t>
      </w:r>
      <w:proofErr w:type="gramEnd"/>
      <w:r>
        <w:rPr>
          <w:rStyle w:val="Strong"/>
        </w:rPr>
        <w:t xml:space="preserve"> 22020004102</w:t>
      </w:r>
      <w:r w:rsidRPr="00801E8B">
        <w:rPr>
          <w:rStyle w:val="Strong"/>
        </w:rPr>
        <w:t>)</w:t>
      </w:r>
      <w:r w:rsidRPr="00801E8B">
        <w:t xml:space="preserve">, student of </w:t>
      </w:r>
      <w:proofErr w:type="spellStart"/>
      <w:r w:rsidRPr="00801E8B">
        <w:rPr>
          <w:rStyle w:val="Strong"/>
        </w:rPr>
        <w:t>B.Tech</w:t>
      </w:r>
      <w:proofErr w:type="spellEnd"/>
      <w:r w:rsidRPr="00801E8B">
        <w:rPr>
          <w:rStyle w:val="Strong"/>
        </w:rPr>
        <w:t xml:space="preserve"> Computer Science &amp; Engineering</w:t>
      </w:r>
      <w:r w:rsidRPr="00801E8B">
        <w:t xml:space="preserve">, will be carrying out the work entitled </w:t>
      </w:r>
      <w:r w:rsidRPr="00801E8B">
        <w:rPr>
          <w:rStyle w:val="Strong"/>
        </w:rPr>
        <w:t>“</w:t>
      </w:r>
      <w:r>
        <w:rPr>
          <w:rStyle w:val="Strong"/>
        </w:rPr>
        <w:t xml:space="preserve">GEODASH </w:t>
      </w:r>
      <w:r w:rsidRPr="00801E8B">
        <w:rPr>
          <w:rStyle w:val="Strong"/>
        </w:rPr>
        <w:t>with Decision Intelligence &amp; Real-Time Communication System”</w:t>
      </w:r>
      <w:r w:rsidRPr="00801E8B">
        <w:t xml:space="preserve"> as a part of the Project (</w:t>
      </w:r>
      <w:r w:rsidRPr="00801E8B">
        <w:rPr>
          <w:rStyle w:val="Strong"/>
        </w:rPr>
        <w:t>PROJ-CS-801</w:t>
      </w:r>
      <w:r w:rsidRPr="00801E8B">
        <w:t xml:space="preserve">) in the Fourth-year program of the Department of Computer Science &amp; Engineering from </w:t>
      </w:r>
      <w:proofErr w:type="spellStart"/>
      <w:r w:rsidRPr="00801E8B">
        <w:rPr>
          <w:rStyle w:val="Strong"/>
        </w:rPr>
        <w:t>Satyug</w:t>
      </w:r>
      <w:proofErr w:type="spellEnd"/>
      <w:r w:rsidRPr="00801E8B">
        <w:rPr>
          <w:rStyle w:val="Strong"/>
        </w:rPr>
        <w:t xml:space="preserve"> </w:t>
      </w:r>
      <w:proofErr w:type="spellStart"/>
      <w:r w:rsidRPr="00801E8B">
        <w:rPr>
          <w:rStyle w:val="Strong"/>
        </w:rPr>
        <w:t>Darshan</w:t>
      </w:r>
      <w:proofErr w:type="spellEnd"/>
      <w:r w:rsidRPr="00801E8B">
        <w:rPr>
          <w:rStyle w:val="Strong"/>
        </w:rPr>
        <w:t xml:space="preserve"> Institute of Engineering &amp; Technology, Faridabad</w:t>
      </w:r>
      <w:r w:rsidRPr="00801E8B">
        <w:t>, under my supervision.</w:t>
      </w:r>
    </w:p>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 w:rsidR="00801E8B" w:rsidRDefault="00801E8B" w:rsidP="00801E8B">
      <w:pPr>
        <w:pStyle w:val="NormalWeb"/>
      </w:pPr>
      <w:r>
        <w:t>(Signature)</w:t>
      </w:r>
    </w:p>
    <w:p w:rsidR="00801E8B" w:rsidRDefault="00801E8B" w:rsidP="00801E8B">
      <w:pPr>
        <w:pStyle w:val="NormalWeb"/>
      </w:pPr>
      <w:r>
        <w:rPr>
          <w:rStyle w:val="Strong"/>
        </w:rPr>
        <w:t>Project Guide Name:</w:t>
      </w:r>
      <w:r>
        <w:t xml:space="preserve"> ____________________</w:t>
      </w:r>
    </w:p>
    <w:p w:rsidR="00801E8B" w:rsidRDefault="00801E8B" w:rsidP="00801E8B">
      <w:pPr>
        <w:pStyle w:val="NormalWeb"/>
      </w:pPr>
      <w:r>
        <w:rPr>
          <w:rStyle w:val="Emphasis"/>
        </w:rPr>
        <w:t>(Seal of the Institution)</w:t>
      </w:r>
    </w:p>
    <w:p w:rsidR="00801E8B" w:rsidRDefault="00801E8B">
      <w:pPr>
        <w:spacing w:after="200"/>
        <w:jc w:val="center"/>
        <w:rPr>
          <w:b/>
          <w:bCs/>
          <w:sz w:val="28"/>
          <w:szCs w:val="28"/>
        </w:rPr>
      </w:pPr>
    </w:p>
    <w:p w:rsidR="00801E8B" w:rsidRDefault="00801E8B">
      <w:pPr>
        <w:spacing w:after="200"/>
        <w:jc w:val="center"/>
        <w:rPr>
          <w:b/>
          <w:bCs/>
          <w:sz w:val="28"/>
          <w:szCs w:val="28"/>
        </w:rPr>
      </w:pPr>
    </w:p>
    <w:p w:rsidR="00801E8B" w:rsidRDefault="00801E8B">
      <w:pPr>
        <w:spacing w:after="200"/>
        <w:jc w:val="center"/>
        <w:rPr>
          <w:b/>
          <w:bCs/>
          <w:sz w:val="28"/>
          <w:szCs w:val="28"/>
        </w:rPr>
      </w:pPr>
    </w:p>
    <w:p w:rsidR="00B2617F" w:rsidRDefault="006C5C41">
      <w:pPr>
        <w:spacing w:after="200"/>
        <w:jc w:val="center"/>
      </w:pPr>
      <w:r>
        <w:rPr>
          <w:b/>
          <w:bCs/>
          <w:sz w:val="28"/>
          <w:szCs w:val="28"/>
        </w:rPr>
        <w:lastRenderedPageBreak/>
        <w:t>ACKNOWLEDGEMENT</w:t>
      </w:r>
    </w:p>
    <w:p w:rsidR="006C5C41" w:rsidRDefault="006C5C41">
      <w:pPr>
        <w:spacing w:before="160" w:after="120" w:line="276" w:lineRule="auto"/>
        <w:jc w:val="both"/>
      </w:pPr>
    </w:p>
    <w:p w:rsidR="00B2617F" w:rsidRDefault="006C5C41">
      <w:pPr>
        <w:spacing w:before="160" w:after="120" w:line="276" w:lineRule="auto"/>
        <w:jc w:val="both"/>
      </w:pPr>
      <w:r>
        <w:t>I would like to express my sincere gratitude to all those who contributed to the successful completion of this project.</w:t>
      </w:r>
    </w:p>
    <w:p w:rsidR="00B2617F" w:rsidRDefault="006C5C41">
      <w:pPr>
        <w:spacing w:after="120" w:line="276" w:lineRule="auto"/>
        <w:jc w:val="both"/>
      </w:pPr>
      <w:r>
        <w:t>I am deeply indebted to my project supervisor, Assistant Professor, Department of Computer Science &amp; Engineering, SDIET, for their invaluable guidance, encouragement, and constructive suggestions throughout the course of this project.</w:t>
      </w:r>
    </w:p>
    <w:p w:rsidR="00B2617F" w:rsidRDefault="006C5C41">
      <w:pPr>
        <w:spacing w:after="120" w:line="276" w:lineRule="auto"/>
        <w:jc w:val="both"/>
      </w:pPr>
      <w:r>
        <w:t>I extend my gratitude to the Head of Department and the faculty members of the Department of CSE for providing the necessary resources and a conducive learning environment.</w:t>
      </w:r>
    </w:p>
    <w:p w:rsidR="00B2617F" w:rsidRDefault="006C5C41">
      <w:pPr>
        <w:spacing w:after="120" w:line="276" w:lineRule="auto"/>
        <w:jc w:val="both"/>
      </w:pPr>
      <w:r>
        <w:t>I am also thankful to my family and friends for their constant encouragement and moral support throughout my academic journey.</w:t>
      </w:r>
    </w:p>
    <w:p w:rsidR="00B2617F" w:rsidRDefault="006C5C41">
      <w:pPr>
        <w:spacing w:after="400" w:line="276" w:lineRule="auto"/>
        <w:jc w:val="both"/>
      </w:pPr>
      <w:r>
        <w:t xml:space="preserve">Finally, I acknowledge the open-source community and the developers of Next.js, Leaflet, PostgreSQL, MongoDB, Socket.io, </w:t>
      </w:r>
      <w:proofErr w:type="spellStart"/>
      <w:r>
        <w:t>WebRTC</w:t>
      </w:r>
      <w:proofErr w:type="spellEnd"/>
      <w:r>
        <w:t xml:space="preserve">, and Apache </w:t>
      </w:r>
      <w:proofErr w:type="spellStart"/>
      <w:r>
        <w:t>ECharts</w:t>
      </w:r>
      <w:proofErr w:type="spellEnd"/>
      <w:r>
        <w:t>, whose tools and documentation made this implementation possible.</w:t>
      </w: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801E8B" w:rsidRDefault="00801E8B">
      <w:pPr>
        <w:spacing w:after="40" w:line="276" w:lineRule="auto"/>
        <w:rPr>
          <w:b/>
          <w:bCs/>
        </w:rPr>
      </w:pPr>
    </w:p>
    <w:p w:rsidR="00B2617F" w:rsidRDefault="006C5C41">
      <w:pPr>
        <w:spacing w:after="40" w:line="276" w:lineRule="auto"/>
      </w:pPr>
      <w:proofErr w:type="spellStart"/>
      <w:r>
        <w:rPr>
          <w:b/>
          <w:bCs/>
        </w:rPr>
        <w:t>Sadik</w:t>
      </w:r>
      <w:proofErr w:type="spellEnd"/>
      <w:r>
        <w:rPr>
          <w:b/>
          <w:bCs/>
        </w:rPr>
        <w:t xml:space="preserve"> Khan</w:t>
      </w:r>
    </w:p>
    <w:p w:rsidR="00B2617F" w:rsidRDefault="006C5C41">
      <w:pPr>
        <w:spacing w:line="276" w:lineRule="auto"/>
      </w:pPr>
      <w:r>
        <w:t>Roll No.: 22020004102</w:t>
      </w:r>
    </w:p>
    <w:p w:rsidR="00B2617F" w:rsidRDefault="006C5C41">
      <w:r>
        <w:br w:type="page"/>
      </w:r>
    </w:p>
    <w:p w:rsidR="00B2617F" w:rsidRDefault="006C5C41">
      <w:pPr>
        <w:spacing w:after="200"/>
        <w:jc w:val="center"/>
        <w:rPr>
          <w:b/>
          <w:bCs/>
          <w:sz w:val="28"/>
          <w:szCs w:val="28"/>
        </w:rPr>
      </w:pPr>
      <w:r>
        <w:rPr>
          <w:b/>
          <w:bCs/>
          <w:sz w:val="28"/>
          <w:szCs w:val="28"/>
        </w:rPr>
        <w:lastRenderedPageBreak/>
        <w:t>TABLE OF CONTENTS</w:t>
      </w:r>
    </w:p>
    <w:p w:rsidR="006C5C41" w:rsidRDefault="006C5C41">
      <w:pPr>
        <w:spacing w:after="200"/>
        <w:jc w:val="center"/>
      </w:pPr>
    </w:p>
    <w:tbl>
      <w:tblPr>
        <w:tblStyle w:val="TableGridLight"/>
        <w:tblW w:w="8306" w:type="dxa"/>
        <w:tblLayout w:type="fixed"/>
        <w:tblLook w:val="0000" w:firstRow="0" w:lastRow="0" w:firstColumn="0" w:lastColumn="0" w:noHBand="0" w:noVBand="0"/>
      </w:tblPr>
      <w:tblGrid>
        <w:gridCol w:w="996"/>
        <w:gridCol w:w="5981"/>
        <w:gridCol w:w="1329"/>
      </w:tblGrid>
      <w:tr w:rsidR="00B2617F" w:rsidTr="006C5C41">
        <w:tc>
          <w:tcPr>
            <w:tcW w:w="996" w:type="dxa"/>
          </w:tcPr>
          <w:p w:rsidR="00B2617F" w:rsidRDefault="006C5C41">
            <w:proofErr w:type="spellStart"/>
            <w:r>
              <w:rPr>
                <w:b/>
                <w:bCs/>
              </w:rPr>
              <w:t>S.No</w:t>
            </w:r>
            <w:proofErr w:type="spellEnd"/>
            <w:r>
              <w:rPr>
                <w:b/>
                <w:bCs/>
              </w:rPr>
              <w:t>.</w:t>
            </w:r>
          </w:p>
        </w:tc>
        <w:tc>
          <w:tcPr>
            <w:tcW w:w="5981" w:type="dxa"/>
          </w:tcPr>
          <w:p w:rsidR="00B2617F" w:rsidRDefault="006C5C41">
            <w:r>
              <w:rPr>
                <w:b/>
                <w:bCs/>
              </w:rPr>
              <w:t>Chapter / Section</w:t>
            </w:r>
          </w:p>
        </w:tc>
        <w:tc>
          <w:tcPr>
            <w:tcW w:w="1329" w:type="dxa"/>
          </w:tcPr>
          <w:p w:rsidR="00B2617F" w:rsidRDefault="006C5C41">
            <w:pPr>
              <w:jc w:val="right"/>
            </w:pPr>
            <w:r>
              <w:rPr>
                <w:b/>
                <w:bCs/>
              </w:rPr>
              <w:t>Page No.</w:t>
            </w:r>
          </w:p>
        </w:tc>
      </w:tr>
      <w:tr w:rsidR="00B2617F" w:rsidTr="006C5C41">
        <w:tc>
          <w:tcPr>
            <w:tcW w:w="996" w:type="dxa"/>
          </w:tcPr>
          <w:p w:rsidR="00B2617F" w:rsidRDefault="006C5C41">
            <w:r>
              <w:t>—</w:t>
            </w:r>
          </w:p>
        </w:tc>
        <w:tc>
          <w:tcPr>
            <w:tcW w:w="5981" w:type="dxa"/>
          </w:tcPr>
          <w:p w:rsidR="00B2617F" w:rsidRDefault="006C5C41">
            <w:r>
              <w:t>Completion Certificate</w:t>
            </w:r>
          </w:p>
        </w:tc>
        <w:tc>
          <w:tcPr>
            <w:tcW w:w="1329" w:type="dxa"/>
          </w:tcPr>
          <w:p w:rsidR="00B2617F" w:rsidRDefault="006C5C41">
            <w:pPr>
              <w:jc w:val="right"/>
            </w:pPr>
            <w:proofErr w:type="spellStart"/>
            <w:r>
              <w:t>i</w:t>
            </w:r>
            <w:proofErr w:type="spellEnd"/>
          </w:p>
        </w:tc>
      </w:tr>
      <w:tr w:rsidR="00B2617F" w:rsidTr="006C5C41">
        <w:tc>
          <w:tcPr>
            <w:tcW w:w="996" w:type="dxa"/>
          </w:tcPr>
          <w:p w:rsidR="00B2617F" w:rsidRDefault="006C5C41">
            <w:r>
              <w:t>—</w:t>
            </w:r>
          </w:p>
        </w:tc>
        <w:tc>
          <w:tcPr>
            <w:tcW w:w="5981" w:type="dxa"/>
          </w:tcPr>
          <w:p w:rsidR="00B2617F" w:rsidRDefault="006C5C41">
            <w:r>
              <w:t>Candidate’s Declaration</w:t>
            </w:r>
          </w:p>
        </w:tc>
        <w:tc>
          <w:tcPr>
            <w:tcW w:w="1329" w:type="dxa"/>
          </w:tcPr>
          <w:p w:rsidR="00B2617F" w:rsidRDefault="006C5C41">
            <w:pPr>
              <w:jc w:val="right"/>
            </w:pPr>
            <w:r>
              <w:t>ii</w:t>
            </w:r>
          </w:p>
        </w:tc>
      </w:tr>
      <w:tr w:rsidR="00B2617F" w:rsidTr="006C5C41">
        <w:tc>
          <w:tcPr>
            <w:tcW w:w="996" w:type="dxa"/>
          </w:tcPr>
          <w:p w:rsidR="00B2617F" w:rsidRDefault="006C5C41">
            <w:r>
              <w:t>—</w:t>
            </w:r>
          </w:p>
        </w:tc>
        <w:tc>
          <w:tcPr>
            <w:tcW w:w="5981" w:type="dxa"/>
          </w:tcPr>
          <w:p w:rsidR="00B2617F" w:rsidRDefault="006C5C41">
            <w:r>
              <w:t>Acknowledgement</w:t>
            </w:r>
          </w:p>
        </w:tc>
        <w:tc>
          <w:tcPr>
            <w:tcW w:w="1329" w:type="dxa"/>
          </w:tcPr>
          <w:p w:rsidR="00B2617F" w:rsidRDefault="006C5C41">
            <w:pPr>
              <w:jc w:val="right"/>
            </w:pPr>
            <w:r>
              <w:t>iii</w:t>
            </w:r>
          </w:p>
        </w:tc>
      </w:tr>
      <w:tr w:rsidR="00B2617F" w:rsidTr="006C5C41">
        <w:tc>
          <w:tcPr>
            <w:tcW w:w="996" w:type="dxa"/>
          </w:tcPr>
          <w:p w:rsidR="00B2617F" w:rsidRDefault="006C5C41">
            <w:r>
              <w:t>—</w:t>
            </w:r>
          </w:p>
        </w:tc>
        <w:tc>
          <w:tcPr>
            <w:tcW w:w="5981" w:type="dxa"/>
          </w:tcPr>
          <w:p w:rsidR="00B2617F" w:rsidRDefault="006C5C41">
            <w:r>
              <w:t>Table of Contents</w:t>
            </w:r>
          </w:p>
        </w:tc>
        <w:tc>
          <w:tcPr>
            <w:tcW w:w="1329" w:type="dxa"/>
          </w:tcPr>
          <w:p w:rsidR="00B2617F" w:rsidRDefault="006C5C41">
            <w:pPr>
              <w:jc w:val="right"/>
            </w:pPr>
            <w:r>
              <w:t>iv</w:t>
            </w:r>
          </w:p>
        </w:tc>
      </w:tr>
      <w:tr w:rsidR="00B2617F" w:rsidTr="006C5C41">
        <w:tc>
          <w:tcPr>
            <w:tcW w:w="996" w:type="dxa"/>
          </w:tcPr>
          <w:p w:rsidR="00B2617F" w:rsidRDefault="006C5C41">
            <w:r>
              <w:t>1</w:t>
            </w:r>
          </w:p>
        </w:tc>
        <w:tc>
          <w:tcPr>
            <w:tcW w:w="5981" w:type="dxa"/>
          </w:tcPr>
          <w:p w:rsidR="00B2617F" w:rsidRDefault="006C5C41">
            <w:r>
              <w:t>Introduction to Project</w:t>
            </w:r>
          </w:p>
        </w:tc>
        <w:tc>
          <w:tcPr>
            <w:tcW w:w="1329" w:type="dxa"/>
          </w:tcPr>
          <w:p w:rsidR="00B2617F" w:rsidRDefault="006C5C41">
            <w:pPr>
              <w:jc w:val="right"/>
            </w:pPr>
            <w:r>
              <w:t>1</w:t>
            </w:r>
          </w:p>
        </w:tc>
      </w:tr>
      <w:tr w:rsidR="00B2617F" w:rsidTr="006C5C41">
        <w:tc>
          <w:tcPr>
            <w:tcW w:w="996" w:type="dxa"/>
          </w:tcPr>
          <w:p w:rsidR="00B2617F" w:rsidRDefault="006C5C41">
            <w:r>
              <w:t>1.1</w:t>
            </w:r>
          </w:p>
        </w:tc>
        <w:tc>
          <w:tcPr>
            <w:tcW w:w="5981" w:type="dxa"/>
          </w:tcPr>
          <w:p w:rsidR="00B2617F" w:rsidRDefault="006C5C41">
            <w:r>
              <w:t>Background</w:t>
            </w:r>
          </w:p>
        </w:tc>
        <w:tc>
          <w:tcPr>
            <w:tcW w:w="1329" w:type="dxa"/>
          </w:tcPr>
          <w:p w:rsidR="00B2617F" w:rsidRDefault="006C5C41">
            <w:pPr>
              <w:jc w:val="right"/>
            </w:pPr>
            <w:r>
              <w:t>1</w:t>
            </w:r>
          </w:p>
        </w:tc>
      </w:tr>
      <w:tr w:rsidR="00B2617F" w:rsidTr="006C5C41">
        <w:tc>
          <w:tcPr>
            <w:tcW w:w="996" w:type="dxa"/>
          </w:tcPr>
          <w:p w:rsidR="00B2617F" w:rsidRDefault="006C5C41">
            <w:r>
              <w:t>1.2</w:t>
            </w:r>
          </w:p>
        </w:tc>
        <w:tc>
          <w:tcPr>
            <w:tcW w:w="5981" w:type="dxa"/>
          </w:tcPr>
          <w:p w:rsidR="00B2617F" w:rsidRDefault="006C5C41">
            <w:r>
              <w:t>Motivation</w:t>
            </w:r>
          </w:p>
        </w:tc>
        <w:tc>
          <w:tcPr>
            <w:tcW w:w="1329" w:type="dxa"/>
          </w:tcPr>
          <w:p w:rsidR="00B2617F" w:rsidRDefault="006C5C41">
            <w:pPr>
              <w:jc w:val="right"/>
            </w:pPr>
            <w:r>
              <w:t>2</w:t>
            </w:r>
          </w:p>
        </w:tc>
      </w:tr>
      <w:tr w:rsidR="00B2617F" w:rsidTr="006C5C41">
        <w:tc>
          <w:tcPr>
            <w:tcW w:w="996" w:type="dxa"/>
          </w:tcPr>
          <w:p w:rsidR="00B2617F" w:rsidRDefault="006C5C41">
            <w:r>
              <w:t>1.3</w:t>
            </w:r>
          </w:p>
        </w:tc>
        <w:tc>
          <w:tcPr>
            <w:tcW w:w="5981" w:type="dxa"/>
          </w:tcPr>
          <w:p w:rsidR="00B2617F" w:rsidRDefault="006C5C41">
            <w:r>
              <w:t>Project Overview</w:t>
            </w:r>
          </w:p>
        </w:tc>
        <w:tc>
          <w:tcPr>
            <w:tcW w:w="1329" w:type="dxa"/>
          </w:tcPr>
          <w:p w:rsidR="00B2617F" w:rsidRDefault="006C5C41">
            <w:pPr>
              <w:jc w:val="right"/>
            </w:pPr>
            <w:r>
              <w:t>2</w:t>
            </w:r>
          </w:p>
        </w:tc>
      </w:tr>
      <w:tr w:rsidR="00B2617F" w:rsidTr="006C5C41">
        <w:tc>
          <w:tcPr>
            <w:tcW w:w="996" w:type="dxa"/>
          </w:tcPr>
          <w:p w:rsidR="00B2617F" w:rsidRDefault="006C5C41">
            <w:r>
              <w:t>1.4</w:t>
            </w:r>
          </w:p>
        </w:tc>
        <w:tc>
          <w:tcPr>
            <w:tcW w:w="5981" w:type="dxa"/>
          </w:tcPr>
          <w:p w:rsidR="00B2617F" w:rsidRDefault="006C5C41">
            <w:r>
              <w:t>Technology Stack</w:t>
            </w:r>
          </w:p>
        </w:tc>
        <w:tc>
          <w:tcPr>
            <w:tcW w:w="1329" w:type="dxa"/>
          </w:tcPr>
          <w:p w:rsidR="00B2617F" w:rsidRDefault="006C5C41">
            <w:pPr>
              <w:jc w:val="right"/>
            </w:pPr>
            <w:r>
              <w:t>3</w:t>
            </w:r>
          </w:p>
        </w:tc>
      </w:tr>
      <w:tr w:rsidR="00B2617F" w:rsidTr="006C5C41">
        <w:tc>
          <w:tcPr>
            <w:tcW w:w="996" w:type="dxa"/>
          </w:tcPr>
          <w:p w:rsidR="00B2617F" w:rsidRDefault="006C5C41">
            <w:r>
              <w:t>2</w:t>
            </w:r>
          </w:p>
        </w:tc>
        <w:tc>
          <w:tcPr>
            <w:tcW w:w="5981" w:type="dxa"/>
          </w:tcPr>
          <w:p w:rsidR="00B2617F" w:rsidRDefault="006C5C41">
            <w:r>
              <w:t>Requirement Analysis (SRS)</w:t>
            </w:r>
          </w:p>
        </w:tc>
        <w:tc>
          <w:tcPr>
            <w:tcW w:w="1329" w:type="dxa"/>
          </w:tcPr>
          <w:p w:rsidR="00B2617F" w:rsidRDefault="006C5C41">
            <w:pPr>
              <w:jc w:val="right"/>
            </w:pPr>
            <w:r>
              <w:t>4</w:t>
            </w:r>
          </w:p>
        </w:tc>
      </w:tr>
      <w:tr w:rsidR="00B2617F" w:rsidTr="006C5C41">
        <w:tc>
          <w:tcPr>
            <w:tcW w:w="996" w:type="dxa"/>
          </w:tcPr>
          <w:p w:rsidR="00B2617F" w:rsidRDefault="006C5C41">
            <w:r>
              <w:t>2.1</w:t>
            </w:r>
          </w:p>
        </w:tc>
        <w:tc>
          <w:tcPr>
            <w:tcW w:w="5981" w:type="dxa"/>
          </w:tcPr>
          <w:p w:rsidR="00B2617F" w:rsidRDefault="006C5C41">
            <w:r>
              <w:t>Introduction to SRS</w:t>
            </w:r>
          </w:p>
        </w:tc>
        <w:tc>
          <w:tcPr>
            <w:tcW w:w="1329" w:type="dxa"/>
          </w:tcPr>
          <w:p w:rsidR="00B2617F" w:rsidRDefault="006C5C41">
            <w:pPr>
              <w:jc w:val="right"/>
            </w:pPr>
            <w:r>
              <w:t>4</w:t>
            </w:r>
          </w:p>
        </w:tc>
      </w:tr>
      <w:tr w:rsidR="00B2617F" w:rsidTr="006C5C41">
        <w:tc>
          <w:tcPr>
            <w:tcW w:w="996" w:type="dxa"/>
          </w:tcPr>
          <w:p w:rsidR="00B2617F" w:rsidRDefault="006C5C41">
            <w:r>
              <w:t>2.2</w:t>
            </w:r>
          </w:p>
        </w:tc>
        <w:tc>
          <w:tcPr>
            <w:tcW w:w="5981" w:type="dxa"/>
          </w:tcPr>
          <w:p w:rsidR="00B2617F" w:rsidRDefault="006C5C41">
            <w:r>
              <w:t>Functional Requirements</w:t>
            </w:r>
          </w:p>
        </w:tc>
        <w:tc>
          <w:tcPr>
            <w:tcW w:w="1329" w:type="dxa"/>
          </w:tcPr>
          <w:p w:rsidR="00B2617F" w:rsidRDefault="006C5C41">
            <w:pPr>
              <w:jc w:val="right"/>
            </w:pPr>
            <w:r>
              <w:t>4</w:t>
            </w:r>
          </w:p>
        </w:tc>
      </w:tr>
      <w:tr w:rsidR="00B2617F" w:rsidTr="006C5C41">
        <w:tc>
          <w:tcPr>
            <w:tcW w:w="996" w:type="dxa"/>
          </w:tcPr>
          <w:p w:rsidR="00B2617F" w:rsidRDefault="006C5C41">
            <w:r>
              <w:t>2.3</w:t>
            </w:r>
          </w:p>
        </w:tc>
        <w:tc>
          <w:tcPr>
            <w:tcW w:w="5981" w:type="dxa"/>
          </w:tcPr>
          <w:p w:rsidR="00B2617F" w:rsidRDefault="006C5C41">
            <w:r>
              <w:t>Non-Functional Requirements</w:t>
            </w:r>
          </w:p>
        </w:tc>
        <w:tc>
          <w:tcPr>
            <w:tcW w:w="1329" w:type="dxa"/>
          </w:tcPr>
          <w:p w:rsidR="00B2617F" w:rsidRDefault="006C5C41">
            <w:pPr>
              <w:jc w:val="right"/>
            </w:pPr>
            <w:r>
              <w:t>5</w:t>
            </w:r>
          </w:p>
        </w:tc>
      </w:tr>
      <w:tr w:rsidR="00B2617F" w:rsidTr="006C5C41">
        <w:tc>
          <w:tcPr>
            <w:tcW w:w="996" w:type="dxa"/>
          </w:tcPr>
          <w:p w:rsidR="00B2617F" w:rsidRDefault="006C5C41">
            <w:r>
              <w:t>2.4</w:t>
            </w:r>
          </w:p>
        </w:tc>
        <w:tc>
          <w:tcPr>
            <w:tcW w:w="5981" w:type="dxa"/>
          </w:tcPr>
          <w:p w:rsidR="00B2617F" w:rsidRDefault="006C5C41">
            <w:r>
              <w:t>Hardware Requirements</w:t>
            </w:r>
          </w:p>
        </w:tc>
        <w:tc>
          <w:tcPr>
            <w:tcW w:w="1329" w:type="dxa"/>
          </w:tcPr>
          <w:p w:rsidR="00B2617F" w:rsidRDefault="006C5C41">
            <w:pPr>
              <w:jc w:val="right"/>
            </w:pPr>
            <w:r>
              <w:t>5</w:t>
            </w:r>
          </w:p>
        </w:tc>
      </w:tr>
      <w:tr w:rsidR="00B2617F" w:rsidTr="006C5C41">
        <w:tc>
          <w:tcPr>
            <w:tcW w:w="996" w:type="dxa"/>
          </w:tcPr>
          <w:p w:rsidR="00B2617F" w:rsidRDefault="006C5C41">
            <w:r>
              <w:t>2.5</w:t>
            </w:r>
          </w:p>
        </w:tc>
        <w:tc>
          <w:tcPr>
            <w:tcW w:w="5981" w:type="dxa"/>
          </w:tcPr>
          <w:p w:rsidR="00B2617F" w:rsidRDefault="006C5C41">
            <w:r>
              <w:t>Software Requirements</w:t>
            </w:r>
          </w:p>
        </w:tc>
        <w:tc>
          <w:tcPr>
            <w:tcW w:w="1329" w:type="dxa"/>
          </w:tcPr>
          <w:p w:rsidR="00B2617F" w:rsidRDefault="006C5C41">
            <w:pPr>
              <w:jc w:val="right"/>
            </w:pPr>
            <w:r>
              <w:t>6</w:t>
            </w:r>
          </w:p>
        </w:tc>
      </w:tr>
      <w:tr w:rsidR="00B2617F" w:rsidTr="006C5C41">
        <w:tc>
          <w:tcPr>
            <w:tcW w:w="996" w:type="dxa"/>
          </w:tcPr>
          <w:p w:rsidR="00B2617F" w:rsidRDefault="006C5C41">
            <w:r>
              <w:t>3</w:t>
            </w:r>
          </w:p>
        </w:tc>
        <w:tc>
          <w:tcPr>
            <w:tcW w:w="5981" w:type="dxa"/>
          </w:tcPr>
          <w:p w:rsidR="00B2617F" w:rsidRDefault="006C5C41">
            <w:r>
              <w:t>System Design</w:t>
            </w:r>
          </w:p>
        </w:tc>
        <w:tc>
          <w:tcPr>
            <w:tcW w:w="1329" w:type="dxa"/>
          </w:tcPr>
          <w:p w:rsidR="00B2617F" w:rsidRDefault="006C5C41">
            <w:pPr>
              <w:jc w:val="right"/>
            </w:pPr>
            <w:r>
              <w:t>7</w:t>
            </w:r>
          </w:p>
        </w:tc>
      </w:tr>
      <w:tr w:rsidR="00B2617F" w:rsidTr="006C5C41">
        <w:tc>
          <w:tcPr>
            <w:tcW w:w="996" w:type="dxa"/>
          </w:tcPr>
          <w:p w:rsidR="00B2617F" w:rsidRDefault="006C5C41">
            <w:r>
              <w:t>3.1</w:t>
            </w:r>
          </w:p>
        </w:tc>
        <w:tc>
          <w:tcPr>
            <w:tcW w:w="5981" w:type="dxa"/>
          </w:tcPr>
          <w:p w:rsidR="00B2617F" w:rsidRDefault="006C5C41">
            <w:r>
              <w:t>High-Level Design</w:t>
            </w:r>
          </w:p>
        </w:tc>
        <w:tc>
          <w:tcPr>
            <w:tcW w:w="1329" w:type="dxa"/>
          </w:tcPr>
          <w:p w:rsidR="00B2617F" w:rsidRDefault="006C5C41">
            <w:pPr>
              <w:jc w:val="right"/>
            </w:pPr>
            <w:r>
              <w:t>7</w:t>
            </w:r>
          </w:p>
        </w:tc>
      </w:tr>
      <w:tr w:rsidR="00B2617F" w:rsidTr="006C5C41">
        <w:tc>
          <w:tcPr>
            <w:tcW w:w="996" w:type="dxa"/>
          </w:tcPr>
          <w:p w:rsidR="00B2617F" w:rsidRDefault="006C5C41">
            <w:r>
              <w:t>3.2</w:t>
            </w:r>
          </w:p>
        </w:tc>
        <w:tc>
          <w:tcPr>
            <w:tcW w:w="5981" w:type="dxa"/>
          </w:tcPr>
          <w:p w:rsidR="00B2617F" w:rsidRDefault="006C5C41">
            <w:r>
              <w:t>Data Flow Design</w:t>
            </w:r>
          </w:p>
        </w:tc>
        <w:tc>
          <w:tcPr>
            <w:tcW w:w="1329" w:type="dxa"/>
          </w:tcPr>
          <w:p w:rsidR="00B2617F" w:rsidRDefault="006C5C41">
            <w:pPr>
              <w:jc w:val="right"/>
            </w:pPr>
            <w:r>
              <w:t>7</w:t>
            </w:r>
          </w:p>
        </w:tc>
      </w:tr>
      <w:tr w:rsidR="00B2617F" w:rsidTr="006C5C41">
        <w:tc>
          <w:tcPr>
            <w:tcW w:w="996" w:type="dxa"/>
          </w:tcPr>
          <w:p w:rsidR="00B2617F" w:rsidRDefault="006C5C41">
            <w:r>
              <w:t>3.3</w:t>
            </w:r>
          </w:p>
        </w:tc>
        <w:tc>
          <w:tcPr>
            <w:tcW w:w="5981" w:type="dxa"/>
          </w:tcPr>
          <w:p w:rsidR="00B2617F" w:rsidRDefault="006C5C41">
            <w:r>
              <w:t>Use Case Diagram</w:t>
            </w:r>
          </w:p>
        </w:tc>
        <w:tc>
          <w:tcPr>
            <w:tcW w:w="1329" w:type="dxa"/>
          </w:tcPr>
          <w:p w:rsidR="00B2617F" w:rsidRDefault="006C5C41">
            <w:pPr>
              <w:jc w:val="right"/>
            </w:pPr>
            <w:r>
              <w:t>8</w:t>
            </w:r>
          </w:p>
        </w:tc>
      </w:tr>
      <w:tr w:rsidR="00B2617F" w:rsidTr="006C5C41">
        <w:tc>
          <w:tcPr>
            <w:tcW w:w="996" w:type="dxa"/>
          </w:tcPr>
          <w:p w:rsidR="00B2617F" w:rsidRDefault="006C5C41">
            <w:r>
              <w:t>3.4</w:t>
            </w:r>
          </w:p>
        </w:tc>
        <w:tc>
          <w:tcPr>
            <w:tcW w:w="5981" w:type="dxa"/>
          </w:tcPr>
          <w:p w:rsidR="00B2617F" w:rsidRDefault="006C5C41">
            <w:r>
              <w:t>System Architecture</w:t>
            </w:r>
          </w:p>
        </w:tc>
        <w:tc>
          <w:tcPr>
            <w:tcW w:w="1329" w:type="dxa"/>
          </w:tcPr>
          <w:p w:rsidR="00B2617F" w:rsidRDefault="006C5C41">
            <w:pPr>
              <w:jc w:val="right"/>
            </w:pPr>
            <w:r>
              <w:t>8</w:t>
            </w:r>
          </w:p>
        </w:tc>
      </w:tr>
      <w:tr w:rsidR="00B2617F" w:rsidTr="006C5C41">
        <w:tc>
          <w:tcPr>
            <w:tcW w:w="996" w:type="dxa"/>
          </w:tcPr>
          <w:p w:rsidR="00B2617F" w:rsidRDefault="006C5C41">
            <w:r>
              <w:t>4</w:t>
            </w:r>
          </w:p>
        </w:tc>
        <w:tc>
          <w:tcPr>
            <w:tcW w:w="5981" w:type="dxa"/>
          </w:tcPr>
          <w:p w:rsidR="00B2617F" w:rsidRDefault="006C5C41">
            <w:r>
              <w:t>Module Implementation</w:t>
            </w:r>
          </w:p>
        </w:tc>
        <w:tc>
          <w:tcPr>
            <w:tcW w:w="1329" w:type="dxa"/>
          </w:tcPr>
          <w:p w:rsidR="00B2617F" w:rsidRDefault="006C5C41">
            <w:pPr>
              <w:jc w:val="right"/>
            </w:pPr>
            <w:r>
              <w:t>9</w:t>
            </w:r>
          </w:p>
        </w:tc>
      </w:tr>
      <w:tr w:rsidR="00B2617F" w:rsidTr="006C5C41">
        <w:tc>
          <w:tcPr>
            <w:tcW w:w="996" w:type="dxa"/>
          </w:tcPr>
          <w:p w:rsidR="00B2617F" w:rsidRDefault="006C5C41">
            <w:r>
              <w:t>4.1</w:t>
            </w:r>
          </w:p>
        </w:tc>
        <w:tc>
          <w:tcPr>
            <w:tcW w:w="5981" w:type="dxa"/>
          </w:tcPr>
          <w:p w:rsidR="00B2617F" w:rsidRDefault="006C5C41">
            <w:r>
              <w:t>Authentication &amp; Security Module</w:t>
            </w:r>
          </w:p>
        </w:tc>
        <w:tc>
          <w:tcPr>
            <w:tcW w:w="1329" w:type="dxa"/>
          </w:tcPr>
          <w:p w:rsidR="00B2617F" w:rsidRDefault="006C5C41">
            <w:pPr>
              <w:jc w:val="right"/>
            </w:pPr>
            <w:r>
              <w:t>9</w:t>
            </w:r>
          </w:p>
        </w:tc>
      </w:tr>
      <w:tr w:rsidR="00B2617F" w:rsidTr="006C5C41">
        <w:tc>
          <w:tcPr>
            <w:tcW w:w="996" w:type="dxa"/>
          </w:tcPr>
          <w:p w:rsidR="00B2617F" w:rsidRDefault="006C5C41">
            <w:r>
              <w:t>4.2</w:t>
            </w:r>
          </w:p>
        </w:tc>
        <w:tc>
          <w:tcPr>
            <w:tcW w:w="5981" w:type="dxa"/>
          </w:tcPr>
          <w:p w:rsidR="00B2617F" w:rsidRDefault="006C5C41">
            <w:r>
              <w:t>Decision Intelligence Module</w:t>
            </w:r>
          </w:p>
        </w:tc>
        <w:tc>
          <w:tcPr>
            <w:tcW w:w="1329" w:type="dxa"/>
          </w:tcPr>
          <w:p w:rsidR="00B2617F" w:rsidRDefault="006C5C41">
            <w:pPr>
              <w:jc w:val="right"/>
            </w:pPr>
            <w:r>
              <w:t>9</w:t>
            </w:r>
          </w:p>
        </w:tc>
      </w:tr>
      <w:tr w:rsidR="00B2617F" w:rsidTr="006C5C41">
        <w:tc>
          <w:tcPr>
            <w:tcW w:w="996" w:type="dxa"/>
          </w:tcPr>
          <w:p w:rsidR="00B2617F" w:rsidRDefault="006C5C41">
            <w:r>
              <w:t>4.3</w:t>
            </w:r>
          </w:p>
        </w:tc>
        <w:tc>
          <w:tcPr>
            <w:tcW w:w="5981" w:type="dxa"/>
          </w:tcPr>
          <w:p w:rsidR="00B2617F" w:rsidRDefault="006C5C41">
            <w:r>
              <w:t>Menu &amp; Product Catalog Module</w:t>
            </w:r>
          </w:p>
        </w:tc>
        <w:tc>
          <w:tcPr>
            <w:tcW w:w="1329" w:type="dxa"/>
          </w:tcPr>
          <w:p w:rsidR="00B2617F" w:rsidRDefault="006C5C41">
            <w:pPr>
              <w:jc w:val="right"/>
            </w:pPr>
            <w:r>
              <w:t>10</w:t>
            </w:r>
          </w:p>
        </w:tc>
      </w:tr>
      <w:tr w:rsidR="00B2617F" w:rsidTr="006C5C41">
        <w:tc>
          <w:tcPr>
            <w:tcW w:w="996" w:type="dxa"/>
          </w:tcPr>
          <w:p w:rsidR="00B2617F" w:rsidRDefault="006C5C41">
            <w:r>
              <w:t>4.4</w:t>
            </w:r>
          </w:p>
        </w:tc>
        <w:tc>
          <w:tcPr>
            <w:tcW w:w="5981" w:type="dxa"/>
          </w:tcPr>
          <w:p w:rsidR="00B2617F" w:rsidRDefault="006C5C41">
            <w:r>
              <w:t>Real-Time Chat Module</w:t>
            </w:r>
          </w:p>
        </w:tc>
        <w:tc>
          <w:tcPr>
            <w:tcW w:w="1329" w:type="dxa"/>
          </w:tcPr>
          <w:p w:rsidR="00B2617F" w:rsidRDefault="006C5C41">
            <w:pPr>
              <w:jc w:val="right"/>
            </w:pPr>
            <w:r>
              <w:t>10</w:t>
            </w:r>
          </w:p>
        </w:tc>
      </w:tr>
      <w:tr w:rsidR="00B2617F" w:rsidTr="006C5C41">
        <w:tc>
          <w:tcPr>
            <w:tcW w:w="996" w:type="dxa"/>
          </w:tcPr>
          <w:p w:rsidR="00B2617F" w:rsidRDefault="006C5C41">
            <w:r>
              <w:t>4.5</w:t>
            </w:r>
          </w:p>
        </w:tc>
        <w:tc>
          <w:tcPr>
            <w:tcW w:w="5981" w:type="dxa"/>
          </w:tcPr>
          <w:p w:rsidR="00B2617F" w:rsidRDefault="006C5C41">
            <w:r>
              <w:t>Payment Integration Module</w:t>
            </w:r>
          </w:p>
        </w:tc>
        <w:tc>
          <w:tcPr>
            <w:tcW w:w="1329" w:type="dxa"/>
          </w:tcPr>
          <w:p w:rsidR="00B2617F" w:rsidRDefault="006C5C41">
            <w:pPr>
              <w:jc w:val="right"/>
            </w:pPr>
            <w:r>
              <w:t>11</w:t>
            </w:r>
          </w:p>
        </w:tc>
      </w:tr>
      <w:tr w:rsidR="00B2617F" w:rsidTr="006C5C41">
        <w:tc>
          <w:tcPr>
            <w:tcW w:w="996" w:type="dxa"/>
          </w:tcPr>
          <w:p w:rsidR="00B2617F" w:rsidRDefault="006C5C41">
            <w:r>
              <w:t>4.6</w:t>
            </w:r>
          </w:p>
        </w:tc>
        <w:tc>
          <w:tcPr>
            <w:tcW w:w="5981" w:type="dxa"/>
          </w:tcPr>
          <w:p w:rsidR="00B2617F" w:rsidRDefault="006C5C41">
            <w:r>
              <w:t>Decision Intelligence Module</w:t>
            </w:r>
          </w:p>
        </w:tc>
        <w:tc>
          <w:tcPr>
            <w:tcW w:w="1329" w:type="dxa"/>
          </w:tcPr>
          <w:p w:rsidR="00B2617F" w:rsidRDefault="006C5C41">
            <w:pPr>
              <w:jc w:val="right"/>
            </w:pPr>
            <w:r>
              <w:t>11</w:t>
            </w:r>
          </w:p>
        </w:tc>
      </w:tr>
      <w:tr w:rsidR="00B2617F" w:rsidTr="006C5C41">
        <w:tc>
          <w:tcPr>
            <w:tcW w:w="996" w:type="dxa"/>
          </w:tcPr>
          <w:p w:rsidR="00B2617F" w:rsidRDefault="006C5C41">
            <w:r>
              <w:t>4.7</w:t>
            </w:r>
          </w:p>
        </w:tc>
        <w:tc>
          <w:tcPr>
            <w:tcW w:w="5981" w:type="dxa"/>
          </w:tcPr>
          <w:p w:rsidR="00B2617F" w:rsidRDefault="006C5C41">
            <w:r>
              <w:t>Real-Time Communication Module</w:t>
            </w:r>
          </w:p>
        </w:tc>
        <w:tc>
          <w:tcPr>
            <w:tcW w:w="1329" w:type="dxa"/>
          </w:tcPr>
          <w:p w:rsidR="00B2617F" w:rsidRDefault="006C5C41">
            <w:pPr>
              <w:jc w:val="right"/>
            </w:pPr>
            <w:r>
              <w:t>12</w:t>
            </w:r>
          </w:p>
        </w:tc>
      </w:tr>
      <w:tr w:rsidR="00B2617F" w:rsidTr="006C5C41">
        <w:tc>
          <w:tcPr>
            <w:tcW w:w="996" w:type="dxa"/>
          </w:tcPr>
          <w:p w:rsidR="00B2617F" w:rsidRDefault="006C5C41">
            <w:r>
              <w:t>5</w:t>
            </w:r>
          </w:p>
        </w:tc>
        <w:tc>
          <w:tcPr>
            <w:tcW w:w="5981" w:type="dxa"/>
          </w:tcPr>
          <w:p w:rsidR="00B2617F" w:rsidRDefault="006C5C41">
            <w:r>
              <w:t>Database &amp; Data Dictionary</w:t>
            </w:r>
          </w:p>
        </w:tc>
        <w:tc>
          <w:tcPr>
            <w:tcW w:w="1329" w:type="dxa"/>
          </w:tcPr>
          <w:p w:rsidR="00B2617F" w:rsidRDefault="006C5C41">
            <w:pPr>
              <w:jc w:val="right"/>
            </w:pPr>
            <w:r>
              <w:t>13</w:t>
            </w:r>
          </w:p>
        </w:tc>
      </w:tr>
      <w:tr w:rsidR="00B2617F" w:rsidTr="006C5C41">
        <w:tc>
          <w:tcPr>
            <w:tcW w:w="996" w:type="dxa"/>
          </w:tcPr>
          <w:p w:rsidR="00B2617F" w:rsidRDefault="006C5C41">
            <w:r>
              <w:t>6</w:t>
            </w:r>
          </w:p>
        </w:tc>
        <w:tc>
          <w:tcPr>
            <w:tcW w:w="5981" w:type="dxa"/>
          </w:tcPr>
          <w:p w:rsidR="00B2617F" w:rsidRDefault="006C5C41">
            <w:r>
              <w:t>Testing Strategy</w:t>
            </w:r>
          </w:p>
        </w:tc>
        <w:tc>
          <w:tcPr>
            <w:tcW w:w="1329" w:type="dxa"/>
          </w:tcPr>
          <w:p w:rsidR="00B2617F" w:rsidRDefault="006C5C41">
            <w:pPr>
              <w:jc w:val="right"/>
            </w:pPr>
            <w:r>
              <w:t>16</w:t>
            </w:r>
          </w:p>
        </w:tc>
      </w:tr>
      <w:tr w:rsidR="00B2617F" w:rsidTr="006C5C41">
        <w:tc>
          <w:tcPr>
            <w:tcW w:w="996" w:type="dxa"/>
          </w:tcPr>
          <w:p w:rsidR="00B2617F" w:rsidRDefault="006C5C41">
            <w:r>
              <w:t>7</w:t>
            </w:r>
          </w:p>
        </w:tc>
        <w:tc>
          <w:tcPr>
            <w:tcW w:w="5981" w:type="dxa"/>
          </w:tcPr>
          <w:p w:rsidR="00B2617F" w:rsidRDefault="006C5C41">
            <w:r>
              <w:t>Conclusion &amp; Future Scope</w:t>
            </w:r>
          </w:p>
        </w:tc>
        <w:tc>
          <w:tcPr>
            <w:tcW w:w="1329" w:type="dxa"/>
          </w:tcPr>
          <w:p w:rsidR="00B2617F" w:rsidRDefault="006C5C41">
            <w:pPr>
              <w:jc w:val="right"/>
            </w:pPr>
            <w:r>
              <w:t>18</w:t>
            </w:r>
          </w:p>
        </w:tc>
      </w:tr>
      <w:tr w:rsidR="00B2617F" w:rsidTr="006C5C41">
        <w:tc>
          <w:tcPr>
            <w:tcW w:w="996" w:type="dxa"/>
          </w:tcPr>
          <w:p w:rsidR="00B2617F" w:rsidRDefault="006C5C41">
            <w:r>
              <w:t>8</w:t>
            </w:r>
          </w:p>
        </w:tc>
        <w:tc>
          <w:tcPr>
            <w:tcW w:w="5981" w:type="dxa"/>
          </w:tcPr>
          <w:p w:rsidR="00B2617F" w:rsidRDefault="006C5C41">
            <w:r>
              <w:t>Snapshots of GUI</w:t>
            </w:r>
          </w:p>
        </w:tc>
        <w:tc>
          <w:tcPr>
            <w:tcW w:w="1329" w:type="dxa"/>
          </w:tcPr>
          <w:p w:rsidR="00B2617F" w:rsidRDefault="006C5C41">
            <w:pPr>
              <w:jc w:val="right"/>
            </w:pPr>
            <w:r>
              <w:t>19</w:t>
            </w:r>
          </w:p>
        </w:tc>
      </w:tr>
      <w:tr w:rsidR="00B2617F" w:rsidTr="006C5C41">
        <w:tc>
          <w:tcPr>
            <w:tcW w:w="996" w:type="dxa"/>
          </w:tcPr>
          <w:p w:rsidR="00B2617F" w:rsidRDefault="006C5C41">
            <w:r>
              <w:t>9</w:t>
            </w:r>
          </w:p>
        </w:tc>
        <w:tc>
          <w:tcPr>
            <w:tcW w:w="5981" w:type="dxa"/>
          </w:tcPr>
          <w:p w:rsidR="00B2617F" w:rsidRDefault="006C5C41">
            <w:r>
              <w:t>References</w:t>
            </w:r>
          </w:p>
        </w:tc>
        <w:tc>
          <w:tcPr>
            <w:tcW w:w="1329" w:type="dxa"/>
          </w:tcPr>
          <w:p w:rsidR="00B2617F" w:rsidRDefault="006C5C41">
            <w:pPr>
              <w:jc w:val="right"/>
            </w:pPr>
            <w:r>
              <w:t>21</w:t>
            </w:r>
          </w:p>
        </w:tc>
      </w:tr>
      <w:tr w:rsidR="00B2617F" w:rsidTr="006C5C41">
        <w:tc>
          <w:tcPr>
            <w:tcW w:w="996" w:type="dxa"/>
          </w:tcPr>
          <w:p w:rsidR="00B2617F" w:rsidRDefault="006C5C41">
            <w:r>
              <w:t>—</w:t>
            </w:r>
          </w:p>
        </w:tc>
        <w:tc>
          <w:tcPr>
            <w:tcW w:w="5981" w:type="dxa"/>
          </w:tcPr>
          <w:p w:rsidR="00B2617F" w:rsidRDefault="006C5C41">
            <w:r>
              <w:t>Brief Profile of Student</w:t>
            </w:r>
          </w:p>
        </w:tc>
        <w:tc>
          <w:tcPr>
            <w:tcW w:w="1329" w:type="dxa"/>
          </w:tcPr>
          <w:p w:rsidR="00B2617F" w:rsidRDefault="006C5C41">
            <w:pPr>
              <w:jc w:val="right"/>
            </w:pPr>
            <w:r>
              <w:t>Last Page</w:t>
            </w:r>
          </w:p>
        </w:tc>
      </w:tr>
    </w:tbl>
    <w:p w:rsidR="00B2617F" w:rsidRDefault="006C5C41">
      <w:pPr>
        <w:rPr>
          <w:b/>
          <w:bCs/>
          <w:sz w:val="44"/>
          <w:szCs w:val="44"/>
        </w:rPr>
      </w:pPr>
      <w:r>
        <w:br w:type="page"/>
      </w:r>
    </w:p>
    <w:p w:rsidR="00B2617F" w:rsidRDefault="006C5C41">
      <w:pPr>
        <w:spacing w:before="240" w:after="360"/>
        <w:jc w:val="center"/>
      </w:pPr>
      <w:r>
        <w:rPr>
          <w:b/>
          <w:bCs/>
          <w:sz w:val="28"/>
          <w:szCs w:val="28"/>
        </w:rPr>
        <w:lastRenderedPageBreak/>
        <w:t>CHAPTER 1: INTRODUCTION TO PROJECT</w:t>
      </w:r>
    </w:p>
    <w:p w:rsidR="00B2617F" w:rsidRDefault="006C5C41">
      <w:pPr>
        <w:spacing w:before="240" w:after="120"/>
      </w:pPr>
      <w:r>
        <w:rPr>
          <w:b/>
          <w:bCs/>
        </w:rPr>
        <w:t>1.1 BACKGROUND</w:t>
      </w:r>
    </w:p>
    <w:p w:rsidR="00B2617F" w:rsidRDefault="006C5C41">
      <w:pPr>
        <w:spacing w:before="80" w:after="120" w:line="276" w:lineRule="auto"/>
        <w:jc w:val="both"/>
      </w:pPr>
      <w:r>
        <w:t>Geographic Information Systems (GIS) are widely used for analyzing spatial data and generating insights based on location. With the increasing importance of data-driven decisions, organizations require systems that can provide real-time geographic analytics. Traditional GIS systems lack interactivity, real-time updates, and collaboration features, which limits their effectiveness in modern decision-making scenarios.</w:t>
      </w:r>
    </w:p>
    <w:p w:rsidR="00B2617F" w:rsidRDefault="006C5C41">
      <w:pPr>
        <w:spacing w:before="80" w:after="120" w:line="276" w:lineRule="auto"/>
        <w:jc w:val="both"/>
      </w:pPr>
      <w:r>
        <w:t>Traditional GIS systems lack interactivity and real-time updates, which limits their effectiveness in fast-paced decision-making environments. With the increasing importance of data-driven decisions, organizations require systems that can provide real-time geographic analytics integrated with communication tools.</w:t>
      </w:r>
    </w:p>
    <w:p w:rsidR="00B2617F" w:rsidRDefault="006C5C41">
      <w:pPr>
        <w:spacing w:before="240" w:after="120"/>
      </w:pPr>
      <w:r>
        <w:rPr>
          <w:b/>
          <w:bCs/>
        </w:rPr>
        <w:t>1.2 MOTIVATION</w:t>
      </w:r>
    </w:p>
    <w:p w:rsidR="00B2617F" w:rsidRDefault="006C5C41">
      <w:pPr>
        <w:spacing w:before="80" w:after="120" w:line="276" w:lineRule="auto"/>
        <w:jc w:val="both"/>
      </w:pPr>
      <w:r>
        <w:t>The motivation behind this project is to develop a system that not only visualizes geographic data but also transforms it into actionable insights. By integrating decision intelligence and real-time communication, the system enables users to collaborate and make informed decisions effectively.</w:t>
      </w:r>
    </w:p>
    <w:p w:rsidR="00B2617F" w:rsidRDefault="006C5C41">
      <w:pPr>
        <w:spacing w:before="80" w:after="120" w:line="276" w:lineRule="auto"/>
        <w:jc w:val="both"/>
      </w:pPr>
      <w:r>
        <w:t xml:space="preserve">The project also integrates modern technologies such as </w:t>
      </w:r>
      <w:proofErr w:type="spellStart"/>
      <w:r>
        <w:t>PostGIS</w:t>
      </w:r>
      <w:proofErr w:type="spellEnd"/>
      <w:r>
        <w:t xml:space="preserve"> for spatial queries, Socket.io for real-time communication, </w:t>
      </w:r>
      <w:proofErr w:type="spellStart"/>
      <w:proofErr w:type="gramStart"/>
      <w:r>
        <w:t>WebRTC</w:t>
      </w:r>
      <w:proofErr w:type="spellEnd"/>
      <w:proofErr w:type="gramEnd"/>
      <w:r>
        <w:t xml:space="preserve"> for video calling, and Apache </w:t>
      </w:r>
      <w:proofErr w:type="spellStart"/>
      <w:r>
        <w:t>ECharts</w:t>
      </w:r>
      <w:proofErr w:type="spellEnd"/>
      <w:r>
        <w:t xml:space="preserve"> for interactive data visualization — all increasingly expected in modern analytics and collaboration platforms.</w:t>
      </w:r>
    </w:p>
    <w:p w:rsidR="00B2617F" w:rsidRDefault="006C5C41">
      <w:pPr>
        <w:spacing w:before="240" w:after="120"/>
      </w:pPr>
      <w:r>
        <w:rPr>
          <w:b/>
          <w:bCs/>
        </w:rPr>
        <w:t>1.3 PROJECT OVERVIEW</w:t>
      </w:r>
    </w:p>
    <w:p w:rsidR="00B2617F" w:rsidRDefault="006C5C41">
      <w:pPr>
        <w:spacing w:before="80" w:after="120" w:line="276" w:lineRule="auto"/>
        <w:jc w:val="both"/>
      </w:pPr>
      <w:r>
        <w:t xml:space="preserve">The </w:t>
      </w:r>
      <w:proofErr w:type="spellStart"/>
      <w:r>
        <w:t>GeoSpatial</w:t>
      </w:r>
      <w:proofErr w:type="spellEnd"/>
      <w:r>
        <w:t xml:space="preserve"> Intelligence Dashboard is a web-based platform that provides interactive GIS visualization, real-time analytics, decision intelligence, and communication features. Users can explore geographic regions, analyze data, and receive recommendations based on multiple parameters such as population, crime, and infrastructure.</w:t>
      </w:r>
    </w:p>
    <w:p w:rsidR="00B2617F" w:rsidRDefault="006C5C41">
      <w:pPr>
        <w:spacing w:before="200" w:after="100"/>
      </w:pPr>
      <w:r>
        <w:rPr>
          <w:b/>
          <w:bCs/>
        </w:rPr>
        <w:t>Key Features of the Proposed System</w:t>
      </w:r>
    </w:p>
    <w:p w:rsidR="00B2617F" w:rsidRDefault="006C5C41">
      <w:pPr>
        <w:spacing w:before="40" w:after="40" w:line="276" w:lineRule="auto"/>
        <w:ind w:left="720" w:hanging="360"/>
        <w:jc w:val="both"/>
      </w:pPr>
      <w:proofErr w:type="gramStart"/>
      <w:r>
        <w:t>•  Interactive</w:t>
      </w:r>
      <w:proofErr w:type="gramEnd"/>
      <w:r>
        <w:t xml:space="preserve"> Map: Map rendering using Leaflet and </w:t>
      </w:r>
      <w:proofErr w:type="spellStart"/>
      <w:r>
        <w:t>OpenStreetMap</w:t>
      </w:r>
      <w:proofErr w:type="spellEnd"/>
      <w:r>
        <w:t xml:space="preserve"> with viewport-based analytics.</w:t>
      </w:r>
    </w:p>
    <w:p w:rsidR="00B2617F" w:rsidRDefault="006C5C41">
      <w:pPr>
        <w:spacing w:before="40" w:after="40" w:line="276" w:lineRule="auto"/>
        <w:ind w:left="720" w:hanging="360"/>
        <w:jc w:val="both"/>
      </w:pPr>
      <w:proofErr w:type="gramStart"/>
      <w:r>
        <w:t>•  Location</w:t>
      </w:r>
      <w:proofErr w:type="gramEnd"/>
      <w:r>
        <w:t xml:space="preserve"> Search: Users can search and navigate to any geographic region using the built-in location search control.</w:t>
      </w:r>
    </w:p>
    <w:p w:rsidR="00B2617F" w:rsidRDefault="006C5C41">
      <w:pPr>
        <w:spacing w:before="40" w:after="40" w:line="276" w:lineRule="auto"/>
        <w:ind w:left="720" w:hanging="360"/>
        <w:jc w:val="both"/>
      </w:pPr>
      <w:proofErr w:type="gramStart"/>
      <w:r>
        <w:t>•  Viewport</w:t>
      </w:r>
      <w:proofErr w:type="gramEnd"/>
      <w:r>
        <w:t xml:space="preserve"> Analytics: Real-time KPI metrics and charts refresh automatically as the user pans or zooms the map.</w:t>
      </w:r>
    </w:p>
    <w:p w:rsidR="00B2617F" w:rsidRDefault="006C5C41">
      <w:pPr>
        <w:spacing w:before="40" w:after="40" w:line="276" w:lineRule="auto"/>
        <w:ind w:left="720" w:hanging="360"/>
        <w:jc w:val="both"/>
      </w:pPr>
      <w:proofErr w:type="gramStart"/>
      <w:r>
        <w:t>•  Split</w:t>
      </w:r>
      <w:proofErr w:type="gramEnd"/>
      <w:r>
        <w:t>-View Layout: Map and analytics panel displayed side-by-side for simultaneous geographic exploration and data analysis.</w:t>
      </w:r>
    </w:p>
    <w:p w:rsidR="00B2617F" w:rsidRDefault="006C5C41">
      <w:pPr>
        <w:spacing w:before="40" w:after="40" w:line="276" w:lineRule="auto"/>
        <w:ind w:left="720" w:hanging="360"/>
        <w:jc w:val="both"/>
      </w:pPr>
      <w:proofErr w:type="gramStart"/>
      <w:r>
        <w:t>•  Data</w:t>
      </w:r>
      <w:proofErr w:type="gramEnd"/>
      <w:r>
        <w:t xml:space="preserve"> Visualization: KPI metrics and dynamic charts powered by Apache </w:t>
      </w:r>
      <w:proofErr w:type="spellStart"/>
      <w:r>
        <w:t>ECharts</w:t>
      </w:r>
      <w:proofErr w:type="spellEnd"/>
      <w:r>
        <w:t xml:space="preserve"> in a split-view layout.</w:t>
      </w:r>
    </w:p>
    <w:p w:rsidR="00B2617F" w:rsidRDefault="006C5C41">
      <w:pPr>
        <w:spacing w:before="40" w:after="40" w:line="276" w:lineRule="auto"/>
        <w:ind w:left="720" w:hanging="360"/>
        <w:jc w:val="both"/>
      </w:pPr>
      <w:proofErr w:type="gramStart"/>
      <w:r>
        <w:lastRenderedPageBreak/>
        <w:t>•  Decision</w:t>
      </w:r>
      <w:proofErr w:type="gramEnd"/>
      <w:r>
        <w:t xml:space="preserve"> Intelligence Engine: Weighted suitability scoring across geographic parameters.</w:t>
      </w:r>
    </w:p>
    <w:p w:rsidR="00B2617F" w:rsidRDefault="006C5C41">
      <w:pPr>
        <w:spacing w:before="40" w:after="40" w:line="276" w:lineRule="auto"/>
        <w:ind w:left="720" w:hanging="360"/>
        <w:jc w:val="both"/>
      </w:pPr>
      <w:proofErr w:type="gramStart"/>
      <w:r>
        <w:t>•  Decision</w:t>
      </w:r>
      <w:proofErr w:type="gramEnd"/>
      <w:r>
        <w:t xml:space="preserve"> Intelligence Engine (D3E): Calculates suitability scores and generates location-based recommendations.</w:t>
      </w:r>
    </w:p>
    <w:p w:rsidR="00B2617F" w:rsidRDefault="006C5C41">
      <w:pPr>
        <w:spacing w:before="40" w:after="40" w:line="276" w:lineRule="auto"/>
        <w:ind w:left="720" w:hanging="360"/>
        <w:jc w:val="both"/>
      </w:pPr>
      <w:proofErr w:type="gramStart"/>
      <w:r>
        <w:t>•  Real</w:t>
      </w:r>
      <w:proofErr w:type="gramEnd"/>
      <w:r>
        <w:t xml:space="preserve">-Time Communication: One-to-one chat, group messaging, file sharing, and video calling via </w:t>
      </w:r>
      <w:proofErr w:type="spellStart"/>
      <w:r>
        <w:t>WebRTC</w:t>
      </w:r>
      <w:proofErr w:type="spellEnd"/>
      <w:r>
        <w:t>.</w:t>
      </w:r>
    </w:p>
    <w:p w:rsidR="00B2617F" w:rsidRDefault="006C5C41">
      <w:pPr>
        <w:spacing w:before="40" w:after="40" w:line="276" w:lineRule="auto"/>
        <w:ind w:left="720" w:hanging="360"/>
        <w:jc w:val="both"/>
      </w:pPr>
      <w:proofErr w:type="gramStart"/>
      <w:r>
        <w:t>•  Communication</w:t>
      </w:r>
      <w:proofErr w:type="gramEnd"/>
      <w:r>
        <w:t xml:space="preserve"> Suite: Real-time chat, group messaging, file sharing, and </w:t>
      </w:r>
      <w:proofErr w:type="spellStart"/>
      <w:r>
        <w:t>WebRTC</w:t>
      </w:r>
      <w:proofErr w:type="spellEnd"/>
      <w:r>
        <w:t xml:space="preserve"> video calling.</w:t>
      </w:r>
    </w:p>
    <w:p w:rsidR="00B2617F" w:rsidRDefault="006C5C41">
      <w:pPr>
        <w:spacing w:before="240" w:after="120"/>
      </w:pPr>
      <w:r>
        <w:rPr>
          <w:b/>
          <w:bCs/>
        </w:rPr>
        <w:t>1.4 TECHNOLOGY STACK</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491"/>
        <w:gridCol w:w="5815"/>
      </w:tblGrid>
      <w:tr w:rsidR="00B2617F">
        <w:tc>
          <w:tcPr>
            <w:tcW w:w="2491"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Layer</w:t>
            </w:r>
          </w:p>
        </w:tc>
        <w:tc>
          <w:tcPr>
            <w:tcW w:w="581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Technologies Used</w:t>
            </w:r>
          </w:p>
        </w:tc>
      </w:tr>
      <w:tr w:rsidR="00B2617F">
        <w:tc>
          <w:tcPr>
            <w:tcW w:w="2491" w:type="dxa"/>
            <w:tcBorders>
              <w:top w:val="single" w:sz="4" w:space="0" w:color="000000"/>
              <w:left w:val="single" w:sz="4" w:space="0" w:color="000000"/>
              <w:bottom w:val="single" w:sz="4" w:space="0" w:color="000000"/>
              <w:right w:val="single" w:sz="4" w:space="0" w:color="000000"/>
            </w:tcBorders>
          </w:tcPr>
          <w:p w:rsidR="00B2617F" w:rsidRDefault="006C5C41">
            <w:r>
              <w:t>Frontend</w:t>
            </w:r>
          </w:p>
        </w:tc>
        <w:tc>
          <w:tcPr>
            <w:tcW w:w="5815" w:type="dxa"/>
            <w:tcBorders>
              <w:top w:val="single" w:sz="4" w:space="0" w:color="000000"/>
              <w:left w:val="single" w:sz="4" w:space="0" w:color="000000"/>
              <w:bottom w:val="single" w:sz="4" w:space="0" w:color="000000"/>
              <w:right w:val="single" w:sz="4" w:space="0" w:color="000000"/>
            </w:tcBorders>
          </w:tcPr>
          <w:p w:rsidR="00B2617F" w:rsidRDefault="006C5C41">
            <w:r>
              <w:t>Next.js, Tailwind CSS</w:t>
            </w:r>
          </w:p>
        </w:tc>
      </w:tr>
      <w:tr w:rsidR="00B2617F">
        <w:tc>
          <w:tcPr>
            <w:tcW w:w="2491" w:type="dxa"/>
            <w:tcBorders>
              <w:top w:val="single" w:sz="4" w:space="0" w:color="000000"/>
              <w:left w:val="single" w:sz="4" w:space="0" w:color="000000"/>
              <w:bottom w:val="single" w:sz="4" w:space="0" w:color="000000"/>
              <w:right w:val="single" w:sz="4" w:space="0" w:color="000000"/>
            </w:tcBorders>
          </w:tcPr>
          <w:p w:rsidR="00B2617F" w:rsidRDefault="006C5C41">
            <w:r>
              <w:t>Backend</w:t>
            </w:r>
          </w:p>
        </w:tc>
        <w:tc>
          <w:tcPr>
            <w:tcW w:w="5815" w:type="dxa"/>
            <w:tcBorders>
              <w:top w:val="single" w:sz="4" w:space="0" w:color="000000"/>
              <w:left w:val="single" w:sz="4" w:space="0" w:color="000000"/>
              <w:bottom w:val="single" w:sz="4" w:space="0" w:color="000000"/>
              <w:right w:val="single" w:sz="4" w:space="0" w:color="000000"/>
            </w:tcBorders>
          </w:tcPr>
          <w:p w:rsidR="00B2617F" w:rsidRDefault="006C5C41">
            <w:r>
              <w:t>Next.js API Routes</w:t>
            </w:r>
          </w:p>
        </w:tc>
      </w:tr>
      <w:tr w:rsidR="00B2617F">
        <w:tc>
          <w:tcPr>
            <w:tcW w:w="2491" w:type="dxa"/>
            <w:tcBorders>
              <w:top w:val="single" w:sz="4" w:space="0" w:color="000000"/>
              <w:left w:val="single" w:sz="4" w:space="0" w:color="000000"/>
              <w:bottom w:val="single" w:sz="4" w:space="0" w:color="000000"/>
              <w:right w:val="single" w:sz="4" w:space="0" w:color="000000"/>
            </w:tcBorders>
          </w:tcPr>
          <w:p w:rsidR="00B2617F" w:rsidRDefault="006C5C41">
            <w:r>
              <w:t>Database</w:t>
            </w:r>
          </w:p>
        </w:tc>
        <w:tc>
          <w:tcPr>
            <w:tcW w:w="5815" w:type="dxa"/>
            <w:tcBorders>
              <w:top w:val="single" w:sz="4" w:space="0" w:color="000000"/>
              <w:left w:val="single" w:sz="4" w:space="0" w:color="000000"/>
              <w:bottom w:val="single" w:sz="4" w:space="0" w:color="000000"/>
              <w:right w:val="single" w:sz="4" w:space="0" w:color="000000"/>
            </w:tcBorders>
          </w:tcPr>
          <w:p w:rsidR="00B2617F" w:rsidRDefault="006C5C41">
            <w:r>
              <w:t>PostgreSQL (</w:t>
            </w:r>
            <w:proofErr w:type="spellStart"/>
            <w:r>
              <w:t>PostGIS</w:t>
            </w:r>
            <w:proofErr w:type="spellEnd"/>
            <w:r>
              <w:t>), MongoDB</w:t>
            </w:r>
          </w:p>
        </w:tc>
      </w:tr>
      <w:tr w:rsidR="00B2617F">
        <w:tc>
          <w:tcPr>
            <w:tcW w:w="2491" w:type="dxa"/>
            <w:tcBorders>
              <w:top w:val="single" w:sz="4" w:space="0" w:color="000000"/>
              <w:left w:val="single" w:sz="4" w:space="0" w:color="000000"/>
              <w:bottom w:val="single" w:sz="4" w:space="0" w:color="000000"/>
              <w:right w:val="single" w:sz="4" w:space="0" w:color="000000"/>
            </w:tcBorders>
          </w:tcPr>
          <w:p w:rsidR="00B2617F" w:rsidRDefault="006C5C41">
            <w:r>
              <w:t>Deployment</w:t>
            </w:r>
          </w:p>
        </w:tc>
        <w:tc>
          <w:tcPr>
            <w:tcW w:w="5815" w:type="dxa"/>
            <w:tcBorders>
              <w:top w:val="single" w:sz="4" w:space="0" w:color="000000"/>
              <w:left w:val="single" w:sz="4" w:space="0" w:color="000000"/>
              <w:bottom w:val="single" w:sz="4" w:space="0" w:color="000000"/>
              <w:right w:val="single" w:sz="4" w:space="0" w:color="000000"/>
            </w:tcBorders>
          </w:tcPr>
          <w:p w:rsidR="00B2617F" w:rsidRDefault="006C5C41">
            <w:r>
              <w:t xml:space="preserve">Leaflet, </w:t>
            </w:r>
            <w:proofErr w:type="spellStart"/>
            <w:r>
              <w:t>OpenStreetMap</w:t>
            </w:r>
            <w:proofErr w:type="spellEnd"/>
          </w:p>
        </w:tc>
      </w:tr>
      <w:tr w:rsidR="00B2617F">
        <w:tc>
          <w:tcPr>
            <w:tcW w:w="2491" w:type="dxa"/>
            <w:tcBorders>
              <w:top w:val="single" w:sz="4" w:space="0" w:color="000000"/>
              <w:left w:val="single" w:sz="4" w:space="0" w:color="000000"/>
              <w:bottom w:val="single" w:sz="4" w:space="0" w:color="000000"/>
              <w:right w:val="single" w:sz="4" w:space="0" w:color="000000"/>
            </w:tcBorders>
          </w:tcPr>
          <w:p w:rsidR="00B2617F" w:rsidRDefault="006C5C41">
            <w:r>
              <w:t>External APIs</w:t>
            </w:r>
          </w:p>
        </w:tc>
        <w:tc>
          <w:tcPr>
            <w:tcW w:w="5815" w:type="dxa"/>
            <w:tcBorders>
              <w:top w:val="single" w:sz="4" w:space="0" w:color="000000"/>
              <w:left w:val="single" w:sz="4" w:space="0" w:color="000000"/>
              <w:bottom w:val="single" w:sz="4" w:space="0" w:color="000000"/>
              <w:right w:val="single" w:sz="4" w:space="0" w:color="000000"/>
            </w:tcBorders>
          </w:tcPr>
          <w:p w:rsidR="00B2617F" w:rsidRDefault="006C5C41">
            <w:r>
              <w:t xml:space="preserve">Socket.io, </w:t>
            </w:r>
            <w:proofErr w:type="spellStart"/>
            <w:r>
              <w:t>WebRTC</w:t>
            </w:r>
            <w:proofErr w:type="spellEnd"/>
            <w:r>
              <w:t xml:space="preserve">, Apache </w:t>
            </w:r>
            <w:proofErr w:type="spellStart"/>
            <w:r>
              <w:t>ECharts</w:t>
            </w:r>
            <w:proofErr w:type="spellEnd"/>
          </w:p>
        </w:tc>
      </w:tr>
    </w:tbl>
    <w:p w:rsidR="00B2617F" w:rsidRDefault="006C5C41">
      <w:pPr>
        <w:spacing w:before="80" w:after="80"/>
      </w:pPr>
      <w:r>
        <w:rPr>
          <w:b/>
          <w:bCs/>
        </w:rPr>
        <w:t>Table 1.1: Technology stack of the proposed system</w:t>
      </w:r>
      <w:r>
        <w:br w:type="page"/>
      </w:r>
    </w:p>
    <w:p w:rsidR="00B2617F" w:rsidRDefault="006C5C41">
      <w:pPr>
        <w:spacing w:before="240" w:after="360"/>
        <w:jc w:val="center"/>
      </w:pPr>
      <w:r>
        <w:rPr>
          <w:b/>
          <w:bCs/>
          <w:sz w:val="28"/>
          <w:szCs w:val="28"/>
        </w:rPr>
        <w:lastRenderedPageBreak/>
        <w:t>CHAPTER 2: REQUIREMENT ANALYSIS (SRS)</w:t>
      </w:r>
    </w:p>
    <w:p w:rsidR="00B2617F" w:rsidRDefault="006C5C41">
      <w:pPr>
        <w:spacing w:before="240" w:after="120"/>
      </w:pPr>
      <w:r>
        <w:rPr>
          <w:b/>
          <w:bCs/>
        </w:rPr>
        <w:t>2.1 INTRODUCTION TO SRS</w:t>
      </w:r>
    </w:p>
    <w:p w:rsidR="00B2617F" w:rsidRDefault="006C5C41">
      <w:pPr>
        <w:spacing w:before="80" w:after="120" w:line="276" w:lineRule="auto"/>
        <w:jc w:val="both"/>
      </w:pPr>
      <w:r>
        <w:t xml:space="preserve">A Software Requirements Specification (SRS) document describes the expected behavior and constraints of a software system. This chapter captures both functional and non-functional requirements of the </w:t>
      </w:r>
      <w:proofErr w:type="spellStart"/>
      <w:r>
        <w:t>GeoSpatial</w:t>
      </w:r>
      <w:proofErr w:type="spellEnd"/>
      <w:r>
        <w:t xml:space="preserve"> Intelligence Dashboard.</w:t>
      </w:r>
    </w:p>
    <w:p w:rsidR="00B2617F" w:rsidRDefault="006C5C41">
      <w:pPr>
        <w:spacing w:before="240" w:after="120"/>
      </w:pPr>
      <w:r>
        <w:rPr>
          <w:b/>
          <w:bCs/>
        </w:rPr>
        <w:t>2.2 FUNCTIONAL REQUIREMENTS</w:t>
      </w:r>
    </w:p>
    <w:p w:rsidR="00B2617F" w:rsidRDefault="006C5C41">
      <w:pPr>
        <w:spacing w:before="200" w:after="100"/>
      </w:pPr>
      <w:r>
        <w:rPr>
          <w:b/>
          <w:bCs/>
        </w:rPr>
        <w:t>2.2.1 GIS Module</w:t>
      </w:r>
    </w:p>
    <w:p w:rsidR="00B2617F" w:rsidRDefault="006C5C41">
      <w:pPr>
        <w:spacing w:before="40" w:after="40" w:line="276" w:lineRule="auto"/>
        <w:ind w:left="720" w:hanging="360"/>
        <w:jc w:val="both"/>
      </w:pPr>
      <w:proofErr w:type="gramStart"/>
      <w:r>
        <w:t>•  Display</w:t>
      </w:r>
      <w:proofErr w:type="gramEnd"/>
      <w:r>
        <w:t xml:space="preserve"> interactive map with Leaflet and </w:t>
      </w:r>
      <w:proofErr w:type="spellStart"/>
      <w:r>
        <w:t>OpenStreetMap</w:t>
      </w:r>
      <w:proofErr w:type="spellEnd"/>
      <w:r>
        <w:t>.</w:t>
      </w:r>
    </w:p>
    <w:p w:rsidR="00B2617F" w:rsidRDefault="006C5C41">
      <w:pPr>
        <w:spacing w:before="40" w:after="40" w:line="276" w:lineRule="auto"/>
        <w:ind w:left="720" w:hanging="360"/>
        <w:jc w:val="both"/>
      </w:pPr>
      <w:proofErr w:type="gramStart"/>
      <w:r>
        <w:t>•  Detect</w:t>
      </w:r>
      <w:proofErr w:type="gramEnd"/>
      <w:r>
        <w:t xml:space="preserve"> viewport bounds and dynamically fetch spatial data.</w:t>
      </w:r>
    </w:p>
    <w:p w:rsidR="00B2617F" w:rsidRDefault="006C5C41">
      <w:pPr>
        <w:spacing w:before="40" w:after="40" w:line="276" w:lineRule="auto"/>
        <w:ind w:left="720" w:hanging="360"/>
        <w:jc w:val="both"/>
      </w:pPr>
      <w:proofErr w:type="gramStart"/>
      <w:r>
        <w:t>•  Render</w:t>
      </w:r>
      <w:proofErr w:type="gramEnd"/>
      <w:r>
        <w:t xml:space="preserve"> geographic layers including population, crime, and infrastructure data.</w:t>
      </w:r>
    </w:p>
    <w:p w:rsidR="00B2617F" w:rsidRDefault="006C5C41">
      <w:pPr>
        <w:spacing w:before="40" w:after="40" w:line="276" w:lineRule="auto"/>
        <w:ind w:left="720" w:hanging="360"/>
        <w:jc w:val="both"/>
      </w:pPr>
      <w:proofErr w:type="gramStart"/>
      <w:r>
        <w:t>•  Support</w:t>
      </w:r>
      <w:proofErr w:type="gramEnd"/>
      <w:r>
        <w:t xml:space="preserve"> zooming and panning with real-time data refresh.</w:t>
      </w:r>
    </w:p>
    <w:p w:rsidR="00B2617F" w:rsidRDefault="006C5C41">
      <w:pPr>
        <w:spacing w:before="40" w:after="40" w:line="276" w:lineRule="auto"/>
        <w:ind w:left="720" w:hanging="360"/>
        <w:jc w:val="both"/>
      </w:pPr>
      <w:proofErr w:type="gramStart"/>
      <w:r>
        <w:t>•  Fetch</w:t>
      </w:r>
      <w:proofErr w:type="gramEnd"/>
      <w:r>
        <w:t xml:space="preserve"> and overlay spatial data from PostgreSQL (</w:t>
      </w:r>
      <w:proofErr w:type="spellStart"/>
      <w:r>
        <w:t>PostGIS</w:t>
      </w:r>
      <w:proofErr w:type="spellEnd"/>
      <w:r>
        <w:t>).</w:t>
      </w:r>
    </w:p>
    <w:p w:rsidR="00B2617F" w:rsidRDefault="006C5C41">
      <w:pPr>
        <w:spacing w:before="40" w:after="40" w:line="276" w:lineRule="auto"/>
        <w:ind w:left="720" w:hanging="360"/>
        <w:jc w:val="both"/>
      </w:pPr>
      <w:proofErr w:type="gramStart"/>
      <w:r>
        <w:t>•  Support</w:t>
      </w:r>
      <w:proofErr w:type="gramEnd"/>
      <w:r>
        <w:t xml:space="preserve"> marker clustering for dense geographic regions.</w:t>
      </w:r>
    </w:p>
    <w:p w:rsidR="00B2617F" w:rsidRDefault="006C5C41">
      <w:pPr>
        <w:spacing w:before="40" w:after="40" w:line="276" w:lineRule="auto"/>
        <w:ind w:left="720" w:hanging="360"/>
        <w:jc w:val="both"/>
      </w:pPr>
      <w:proofErr w:type="gramStart"/>
      <w:r>
        <w:t>•  Allow</w:t>
      </w:r>
      <w:proofErr w:type="gramEnd"/>
      <w:r>
        <w:t xml:space="preserve"> users to click on map regions to trigger analytics queries.</w:t>
      </w:r>
    </w:p>
    <w:p w:rsidR="00B2617F" w:rsidRDefault="006C5C41">
      <w:pPr>
        <w:spacing w:before="40" w:after="40" w:line="276" w:lineRule="auto"/>
        <w:ind w:left="720" w:hanging="360"/>
        <w:jc w:val="both"/>
      </w:pPr>
      <w:proofErr w:type="gramStart"/>
      <w:r>
        <w:t>•  Provide</w:t>
      </w:r>
      <w:proofErr w:type="gramEnd"/>
      <w:r>
        <w:t xml:space="preserve"> location search and geolocation support.</w:t>
      </w:r>
    </w:p>
    <w:p w:rsidR="00B2617F" w:rsidRDefault="006C5C41">
      <w:pPr>
        <w:spacing w:before="200" w:after="100"/>
      </w:pPr>
      <w:r>
        <w:rPr>
          <w:b/>
          <w:bCs/>
        </w:rPr>
        <w:t>2.2.2 Decision Intelligence Module</w:t>
      </w:r>
    </w:p>
    <w:p w:rsidR="00B2617F" w:rsidRDefault="006C5C41">
      <w:pPr>
        <w:spacing w:before="40" w:after="40" w:line="276" w:lineRule="auto"/>
        <w:ind w:left="720" w:hanging="360"/>
        <w:jc w:val="both"/>
      </w:pPr>
      <w:proofErr w:type="gramStart"/>
      <w:r>
        <w:t>•  Calculate</w:t>
      </w:r>
      <w:proofErr w:type="gramEnd"/>
      <w:r>
        <w:t xml:space="preserve"> weighted suitability scores based on multiple parameters.</w:t>
      </w:r>
    </w:p>
    <w:p w:rsidR="00B2617F" w:rsidRDefault="006C5C41">
      <w:pPr>
        <w:spacing w:before="40" w:after="40" w:line="276" w:lineRule="auto"/>
        <w:ind w:left="720" w:hanging="360"/>
        <w:jc w:val="both"/>
      </w:pPr>
      <w:proofErr w:type="gramStart"/>
      <w:r>
        <w:t>•  Generate</w:t>
      </w:r>
      <w:proofErr w:type="gramEnd"/>
      <w:r>
        <w:t xml:space="preserve"> location-specific recommendations and insights.</w:t>
      </w:r>
    </w:p>
    <w:p w:rsidR="00B2617F" w:rsidRDefault="006C5C41">
      <w:pPr>
        <w:spacing w:before="40" w:after="40" w:line="276" w:lineRule="auto"/>
        <w:ind w:left="720" w:hanging="360"/>
        <w:jc w:val="both"/>
      </w:pPr>
      <w:proofErr w:type="gramStart"/>
      <w:r>
        <w:t>•  Process</w:t>
      </w:r>
      <w:proofErr w:type="gramEnd"/>
      <w:r>
        <w:t xml:space="preserve"> geographic and demographic data for decision support.</w:t>
      </w:r>
    </w:p>
    <w:p w:rsidR="00B2617F" w:rsidRDefault="006C5C41">
      <w:pPr>
        <w:spacing w:before="40" w:after="40" w:line="276" w:lineRule="auto"/>
        <w:ind w:left="720" w:hanging="360"/>
        <w:jc w:val="both"/>
      </w:pPr>
      <w:proofErr w:type="gramStart"/>
      <w:r>
        <w:t>•  Display</w:t>
      </w:r>
      <w:proofErr w:type="gramEnd"/>
      <w:r>
        <w:t xml:space="preserve"> suitability scores on the map overlay.</w:t>
      </w:r>
    </w:p>
    <w:p w:rsidR="00B2617F" w:rsidRDefault="006C5C41">
      <w:pPr>
        <w:spacing w:before="40" w:after="40" w:line="276" w:lineRule="auto"/>
        <w:ind w:left="720" w:hanging="360"/>
        <w:jc w:val="both"/>
      </w:pPr>
      <w:proofErr w:type="gramStart"/>
      <w:r>
        <w:t>•  Allow</w:t>
      </w:r>
      <w:proofErr w:type="gramEnd"/>
      <w:r>
        <w:t xml:space="preserve"> users to configure weighting parameters for custom analysis.</w:t>
      </w:r>
    </w:p>
    <w:p w:rsidR="00B2617F" w:rsidRDefault="006C5C41">
      <w:pPr>
        <w:spacing w:before="40" w:after="40" w:line="276" w:lineRule="auto"/>
        <w:ind w:left="720" w:hanging="360"/>
        <w:jc w:val="both"/>
      </w:pPr>
      <w:proofErr w:type="gramStart"/>
      <w:r>
        <w:t>•  Export</w:t>
      </w:r>
      <w:proofErr w:type="gramEnd"/>
      <w:r>
        <w:t xml:space="preserve"> decision reports in structured format.</w:t>
      </w:r>
    </w:p>
    <w:p w:rsidR="00B2617F" w:rsidRDefault="006C5C41">
      <w:pPr>
        <w:spacing w:before="40" w:after="40" w:line="276" w:lineRule="auto"/>
        <w:ind w:left="720" w:hanging="360"/>
        <w:jc w:val="both"/>
      </w:pPr>
      <w:proofErr w:type="gramStart"/>
      <w:r>
        <w:t>•  Provide</w:t>
      </w:r>
      <w:proofErr w:type="gramEnd"/>
      <w:r>
        <w:t xml:space="preserve"> comparative analysis between geographic regions.</w:t>
      </w:r>
    </w:p>
    <w:p w:rsidR="00B2617F" w:rsidRDefault="006C5C41">
      <w:pPr>
        <w:spacing w:before="200" w:after="100"/>
      </w:pPr>
      <w:r>
        <w:rPr>
          <w:b/>
          <w:bCs/>
        </w:rPr>
        <w:t>2.2.3 Communication Module</w:t>
      </w:r>
    </w:p>
    <w:p w:rsidR="00B2617F" w:rsidRDefault="006C5C41">
      <w:pPr>
        <w:spacing w:before="40" w:after="40" w:line="276" w:lineRule="auto"/>
        <w:ind w:left="720" w:hanging="360"/>
        <w:jc w:val="both"/>
      </w:pPr>
      <w:proofErr w:type="gramStart"/>
      <w:r>
        <w:t>•  Support</w:t>
      </w:r>
      <w:proofErr w:type="gramEnd"/>
      <w:r>
        <w:t xml:space="preserve"> one-to-one and group chat using Socket.io.</w:t>
      </w:r>
    </w:p>
    <w:p w:rsidR="00B2617F" w:rsidRDefault="006C5C41">
      <w:pPr>
        <w:spacing w:before="40" w:after="40" w:line="276" w:lineRule="auto"/>
        <w:ind w:left="720" w:hanging="360"/>
        <w:jc w:val="both"/>
      </w:pPr>
      <w:proofErr w:type="gramStart"/>
      <w:r>
        <w:t>•  Enable</w:t>
      </w:r>
      <w:proofErr w:type="gramEnd"/>
      <w:r>
        <w:t xml:space="preserve"> file sharing within chat conversations.</w:t>
      </w:r>
    </w:p>
    <w:p w:rsidR="00B2617F" w:rsidRDefault="006C5C41">
      <w:pPr>
        <w:spacing w:before="40" w:after="40" w:line="276" w:lineRule="auto"/>
        <w:ind w:left="720" w:hanging="360"/>
        <w:jc w:val="both"/>
      </w:pPr>
      <w:proofErr w:type="gramStart"/>
      <w:r>
        <w:t>•  Provide</w:t>
      </w:r>
      <w:proofErr w:type="gramEnd"/>
      <w:r>
        <w:t xml:space="preserve"> video calling using </w:t>
      </w:r>
      <w:proofErr w:type="spellStart"/>
      <w:r>
        <w:t>WebRTC</w:t>
      </w:r>
      <w:proofErr w:type="spellEnd"/>
      <w:r>
        <w:t xml:space="preserve"> peer-to-peer connections.</w:t>
      </w:r>
    </w:p>
    <w:p w:rsidR="00B2617F" w:rsidRDefault="006C5C41">
      <w:pPr>
        <w:spacing w:before="40" w:after="40" w:line="276" w:lineRule="auto"/>
        <w:ind w:left="720" w:hanging="360"/>
        <w:jc w:val="both"/>
      </w:pPr>
      <w:proofErr w:type="gramStart"/>
      <w:r>
        <w:t>•  Display</w:t>
      </w:r>
      <w:proofErr w:type="gramEnd"/>
      <w:r>
        <w:t xml:space="preserve"> real-time online/offline status of users.</w:t>
      </w:r>
    </w:p>
    <w:p w:rsidR="00B2617F" w:rsidRDefault="006C5C41">
      <w:pPr>
        <w:spacing w:before="240" w:after="120"/>
      </w:pPr>
      <w:r>
        <w:rPr>
          <w:b/>
          <w:bCs/>
        </w:rPr>
        <w:t>2.3 NON-FUNCTIONAL REQUIREMENTS</w:t>
      </w:r>
    </w:p>
    <w:p w:rsidR="00B2617F" w:rsidRDefault="006C5C41">
      <w:pPr>
        <w:spacing w:before="40" w:after="40" w:line="276" w:lineRule="auto"/>
        <w:ind w:left="720" w:hanging="360"/>
        <w:jc w:val="both"/>
      </w:pPr>
      <w:proofErr w:type="gramStart"/>
      <w:r>
        <w:t>•  Performance</w:t>
      </w:r>
      <w:proofErr w:type="gramEnd"/>
      <w:r>
        <w:t>: Map rendering and analytics should respond within 2 seconds under normal load.</w:t>
      </w:r>
    </w:p>
    <w:p w:rsidR="00B2617F" w:rsidRDefault="006C5C41">
      <w:pPr>
        <w:spacing w:before="40" w:after="40" w:line="276" w:lineRule="auto"/>
        <w:ind w:left="720" w:hanging="360"/>
        <w:jc w:val="both"/>
      </w:pPr>
      <w:proofErr w:type="gramStart"/>
      <w:r>
        <w:t>•  Security</w:t>
      </w:r>
      <w:proofErr w:type="gramEnd"/>
      <w:r>
        <w:t xml:space="preserve">: All API endpoints must be secured; </w:t>
      </w:r>
      <w:proofErr w:type="spellStart"/>
      <w:r>
        <w:t>WebSocket</w:t>
      </w:r>
      <w:proofErr w:type="spellEnd"/>
      <w:r>
        <w:t xml:space="preserve"> connections must be authenticated.</w:t>
      </w:r>
    </w:p>
    <w:p w:rsidR="00B2617F" w:rsidRDefault="006C5C41">
      <w:pPr>
        <w:spacing w:before="40" w:after="40" w:line="276" w:lineRule="auto"/>
        <w:ind w:left="720" w:hanging="360"/>
        <w:jc w:val="both"/>
      </w:pPr>
      <w:proofErr w:type="gramStart"/>
      <w:r>
        <w:t>•  Scalability</w:t>
      </w:r>
      <w:proofErr w:type="gramEnd"/>
      <w:r>
        <w:t>: The system must support large spatial datasets and concurrent Socket.io connections.</w:t>
      </w:r>
    </w:p>
    <w:p w:rsidR="00B2617F" w:rsidRDefault="006C5C41">
      <w:pPr>
        <w:spacing w:before="40" w:after="40" w:line="276" w:lineRule="auto"/>
        <w:ind w:left="720" w:hanging="360"/>
        <w:jc w:val="both"/>
      </w:pPr>
      <w:proofErr w:type="gramStart"/>
      <w:r>
        <w:lastRenderedPageBreak/>
        <w:t>•  Availability</w:t>
      </w:r>
      <w:proofErr w:type="gramEnd"/>
      <w:r>
        <w:t>: The system should achieve high uptime with minimal downtime for maintenance.</w:t>
      </w:r>
    </w:p>
    <w:p w:rsidR="00B2617F" w:rsidRDefault="006C5C41">
      <w:pPr>
        <w:spacing w:before="40" w:after="40" w:line="276" w:lineRule="auto"/>
        <w:ind w:left="720" w:hanging="360"/>
        <w:jc w:val="both"/>
      </w:pPr>
      <w:proofErr w:type="gramStart"/>
      <w:r>
        <w:t>•  Usability</w:t>
      </w:r>
      <w:proofErr w:type="gramEnd"/>
      <w:r>
        <w:t>: The dashboard interface must be intuitive and responsive across devices.</w:t>
      </w:r>
    </w:p>
    <w:p w:rsidR="00B2617F" w:rsidRDefault="006C5C41">
      <w:pPr>
        <w:spacing w:before="40" w:after="40" w:line="276" w:lineRule="auto"/>
        <w:ind w:left="720" w:hanging="360"/>
        <w:jc w:val="both"/>
      </w:pPr>
      <w:proofErr w:type="gramStart"/>
      <w:r>
        <w:t>•  Maintainability</w:t>
      </w:r>
      <w:proofErr w:type="gramEnd"/>
      <w:r>
        <w:t>: Code must follow Next.js best practices with a modular component structure.</w:t>
      </w:r>
    </w:p>
    <w:p w:rsidR="00B2617F" w:rsidRDefault="006C5C41">
      <w:pPr>
        <w:spacing w:before="240" w:after="120"/>
      </w:pPr>
      <w:r>
        <w:rPr>
          <w:b/>
          <w:bCs/>
        </w:rPr>
        <w:t>2.4 HARDWARE REQUIREMENTS</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907"/>
        <w:gridCol w:w="5399"/>
      </w:tblGrid>
      <w:tr w:rsidR="00B2617F">
        <w:tc>
          <w:tcPr>
            <w:tcW w:w="2907"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Component</w:t>
            </w:r>
          </w:p>
        </w:tc>
        <w:tc>
          <w:tcPr>
            <w:tcW w:w="5399"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Specification</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Processor</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Intel Core i5 or equivalent</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RAM</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Minimum 8 GB</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Storage</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Minimum 20 GB available</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Internet Connection</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Stable broadband connection</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Display</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1366 × 768 resolution or higher</w:t>
            </w:r>
          </w:p>
        </w:tc>
      </w:tr>
    </w:tbl>
    <w:p w:rsidR="00B2617F" w:rsidRDefault="006C5C41">
      <w:pPr>
        <w:spacing w:before="80" w:after="200"/>
      </w:pPr>
      <w:r>
        <w:rPr>
          <w:b/>
          <w:bCs/>
        </w:rPr>
        <w:t>Table 2.1: Hardware requirements</w:t>
      </w:r>
    </w:p>
    <w:p w:rsidR="00B2617F" w:rsidRDefault="006C5C41">
      <w:pPr>
        <w:spacing w:before="240" w:after="120"/>
      </w:pPr>
      <w:r>
        <w:rPr>
          <w:b/>
          <w:bCs/>
        </w:rPr>
        <w:t>2.5 SOFTWARE REQUIREMENTS</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907"/>
        <w:gridCol w:w="5399"/>
      </w:tblGrid>
      <w:tr w:rsidR="00B2617F">
        <w:tc>
          <w:tcPr>
            <w:tcW w:w="2907"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Component</w:t>
            </w:r>
          </w:p>
        </w:tc>
        <w:tc>
          <w:tcPr>
            <w:tcW w:w="5399"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Specification</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Next.js 14</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Frontend &amp; Backend framework</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Leaflet.js</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Interactive mapping library</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PostgreSQL</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Spatial relational database (</w:t>
            </w:r>
            <w:proofErr w:type="spellStart"/>
            <w:r>
              <w:t>PostGIS</w:t>
            </w:r>
            <w:proofErr w:type="spellEnd"/>
            <w:r>
              <w:t>)</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MongoDB</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Real-time data &amp; messaging storage</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Git</w:t>
            </w:r>
            <w:proofErr w:type="spellEnd"/>
            <w:r>
              <w:t xml:space="preserve"> &amp; GitHub</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Version control and collaboration</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Socket.io</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Real-time communication (</w:t>
            </w:r>
            <w:proofErr w:type="spellStart"/>
            <w:r>
              <w:t>WebSockets</w:t>
            </w:r>
            <w:proofErr w:type="spellEnd"/>
            <w:r>
              <w:t>)</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WebRTC</w:t>
            </w:r>
            <w:proofErr w:type="spellEnd"/>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Peer-to-peer video calling</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 xml:space="preserve">Apache </w:t>
            </w:r>
            <w:proofErr w:type="spellStart"/>
            <w:r>
              <w:t>ECharts</w:t>
            </w:r>
            <w:proofErr w:type="spellEnd"/>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Data visualization &amp; charting</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Tailwind CSS</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Utility-first CSS framework</w:t>
            </w:r>
          </w:p>
        </w:tc>
      </w:tr>
      <w:tr w:rsidR="00B2617F">
        <w:tc>
          <w:tcPr>
            <w:tcW w:w="2907" w:type="dxa"/>
            <w:tcBorders>
              <w:top w:val="single" w:sz="4" w:space="0" w:color="000000"/>
              <w:left w:val="single" w:sz="4" w:space="0" w:color="000000"/>
              <w:bottom w:val="single" w:sz="4" w:space="0" w:color="000000"/>
              <w:right w:val="single" w:sz="4" w:space="0" w:color="000000"/>
            </w:tcBorders>
          </w:tcPr>
          <w:p w:rsidR="00B2617F" w:rsidRDefault="006C5C41">
            <w:r>
              <w:t>Visual Studio Code</w:t>
            </w:r>
          </w:p>
        </w:tc>
        <w:tc>
          <w:tcPr>
            <w:tcW w:w="5399" w:type="dxa"/>
            <w:tcBorders>
              <w:top w:val="single" w:sz="4" w:space="0" w:color="000000"/>
              <w:left w:val="single" w:sz="4" w:space="0" w:color="000000"/>
              <w:bottom w:val="single" w:sz="4" w:space="0" w:color="000000"/>
              <w:right w:val="single" w:sz="4" w:space="0" w:color="000000"/>
            </w:tcBorders>
          </w:tcPr>
          <w:p w:rsidR="00B2617F" w:rsidRDefault="006C5C41">
            <w:r>
              <w:t>Integrated development environment</w:t>
            </w:r>
          </w:p>
        </w:tc>
      </w:tr>
    </w:tbl>
    <w:p w:rsidR="00B2617F" w:rsidRDefault="006C5C41">
      <w:pPr>
        <w:spacing w:before="80" w:after="80"/>
      </w:pPr>
      <w:r>
        <w:rPr>
          <w:b/>
          <w:bCs/>
        </w:rPr>
        <w:t>Table 2.2: Software requirements</w:t>
      </w:r>
      <w:r>
        <w:br w:type="page"/>
      </w:r>
    </w:p>
    <w:p w:rsidR="00B2617F" w:rsidRDefault="006C5C41">
      <w:pPr>
        <w:spacing w:before="240" w:after="360"/>
        <w:jc w:val="center"/>
      </w:pPr>
      <w:r>
        <w:rPr>
          <w:b/>
          <w:bCs/>
          <w:sz w:val="28"/>
          <w:szCs w:val="28"/>
        </w:rPr>
        <w:lastRenderedPageBreak/>
        <w:t>CHAPTER 3: SYSTEM DESIGN</w:t>
      </w:r>
    </w:p>
    <w:p w:rsidR="00B2617F" w:rsidRDefault="006C5C41">
      <w:pPr>
        <w:spacing w:before="240" w:after="120"/>
      </w:pPr>
      <w:r>
        <w:rPr>
          <w:b/>
          <w:bCs/>
        </w:rPr>
        <w:t>3.1 HIGH-LEVEL DESIGN</w:t>
      </w:r>
    </w:p>
    <w:p w:rsidR="00B2617F" w:rsidRDefault="006C5C41">
      <w:pPr>
        <w:spacing w:before="80" w:after="120" w:line="276" w:lineRule="auto"/>
        <w:jc w:val="both"/>
      </w:pPr>
      <w:r>
        <w:t xml:space="preserve">The system follows a layered architecture consisting of a frontend layer (Next.js + Leaflet), an API layer (Next.js API routes), and a database layer (PostgreSQL with </w:t>
      </w:r>
      <w:proofErr w:type="spellStart"/>
      <w:r>
        <w:t>PostGIS</w:t>
      </w:r>
      <w:proofErr w:type="spellEnd"/>
      <w:r>
        <w:t xml:space="preserve"> for spatial data, MongoDB for real-time data). The architecture ensures separation of concerns and supports real-time updates through Socket.io and </w:t>
      </w:r>
      <w:proofErr w:type="spellStart"/>
      <w:r>
        <w:t>WebRTC</w:t>
      </w:r>
      <w:proofErr w:type="spellEnd"/>
      <w:r>
        <w:t>.</w:t>
      </w:r>
    </w:p>
    <w:p w:rsidR="00B2617F" w:rsidRDefault="006C5C41">
      <w:pPr>
        <w:spacing w:before="80" w:after="120" w:line="276" w:lineRule="auto"/>
        <w:jc w:val="both"/>
      </w:pPr>
      <w:r>
        <w:t xml:space="preserve">Next.js is used for both server-side rendering and API route handling. The frontend consumes API routes to fetch spatial data, render analytics, and manage communication. </w:t>
      </w:r>
      <w:proofErr w:type="spellStart"/>
      <w:r>
        <w:t>PostGIS</w:t>
      </w:r>
      <w:proofErr w:type="spellEnd"/>
      <w:r>
        <w:t xml:space="preserve"> extensions enable advanced geospatial queries directly within PostgreSQL.</w:t>
      </w:r>
    </w:p>
    <w:p w:rsidR="00B2617F" w:rsidRDefault="006C5C41">
      <w:pPr>
        <w:spacing w:before="240" w:after="120"/>
      </w:pPr>
      <w:r>
        <w:rPr>
          <w:b/>
          <w:bCs/>
        </w:rPr>
        <w:t>3.2 DATA FLOW DESIGN</w:t>
      </w:r>
    </w:p>
    <w:p w:rsidR="00B2617F" w:rsidRDefault="006C5C41">
      <w:pPr>
        <w:spacing w:before="200" w:after="100"/>
      </w:pPr>
      <w:r>
        <w:rPr>
          <w:b/>
          <w:bCs/>
        </w:rPr>
        <w:t>Map Interaction Flow</w:t>
      </w:r>
    </w:p>
    <w:p w:rsidR="00B2617F" w:rsidRDefault="006C5C41">
      <w:pPr>
        <w:spacing w:before="40" w:after="40" w:line="276" w:lineRule="auto"/>
        <w:ind w:left="720" w:hanging="360"/>
        <w:jc w:val="both"/>
      </w:pPr>
      <w:proofErr w:type="gramStart"/>
      <w:r>
        <w:t>•  User</w:t>
      </w:r>
      <w:proofErr w:type="gramEnd"/>
      <w:r>
        <w:t xml:space="preserve"> opens dashboard → Leaflet map initializes and detects current viewport bounds.</w:t>
      </w:r>
    </w:p>
    <w:p w:rsidR="00B2617F" w:rsidRDefault="006C5C41">
      <w:pPr>
        <w:spacing w:before="40" w:after="40" w:line="276" w:lineRule="auto"/>
        <w:ind w:left="720" w:hanging="360"/>
        <w:jc w:val="both"/>
      </w:pPr>
      <w:proofErr w:type="gramStart"/>
      <w:r>
        <w:t>•  Frontend</w:t>
      </w:r>
      <w:proofErr w:type="gramEnd"/>
      <w:r>
        <w:t xml:space="preserve"> sends viewport coordinates to API → </w:t>
      </w:r>
      <w:proofErr w:type="spellStart"/>
      <w:r>
        <w:t>PostGIS</w:t>
      </w:r>
      <w:proofErr w:type="spellEnd"/>
      <w:r>
        <w:t xml:space="preserve"> queries spatial data within bounds.</w:t>
      </w:r>
    </w:p>
    <w:p w:rsidR="00B2617F" w:rsidRDefault="006C5C41">
      <w:pPr>
        <w:spacing w:before="40" w:after="40" w:line="276" w:lineRule="auto"/>
        <w:ind w:left="720" w:hanging="360"/>
        <w:jc w:val="both"/>
      </w:pPr>
      <w:proofErr w:type="gramStart"/>
      <w:r>
        <w:t>•  API</w:t>
      </w:r>
      <w:proofErr w:type="gramEnd"/>
      <w:r>
        <w:t xml:space="preserve"> returns </w:t>
      </w:r>
      <w:proofErr w:type="spellStart"/>
      <w:r>
        <w:t>GeoJSON</w:t>
      </w:r>
      <w:proofErr w:type="spellEnd"/>
      <w:r>
        <w:t xml:space="preserve"> features → Leaflet renders markers and overlays on map.</w:t>
      </w:r>
    </w:p>
    <w:p w:rsidR="00B2617F" w:rsidRDefault="006C5C41">
      <w:pPr>
        <w:spacing w:before="40" w:after="40" w:line="276" w:lineRule="auto"/>
        <w:ind w:left="720" w:hanging="360"/>
        <w:jc w:val="both"/>
      </w:pPr>
      <w:proofErr w:type="gramStart"/>
      <w:r>
        <w:t>•  User</w:t>
      </w:r>
      <w:proofErr w:type="gramEnd"/>
      <w:r>
        <w:t xml:space="preserve"> clicks a region → Decision Intelligence Engine calculates suitability score.</w:t>
      </w:r>
    </w:p>
    <w:p w:rsidR="00B2617F" w:rsidRDefault="006C5C41">
      <w:pPr>
        <w:spacing w:before="40" w:after="40" w:line="276" w:lineRule="auto"/>
        <w:ind w:left="720" w:hanging="360"/>
        <w:jc w:val="both"/>
      </w:pPr>
      <w:proofErr w:type="gramStart"/>
      <w:r>
        <w:t>•  Score</w:t>
      </w:r>
      <w:proofErr w:type="gramEnd"/>
      <w:r>
        <w:t xml:space="preserve"> and recommendations displayed in the analytics panel alongside </w:t>
      </w:r>
      <w:proofErr w:type="spellStart"/>
      <w:r>
        <w:t>ECharts</w:t>
      </w:r>
      <w:proofErr w:type="spellEnd"/>
      <w:r>
        <w:t xml:space="preserve"> visualizations.</w:t>
      </w:r>
    </w:p>
    <w:p w:rsidR="00B2617F" w:rsidRDefault="006C5C41">
      <w:pPr>
        <w:spacing w:before="40" w:after="40" w:line="276" w:lineRule="auto"/>
        <w:ind w:left="720" w:hanging="360"/>
        <w:jc w:val="both"/>
      </w:pPr>
      <w:proofErr w:type="gramStart"/>
      <w:r>
        <w:t>•  User</w:t>
      </w:r>
      <w:proofErr w:type="gramEnd"/>
      <w:r>
        <w:t xml:space="preserve"> can initiate chat or video call from the communication panel.</w:t>
      </w:r>
    </w:p>
    <w:p w:rsidR="00B2617F" w:rsidRDefault="006C5C41">
      <w:pPr>
        <w:spacing w:before="40" w:after="40" w:line="276" w:lineRule="auto"/>
        <w:ind w:left="720" w:hanging="360"/>
        <w:jc w:val="both"/>
      </w:pPr>
      <w:proofErr w:type="gramStart"/>
      <w:r>
        <w:t>•  Socket.io</w:t>
      </w:r>
      <w:proofErr w:type="gramEnd"/>
      <w:r>
        <w:t xml:space="preserve"> pushes updates to all connected clients in real time.</w:t>
      </w:r>
    </w:p>
    <w:p w:rsidR="00B2617F" w:rsidRDefault="006C5C41">
      <w:pPr>
        <w:spacing w:before="200" w:after="100"/>
      </w:pPr>
      <w:r>
        <w:rPr>
          <w:b/>
          <w:bCs/>
        </w:rPr>
        <w:t>Communication Flow</w:t>
      </w:r>
    </w:p>
    <w:p w:rsidR="00B2617F" w:rsidRDefault="006C5C41">
      <w:pPr>
        <w:spacing w:before="40" w:after="40" w:line="276" w:lineRule="auto"/>
        <w:ind w:left="720" w:hanging="360"/>
        <w:jc w:val="both"/>
      </w:pPr>
      <w:proofErr w:type="gramStart"/>
      <w:r>
        <w:t>•  User</w:t>
      </w:r>
      <w:proofErr w:type="gramEnd"/>
      <w:r>
        <w:t xml:space="preserve"> opens chat panel → Socket.io establishes </w:t>
      </w:r>
      <w:proofErr w:type="spellStart"/>
      <w:r>
        <w:t>WebSocket</w:t>
      </w:r>
      <w:proofErr w:type="spellEnd"/>
      <w:r>
        <w:t xml:space="preserve"> connection.</w:t>
      </w:r>
    </w:p>
    <w:p w:rsidR="00B2617F" w:rsidRDefault="006C5C41">
      <w:pPr>
        <w:spacing w:before="40" w:after="40" w:line="276" w:lineRule="auto"/>
        <w:ind w:left="720" w:hanging="360"/>
        <w:jc w:val="both"/>
      </w:pPr>
      <w:proofErr w:type="gramStart"/>
      <w:r>
        <w:t>•  Messages</w:t>
      </w:r>
      <w:proofErr w:type="gramEnd"/>
      <w:r>
        <w:t xml:space="preserve"> stored in MongoDB with sender, receiver, timestamp fields.</w:t>
      </w:r>
    </w:p>
    <w:p w:rsidR="00B2617F" w:rsidRDefault="006C5C41">
      <w:pPr>
        <w:spacing w:before="40" w:after="40" w:line="276" w:lineRule="auto"/>
        <w:ind w:left="720" w:hanging="360"/>
        <w:jc w:val="both"/>
      </w:pPr>
      <w:proofErr w:type="gramStart"/>
      <w:r>
        <w:t>•  For</w:t>
      </w:r>
      <w:proofErr w:type="gramEnd"/>
      <w:r>
        <w:t xml:space="preserve"> video calls, </w:t>
      </w:r>
      <w:proofErr w:type="spellStart"/>
      <w:r>
        <w:t>WebRTC</w:t>
      </w:r>
      <w:proofErr w:type="spellEnd"/>
      <w:r>
        <w:t xml:space="preserve"> negotiates peer-to-peer connection via signaling server.</w:t>
      </w:r>
    </w:p>
    <w:p w:rsidR="00B2617F" w:rsidRDefault="006C5C41">
      <w:pPr>
        <w:spacing w:before="40" w:after="40" w:line="276" w:lineRule="auto"/>
        <w:ind w:left="720" w:hanging="360"/>
        <w:jc w:val="both"/>
      </w:pPr>
      <w:proofErr w:type="gramStart"/>
      <w:r>
        <w:t>•  File</w:t>
      </w:r>
      <w:proofErr w:type="gramEnd"/>
      <w:r>
        <w:t xml:space="preserve"> transfers are chunked and relayed through the Socket.io server.</w:t>
      </w:r>
    </w:p>
    <w:p w:rsidR="00B2617F" w:rsidRDefault="006C5C41">
      <w:pPr>
        <w:spacing w:before="240" w:after="120"/>
      </w:pPr>
      <w:r>
        <w:rPr>
          <w:b/>
          <w:bCs/>
        </w:rPr>
        <w:t>3.3 USE CASE DIAGRAM</w:t>
      </w:r>
    </w:p>
    <w:p w:rsidR="006C5C41" w:rsidRDefault="006C5C41" w:rsidP="006C5C41">
      <w:pPr>
        <w:spacing w:before="80" w:after="120" w:line="276" w:lineRule="auto"/>
        <w:jc w:val="both"/>
      </w:pPr>
      <w:r>
        <w:t>The system involves a single primary actor: the User. The use case diagram captures key interactions including viewing the map, performing spatial analytics, generating decision insights, and communicating with other users.</w:t>
      </w:r>
    </w:p>
    <w:p w:rsidR="00B2617F" w:rsidRDefault="006D153B" w:rsidP="006C5C41">
      <w:pPr>
        <w:spacing w:before="80" w:after="120" w:line="276" w:lineRule="auto"/>
        <w:jc w:val="both"/>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55pt;height:511.55pt">
            <v:imagedata r:id="rId5" o:title="ChatGPT Image Apr 24, 2026, 07_33_48 PM"/>
          </v:shape>
        </w:pict>
      </w:r>
    </w:p>
    <w:p w:rsidR="00B2617F" w:rsidRDefault="006C5C41">
      <w:pPr>
        <w:spacing w:before="40" w:after="200"/>
        <w:jc w:val="center"/>
      </w:pPr>
      <w:r>
        <w:rPr>
          <w:b/>
          <w:bCs/>
        </w:rPr>
        <w:t>Fig. 3.1: Use Case Diagram</w:t>
      </w:r>
    </w:p>
    <w:p w:rsidR="006C5C41" w:rsidRDefault="006C5C41">
      <w:pPr>
        <w:spacing w:before="240" w:after="120"/>
        <w:rPr>
          <w:b/>
          <w:bCs/>
        </w:rPr>
      </w:pPr>
    </w:p>
    <w:p w:rsidR="006C5C41" w:rsidRDefault="006C5C41">
      <w:pPr>
        <w:spacing w:before="240" w:after="120"/>
        <w:rPr>
          <w:b/>
          <w:bCs/>
        </w:rPr>
      </w:pPr>
    </w:p>
    <w:p w:rsidR="00B2617F" w:rsidRDefault="006C5C41">
      <w:pPr>
        <w:spacing w:before="240" w:after="120"/>
      </w:pPr>
      <w:r>
        <w:rPr>
          <w:b/>
          <w:bCs/>
        </w:rPr>
        <w:t>3.4 SYSTEM ARCHITECTURE</w:t>
      </w:r>
    </w:p>
    <w:p w:rsidR="00B2617F" w:rsidRDefault="006C5C41">
      <w:pPr>
        <w:spacing w:before="80" w:after="120" w:line="276" w:lineRule="auto"/>
        <w:jc w:val="both"/>
      </w:pPr>
      <w:r>
        <w:t>The system architecture follows a modern web stack: the client browser runs the Next.js frontend with Leaflet for map rendering. API routes handle spatial queries routed to PostgreSQL (</w:t>
      </w:r>
      <w:proofErr w:type="spellStart"/>
      <w:r>
        <w:t>PostGIS</w:t>
      </w:r>
      <w:proofErr w:type="spellEnd"/>
      <w:r>
        <w:t xml:space="preserve">) for geographic data. MongoDB stores real-time communication data. Socket.io manages </w:t>
      </w:r>
      <w:proofErr w:type="spellStart"/>
      <w:r>
        <w:t>WebSocket</w:t>
      </w:r>
      <w:proofErr w:type="spellEnd"/>
      <w:r>
        <w:t xml:space="preserve"> connections for messaging and </w:t>
      </w:r>
      <w:proofErr w:type="spellStart"/>
      <w:r>
        <w:t>WebRTC</w:t>
      </w:r>
      <w:proofErr w:type="spellEnd"/>
      <w:r>
        <w:t xml:space="preserve"> handles video calling through a signaling mechanism.</w:t>
      </w:r>
      <w:r>
        <w:br w:type="page"/>
      </w:r>
    </w:p>
    <w:p w:rsidR="00B2617F" w:rsidRDefault="006C5C41">
      <w:pPr>
        <w:spacing w:before="240" w:after="360"/>
        <w:jc w:val="center"/>
      </w:pPr>
      <w:r>
        <w:rPr>
          <w:b/>
          <w:bCs/>
          <w:sz w:val="28"/>
          <w:szCs w:val="28"/>
        </w:rPr>
        <w:lastRenderedPageBreak/>
        <w:t>CHAPTER 4: MODULE IMPLEMENTATION</w:t>
      </w:r>
    </w:p>
    <w:p w:rsidR="00B2617F" w:rsidRDefault="006C5C41">
      <w:pPr>
        <w:spacing w:before="80" w:after="120" w:line="276" w:lineRule="auto"/>
        <w:jc w:val="both"/>
      </w:pPr>
      <w:r>
        <w:t xml:space="preserve">This chapter describes the key modules implemented in the </w:t>
      </w:r>
      <w:proofErr w:type="spellStart"/>
      <w:r>
        <w:t>GeoSpatial</w:t>
      </w:r>
      <w:proofErr w:type="spellEnd"/>
      <w:r>
        <w:t xml:space="preserve"> Intelligence Dashboard. Source code listings are excluded per the submission format; instead, each module’s purpose, design decisions, and implementation approach are described.</w:t>
      </w:r>
    </w:p>
    <w:p w:rsidR="00B2617F" w:rsidRDefault="006C5C41">
      <w:pPr>
        <w:spacing w:before="240" w:after="120"/>
      </w:pPr>
      <w:r>
        <w:rPr>
          <w:b/>
          <w:bCs/>
        </w:rPr>
        <w:t>4.1 GIS MODULE</w:t>
      </w:r>
    </w:p>
    <w:p w:rsidR="00B2617F" w:rsidRDefault="006C5C41">
      <w:pPr>
        <w:spacing w:before="80" w:after="120" w:line="276" w:lineRule="auto"/>
        <w:jc w:val="both"/>
      </w:pPr>
      <w:r>
        <w:t xml:space="preserve">The GIS module is the core component of the dashboard. It uses Leaflet.js integrated with </w:t>
      </w:r>
      <w:proofErr w:type="spellStart"/>
      <w:r>
        <w:t>OpenStreetMap</w:t>
      </w:r>
      <w:proofErr w:type="spellEnd"/>
      <w:r>
        <w:t xml:space="preserve"> tiles to render an interactive map. The module detects viewport bounds on every pan or zoom event and queries the </w:t>
      </w:r>
      <w:proofErr w:type="spellStart"/>
      <w:r>
        <w:t>PostGIS</w:t>
      </w:r>
      <w:proofErr w:type="spellEnd"/>
      <w:r>
        <w:t xml:space="preserve"> database to retrieve only the spatial features within the current view, ensuring efficient data loading.</w:t>
      </w:r>
    </w:p>
    <w:p w:rsidR="00B2617F" w:rsidRDefault="006C5C41">
      <w:pPr>
        <w:spacing w:before="40" w:after="40" w:line="276" w:lineRule="auto"/>
        <w:ind w:left="720" w:hanging="360"/>
        <w:jc w:val="both"/>
      </w:pPr>
      <w:proofErr w:type="gramStart"/>
      <w:r>
        <w:t>•  Leaflet</w:t>
      </w:r>
      <w:proofErr w:type="gramEnd"/>
      <w:r>
        <w:t xml:space="preserve"> map initialized with </w:t>
      </w:r>
      <w:proofErr w:type="spellStart"/>
      <w:r>
        <w:t>OpenStreetMap</w:t>
      </w:r>
      <w:proofErr w:type="spellEnd"/>
      <w:r>
        <w:t xml:space="preserve"> tile layer and custom controls.</w:t>
      </w:r>
    </w:p>
    <w:p w:rsidR="00B2617F" w:rsidRDefault="006C5C41">
      <w:pPr>
        <w:spacing w:before="40" w:after="40" w:line="276" w:lineRule="auto"/>
        <w:ind w:left="720" w:hanging="360"/>
        <w:jc w:val="both"/>
      </w:pPr>
      <w:proofErr w:type="gramStart"/>
      <w:r>
        <w:t>•  Viewport</w:t>
      </w:r>
      <w:proofErr w:type="gramEnd"/>
      <w:r>
        <w:t xml:space="preserve"> bounds detection triggers API calls on map move and zoom events.</w:t>
      </w:r>
    </w:p>
    <w:p w:rsidR="00B2617F" w:rsidRDefault="006C5C41">
      <w:pPr>
        <w:spacing w:before="40" w:after="40" w:line="276" w:lineRule="auto"/>
        <w:ind w:left="720" w:hanging="360"/>
        <w:jc w:val="both"/>
      </w:pPr>
      <w:proofErr w:type="gramStart"/>
      <w:r>
        <w:t xml:space="preserve">•  </w:t>
      </w:r>
      <w:proofErr w:type="spellStart"/>
      <w:r>
        <w:t>PostGIS</w:t>
      </w:r>
      <w:proofErr w:type="spellEnd"/>
      <w:proofErr w:type="gramEnd"/>
      <w:r>
        <w:t xml:space="preserve"> </w:t>
      </w:r>
      <w:proofErr w:type="spellStart"/>
      <w:r>
        <w:t>ST_Within</w:t>
      </w:r>
      <w:proofErr w:type="spellEnd"/>
      <w:r>
        <w:t xml:space="preserve"> queries used to fetch spatial features within viewport.</w:t>
      </w:r>
    </w:p>
    <w:p w:rsidR="00B2617F" w:rsidRDefault="006C5C41">
      <w:pPr>
        <w:spacing w:before="40" w:after="40" w:line="276" w:lineRule="auto"/>
        <w:ind w:left="720" w:hanging="360"/>
        <w:jc w:val="both"/>
      </w:pPr>
      <w:proofErr w:type="gramStart"/>
      <w:r>
        <w:t xml:space="preserve">•  </w:t>
      </w:r>
      <w:proofErr w:type="spellStart"/>
      <w:r>
        <w:t>GeoJSON</w:t>
      </w:r>
      <w:proofErr w:type="spellEnd"/>
      <w:proofErr w:type="gramEnd"/>
      <w:r>
        <w:t xml:space="preserve"> returned from API and rendered as Leaflet layers with popups.</w:t>
      </w:r>
    </w:p>
    <w:p w:rsidR="00B2617F" w:rsidRDefault="006C5C41">
      <w:pPr>
        <w:spacing w:before="240" w:after="120"/>
      </w:pPr>
      <w:r>
        <w:rPr>
          <w:b/>
          <w:bCs/>
        </w:rPr>
        <w:t>4.2 DECISION INTELLIGENCE MODULE</w:t>
      </w:r>
    </w:p>
    <w:p w:rsidR="00B2617F" w:rsidRDefault="006C5C41">
      <w:pPr>
        <w:spacing w:before="80" w:after="120" w:line="276" w:lineRule="auto"/>
        <w:jc w:val="both"/>
      </w:pPr>
      <w:r>
        <w:t>The Decision Intelligence Engine (D3E) processes geographic data fetched from the GIS module and calculates a composite suitability score for each location. Scores are computed using weighted parameters including population density, crime rate, infrastructure index, and proximity to amenities.</w:t>
      </w:r>
    </w:p>
    <w:p w:rsidR="00B2617F" w:rsidRDefault="006C5C41">
      <w:pPr>
        <w:spacing w:before="40" w:after="40" w:line="276" w:lineRule="auto"/>
        <w:ind w:left="720" w:hanging="360"/>
        <w:jc w:val="both"/>
      </w:pPr>
      <w:proofErr w:type="gramStart"/>
      <w:r>
        <w:t>•  Weighted</w:t>
      </w:r>
      <w:proofErr w:type="gramEnd"/>
      <w:r>
        <w:t xml:space="preserve"> scoring algorithm combining multiple geographic parameters.</w:t>
      </w:r>
    </w:p>
    <w:p w:rsidR="00B2617F" w:rsidRDefault="006C5C41">
      <w:pPr>
        <w:spacing w:before="40" w:after="40" w:line="276" w:lineRule="auto"/>
        <w:ind w:left="720" w:hanging="360"/>
        <w:jc w:val="both"/>
      </w:pPr>
      <w:proofErr w:type="gramStart"/>
      <w:r>
        <w:t>•  Suitability</w:t>
      </w:r>
      <w:proofErr w:type="gramEnd"/>
      <w:r>
        <w:t xml:space="preserve"> score normalized to a 0–100 scale for easy interpretation.</w:t>
      </w:r>
    </w:p>
    <w:p w:rsidR="00B2617F" w:rsidRDefault="006C5C41">
      <w:pPr>
        <w:spacing w:before="40" w:after="40" w:line="276" w:lineRule="auto"/>
        <w:ind w:left="720" w:hanging="360"/>
        <w:jc w:val="both"/>
      </w:pPr>
      <w:proofErr w:type="gramStart"/>
      <w:r>
        <w:t>•  Color</w:t>
      </w:r>
      <w:proofErr w:type="gramEnd"/>
      <w:r>
        <w:t>-coded map overlay to visually represent decision scores.</w:t>
      </w:r>
    </w:p>
    <w:p w:rsidR="00B2617F" w:rsidRDefault="006C5C41">
      <w:pPr>
        <w:spacing w:before="40" w:after="40" w:line="276" w:lineRule="auto"/>
        <w:ind w:left="720" w:hanging="360"/>
        <w:jc w:val="both"/>
      </w:pPr>
      <w:proofErr w:type="gramStart"/>
      <w:r>
        <w:t>•  Recommendation</w:t>
      </w:r>
      <w:proofErr w:type="gramEnd"/>
      <w:r>
        <w:t xml:space="preserve"> panel listing top-ranked regions with justification text.</w:t>
      </w:r>
    </w:p>
    <w:p w:rsidR="00B2617F" w:rsidRDefault="006C5C41">
      <w:pPr>
        <w:spacing w:before="240" w:after="120"/>
      </w:pPr>
      <w:r>
        <w:rPr>
          <w:b/>
          <w:bCs/>
        </w:rPr>
        <w:t>4.3 DASHBOARD &amp; ANALYTICS MODULE</w:t>
      </w:r>
    </w:p>
    <w:p w:rsidR="00B2617F" w:rsidRDefault="006C5C41">
      <w:pPr>
        <w:spacing w:before="80" w:after="120" w:line="276" w:lineRule="auto"/>
        <w:jc w:val="both"/>
      </w:pPr>
      <w:r>
        <w:t xml:space="preserve">The Dashboard module provides an analytics panel displayed alongside the interactive map. It shows KPI metrics, data charts powered by Apache </w:t>
      </w:r>
      <w:proofErr w:type="spellStart"/>
      <w:r>
        <w:t>ECharts</w:t>
      </w:r>
      <w:proofErr w:type="spellEnd"/>
      <w:r>
        <w:t>, and real-time statistics for the current viewport. Charts update dynamically as the user navigates the map to different regions.</w:t>
      </w:r>
    </w:p>
    <w:p w:rsidR="00B2617F" w:rsidRDefault="006C5C41">
      <w:pPr>
        <w:spacing w:before="40" w:after="40" w:line="276" w:lineRule="auto"/>
        <w:ind w:left="720" w:hanging="360"/>
        <w:jc w:val="both"/>
      </w:pPr>
      <w:proofErr w:type="gramStart"/>
      <w:r>
        <w:t>•  KPI</w:t>
      </w:r>
      <w:proofErr w:type="gramEnd"/>
      <w:r>
        <w:t xml:space="preserve"> cards showing key metrics (population, crime index, infrastructure score).</w:t>
      </w:r>
    </w:p>
    <w:p w:rsidR="00B2617F" w:rsidRDefault="006C5C41">
      <w:pPr>
        <w:spacing w:before="40" w:after="40" w:line="276" w:lineRule="auto"/>
        <w:ind w:left="720" w:hanging="360"/>
        <w:jc w:val="both"/>
      </w:pPr>
      <w:proofErr w:type="gramStart"/>
      <w:r>
        <w:t>•  Bar</w:t>
      </w:r>
      <w:proofErr w:type="gramEnd"/>
      <w:r>
        <w:t xml:space="preserve"> charts, line charts, and pie charts rendered using Apache </w:t>
      </w:r>
      <w:proofErr w:type="spellStart"/>
      <w:r>
        <w:t>ECharts</w:t>
      </w:r>
      <w:proofErr w:type="spellEnd"/>
      <w:r>
        <w:t>.</w:t>
      </w:r>
    </w:p>
    <w:p w:rsidR="00B2617F" w:rsidRDefault="006C5C41">
      <w:pPr>
        <w:spacing w:before="40" w:after="40" w:line="276" w:lineRule="auto"/>
        <w:ind w:left="720" w:hanging="360"/>
        <w:jc w:val="both"/>
      </w:pPr>
      <w:proofErr w:type="gramStart"/>
      <w:r>
        <w:t>•  Charts</w:t>
      </w:r>
      <w:proofErr w:type="gramEnd"/>
      <w:r>
        <w:t xml:space="preserve"> update in real time as viewport bounds change.</w:t>
      </w:r>
    </w:p>
    <w:p w:rsidR="00B2617F" w:rsidRDefault="006C5C41">
      <w:pPr>
        <w:spacing w:before="40" w:after="40" w:line="276" w:lineRule="auto"/>
        <w:ind w:left="720" w:hanging="360"/>
        <w:jc w:val="both"/>
      </w:pPr>
      <w:proofErr w:type="gramStart"/>
      <w:r>
        <w:t>•  Split</w:t>
      </w:r>
      <w:proofErr w:type="gramEnd"/>
      <w:r>
        <w:t>-view layout with map on the left and analytics panel on the right.</w:t>
      </w:r>
    </w:p>
    <w:p w:rsidR="00B2617F" w:rsidRDefault="006C5C41">
      <w:pPr>
        <w:spacing w:before="240" w:after="120"/>
      </w:pPr>
      <w:r>
        <w:rPr>
          <w:b/>
          <w:bCs/>
        </w:rPr>
        <w:t>4.4 REAL-TIME CHAT MODULE</w:t>
      </w:r>
    </w:p>
    <w:p w:rsidR="00B2617F" w:rsidRDefault="006C5C41">
      <w:pPr>
        <w:spacing w:before="80" w:after="120" w:line="276" w:lineRule="auto"/>
        <w:jc w:val="both"/>
      </w:pPr>
      <w:r>
        <w:t>The chat module enables real-time one-to-one and group communication between users. Built on Socket.io, the module supports text messaging, file sharing, and displays online/offline presence. All messages are persisted in MongoDB for retrieval across sessions.</w:t>
      </w:r>
    </w:p>
    <w:p w:rsidR="00B2617F" w:rsidRDefault="006C5C41">
      <w:pPr>
        <w:spacing w:before="40" w:after="40" w:line="276" w:lineRule="auto"/>
        <w:ind w:left="720" w:hanging="360"/>
        <w:jc w:val="both"/>
      </w:pPr>
      <w:proofErr w:type="gramStart"/>
      <w:r>
        <w:lastRenderedPageBreak/>
        <w:t>•  Socket.io</w:t>
      </w:r>
      <w:proofErr w:type="gramEnd"/>
      <w:r>
        <w:t xml:space="preserve"> </w:t>
      </w:r>
      <w:proofErr w:type="spellStart"/>
      <w:r>
        <w:t>WebSocket</w:t>
      </w:r>
      <w:proofErr w:type="spellEnd"/>
      <w:r>
        <w:t xml:space="preserve"> connections established on user login.</w:t>
      </w:r>
    </w:p>
    <w:p w:rsidR="00B2617F" w:rsidRDefault="006C5C41">
      <w:pPr>
        <w:spacing w:before="40" w:after="40" w:line="276" w:lineRule="auto"/>
        <w:ind w:left="720" w:hanging="360"/>
        <w:jc w:val="both"/>
      </w:pPr>
      <w:proofErr w:type="gramStart"/>
      <w:r>
        <w:t>•  One</w:t>
      </w:r>
      <w:proofErr w:type="gramEnd"/>
      <w:r>
        <w:t>-to-one and group chat rooms supported with separate message threads.</w:t>
      </w:r>
    </w:p>
    <w:p w:rsidR="00B2617F" w:rsidRDefault="006C5C41">
      <w:pPr>
        <w:spacing w:before="40" w:after="40" w:line="276" w:lineRule="auto"/>
        <w:ind w:left="720" w:hanging="360"/>
        <w:jc w:val="both"/>
      </w:pPr>
      <w:proofErr w:type="gramStart"/>
      <w:r>
        <w:t>•  File</w:t>
      </w:r>
      <w:proofErr w:type="gramEnd"/>
      <w:r>
        <w:t xml:space="preserve"> sharing with MIME type validation and size limits enforced server-side.</w:t>
      </w:r>
    </w:p>
    <w:p w:rsidR="00B2617F" w:rsidRDefault="006C5C41">
      <w:pPr>
        <w:spacing w:before="40" w:after="40" w:line="276" w:lineRule="auto"/>
        <w:ind w:left="720" w:hanging="360"/>
        <w:jc w:val="both"/>
      </w:pPr>
      <w:proofErr w:type="gramStart"/>
      <w:r>
        <w:t>•  Messages</w:t>
      </w:r>
      <w:proofErr w:type="gramEnd"/>
      <w:r>
        <w:t xml:space="preserve"> stored in MongoDB with sender, receiver, content, and timestamp fields.</w:t>
      </w:r>
    </w:p>
    <w:p w:rsidR="00B2617F" w:rsidRDefault="006C5C41">
      <w:pPr>
        <w:spacing w:before="240" w:after="120"/>
      </w:pPr>
      <w:r>
        <w:rPr>
          <w:b/>
          <w:bCs/>
        </w:rPr>
        <w:t>4.5 VIDEO CALLING MODULE</w:t>
      </w:r>
    </w:p>
    <w:p w:rsidR="00B2617F" w:rsidRDefault="006C5C41">
      <w:pPr>
        <w:spacing w:before="80" w:after="120" w:line="276" w:lineRule="auto"/>
        <w:jc w:val="both"/>
      </w:pPr>
      <w:r>
        <w:t xml:space="preserve">The video calling module uses </w:t>
      </w:r>
      <w:proofErr w:type="spellStart"/>
      <w:r>
        <w:t>WebRTC</w:t>
      </w:r>
      <w:proofErr w:type="spellEnd"/>
      <w:r>
        <w:t xml:space="preserve"> to establish peer-to-peer video and audio connections between users. A Next.js signaling server manages the SDP offer/answer exchange and ICE candidate negotiation required to set up the </w:t>
      </w:r>
      <w:proofErr w:type="spellStart"/>
      <w:r>
        <w:t>WebRTC</w:t>
      </w:r>
      <w:proofErr w:type="spellEnd"/>
      <w:r>
        <w:t xml:space="preserve"> connection.</w:t>
      </w:r>
    </w:p>
    <w:p w:rsidR="00B2617F" w:rsidRDefault="006C5C41">
      <w:pPr>
        <w:spacing w:before="40" w:after="40" w:line="276" w:lineRule="auto"/>
        <w:ind w:left="720" w:hanging="360"/>
        <w:jc w:val="both"/>
      </w:pPr>
      <w:proofErr w:type="gramStart"/>
      <w:r>
        <w:t xml:space="preserve">•  </w:t>
      </w:r>
      <w:proofErr w:type="spellStart"/>
      <w:r>
        <w:t>WebRTC</w:t>
      </w:r>
      <w:proofErr w:type="spellEnd"/>
      <w:proofErr w:type="gramEnd"/>
      <w:r>
        <w:t xml:space="preserve"> peer connection initialized with STUN server configuration.</w:t>
      </w:r>
    </w:p>
    <w:p w:rsidR="00B2617F" w:rsidRDefault="006C5C41">
      <w:pPr>
        <w:spacing w:before="40" w:after="40" w:line="276" w:lineRule="auto"/>
        <w:ind w:left="720" w:hanging="360"/>
        <w:jc w:val="both"/>
      </w:pPr>
      <w:proofErr w:type="gramStart"/>
      <w:r>
        <w:t>•  Signaling</w:t>
      </w:r>
      <w:proofErr w:type="gramEnd"/>
      <w:r>
        <w:t xml:space="preserve"> handled via Socket.io for SDP and ICE candidate exchange.</w:t>
      </w:r>
    </w:p>
    <w:p w:rsidR="00B2617F" w:rsidRDefault="006C5C41">
      <w:pPr>
        <w:spacing w:before="40" w:after="40" w:line="276" w:lineRule="auto"/>
        <w:ind w:left="720" w:hanging="360"/>
        <w:jc w:val="both"/>
      </w:pPr>
      <w:proofErr w:type="gramStart"/>
      <w:r>
        <w:t xml:space="preserve">•  </w:t>
      </w:r>
      <w:proofErr w:type="spellStart"/>
      <w:r>
        <w:t>getUserMedia</w:t>
      </w:r>
      <w:proofErr w:type="spellEnd"/>
      <w:proofErr w:type="gramEnd"/>
      <w:r>
        <w:t xml:space="preserve"> API used to capture local audio and video streams.</w:t>
      </w:r>
    </w:p>
    <w:p w:rsidR="00B2617F" w:rsidRDefault="006C5C41">
      <w:pPr>
        <w:spacing w:before="40" w:after="40" w:line="276" w:lineRule="auto"/>
        <w:ind w:left="720" w:hanging="360"/>
        <w:jc w:val="both"/>
      </w:pPr>
      <w:proofErr w:type="gramStart"/>
      <w:r>
        <w:t>•  Call</w:t>
      </w:r>
      <w:proofErr w:type="gramEnd"/>
      <w:r>
        <w:t xml:space="preserve"> controls include mute, camera toggle, screen share, and end call.</w:t>
      </w:r>
    </w:p>
    <w:p w:rsidR="00B2617F" w:rsidRDefault="006C5C41">
      <w:pPr>
        <w:spacing w:before="240" w:after="120"/>
      </w:pPr>
      <w:r>
        <w:rPr>
          <w:b/>
          <w:bCs/>
        </w:rPr>
        <w:t>4.6 DECISION INTELLIGENCE ENGINE (D3E)</w:t>
      </w:r>
    </w:p>
    <w:p w:rsidR="00B2617F" w:rsidRDefault="006C5C41">
      <w:pPr>
        <w:spacing w:before="80" w:after="120" w:line="276" w:lineRule="auto"/>
        <w:jc w:val="both"/>
      </w:pPr>
      <w:r>
        <w:t xml:space="preserve">The Decision Intelligence Engine is the analytical core of the system. It aggregates data from </w:t>
      </w:r>
      <w:proofErr w:type="spellStart"/>
      <w:r>
        <w:t>PostGIS</w:t>
      </w:r>
      <w:proofErr w:type="spellEnd"/>
      <w:r>
        <w:t xml:space="preserve"> spatial tables and computes a weighted suitability score for any selected geographic region. The engine supports configurable parameter weights so users can tailor the analysis to their specific use case.</w:t>
      </w:r>
    </w:p>
    <w:p w:rsidR="00B2617F" w:rsidRDefault="006C5C41">
      <w:pPr>
        <w:spacing w:before="40" w:after="40" w:line="276" w:lineRule="auto"/>
        <w:ind w:left="720" w:hanging="360"/>
        <w:jc w:val="both"/>
      </w:pPr>
      <w:proofErr w:type="gramStart"/>
      <w:r>
        <w:t>•  Parameters</w:t>
      </w:r>
      <w:proofErr w:type="gramEnd"/>
      <w:r>
        <w:t xml:space="preserve"> include population density, crime rate, road connectivity, and green cover.</w:t>
      </w:r>
    </w:p>
    <w:p w:rsidR="00B2617F" w:rsidRDefault="006C5C41">
      <w:pPr>
        <w:spacing w:before="40" w:after="40" w:line="276" w:lineRule="auto"/>
        <w:ind w:left="720" w:hanging="360"/>
        <w:jc w:val="both"/>
      </w:pPr>
      <w:proofErr w:type="gramStart"/>
      <w:r>
        <w:t>•  Weighted</w:t>
      </w:r>
      <w:proofErr w:type="gramEnd"/>
      <w:r>
        <w:t xml:space="preserve"> sum formula produces a normalized score between 0 and 100.</w:t>
      </w:r>
    </w:p>
    <w:p w:rsidR="00B2617F" w:rsidRDefault="006C5C41">
      <w:pPr>
        <w:spacing w:before="40" w:after="40" w:line="276" w:lineRule="auto"/>
        <w:ind w:left="720" w:hanging="360"/>
        <w:jc w:val="both"/>
      </w:pPr>
      <w:proofErr w:type="gramStart"/>
      <w:r>
        <w:t>•  Top</w:t>
      </w:r>
      <w:proofErr w:type="gramEnd"/>
      <w:r>
        <w:t xml:space="preserve"> recommendations ranked and displayed with supporting data insights.</w:t>
      </w:r>
    </w:p>
    <w:p w:rsidR="00B2617F" w:rsidRDefault="006C5C41">
      <w:pPr>
        <w:spacing w:before="240" w:after="120"/>
      </w:pPr>
      <w:r>
        <w:rPr>
          <w:b/>
          <w:bCs/>
        </w:rPr>
        <w:t>4.7 REAL-TIME COMMUNICATION MODULE</w:t>
      </w:r>
    </w:p>
    <w:p w:rsidR="00B2617F" w:rsidRDefault="006C5C41">
      <w:pPr>
        <w:spacing w:before="80" w:after="120" w:line="276" w:lineRule="auto"/>
        <w:jc w:val="both"/>
      </w:pPr>
      <w:r>
        <w:t xml:space="preserve">The Real-Time Communication module integrates Socket.io-based chat with </w:t>
      </w:r>
      <w:proofErr w:type="spellStart"/>
      <w:r>
        <w:t>WebRTC</w:t>
      </w:r>
      <w:proofErr w:type="spellEnd"/>
      <w:r>
        <w:t>-based video calling into a unified communication interface. Users can switch between text chat, file sharing, and video calls seamlessly within the same panel.</w:t>
      </w:r>
    </w:p>
    <w:p w:rsidR="00B2617F" w:rsidRDefault="006C5C41">
      <w:pPr>
        <w:spacing w:before="40" w:after="40" w:line="276" w:lineRule="auto"/>
        <w:ind w:left="720" w:hanging="360"/>
        <w:jc w:val="both"/>
      </w:pPr>
      <w:proofErr w:type="gramStart"/>
      <w:r>
        <w:t>•  Unified</w:t>
      </w:r>
      <w:proofErr w:type="gramEnd"/>
      <w:r>
        <w:t xml:space="preserve"> communication panel accessible from the main dashboard.</w:t>
      </w:r>
    </w:p>
    <w:p w:rsidR="00B2617F" w:rsidRDefault="006C5C41">
      <w:pPr>
        <w:spacing w:before="40" w:after="40" w:line="276" w:lineRule="auto"/>
        <w:ind w:left="720" w:hanging="360"/>
        <w:jc w:val="both"/>
      </w:pPr>
      <w:proofErr w:type="gramStart"/>
      <w:r>
        <w:t>•  Typing</w:t>
      </w:r>
      <w:proofErr w:type="gramEnd"/>
      <w:r>
        <w:t xml:space="preserve"> indicators and read receipts implemented via Socket.io events.</w:t>
      </w:r>
    </w:p>
    <w:p w:rsidR="00B2617F" w:rsidRDefault="006C5C41">
      <w:pPr>
        <w:spacing w:before="40" w:after="40" w:line="276" w:lineRule="auto"/>
        <w:ind w:left="720" w:hanging="360"/>
        <w:jc w:val="both"/>
      </w:pPr>
      <w:proofErr w:type="gramStart"/>
      <w:r>
        <w:t>•  Notifications</w:t>
      </w:r>
      <w:proofErr w:type="gramEnd"/>
      <w:r>
        <w:t xml:space="preserve"> for incoming messages and video call requests displayed in real time.</w:t>
      </w:r>
      <w:r>
        <w:br w:type="page"/>
      </w:r>
    </w:p>
    <w:p w:rsidR="00B2617F" w:rsidRDefault="006C5C41">
      <w:pPr>
        <w:spacing w:before="240" w:after="360"/>
        <w:jc w:val="center"/>
      </w:pPr>
      <w:r>
        <w:rPr>
          <w:b/>
          <w:bCs/>
          <w:sz w:val="28"/>
          <w:szCs w:val="28"/>
        </w:rPr>
        <w:lastRenderedPageBreak/>
        <w:t>CHAPTER 5: DATABASE &amp; DATA DICTIONARY</w:t>
      </w:r>
    </w:p>
    <w:p w:rsidR="00B2617F" w:rsidRDefault="006C5C41">
      <w:pPr>
        <w:spacing w:before="240" w:after="120"/>
      </w:pPr>
      <w:r>
        <w:rPr>
          <w:b/>
          <w:bCs/>
        </w:rPr>
        <w:t>5.1 DATABASE OVERVIEW</w:t>
      </w:r>
    </w:p>
    <w:p w:rsidR="00B2617F" w:rsidRDefault="006C5C41">
      <w:pPr>
        <w:spacing w:before="80" w:after="120" w:line="276" w:lineRule="auto"/>
        <w:jc w:val="both"/>
      </w:pPr>
      <w:r>
        <w:t xml:space="preserve">PostgreSQL with </w:t>
      </w:r>
      <w:proofErr w:type="spellStart"/>
      <w:r>
        <w:t>PostGIS</w:t>
      </w:r>
      <w:proofErr w:type="spellEnd"/>
      <w:r>
        <w:t xml:space="preserve"> extension is used for all spatial and relational data. MongoDB is used for real-time communication data (messages, sessions). The following sections describe the primary tables and their fields.</w:t>
      </w:r>
    </w:p>
    <w:p w:rsidR="00B2617F" w:rsidRDefault="006C5C41">
      <w:pPr>
        <w:spacing w:before="240" w:after="120"/>
      </w:pPr>
      <w:r>
        <w:rPr>
          <w:b/>
          <w:bCs/>
        </w:rPr>
        <w:t>5.2 DATA DICTIONARY</w:t>
      </w:r>
    </w:p>
    <w:p w:rsidR="00B2617F" w:rsidRDefault="006C5C41">
      <w:pPr>
        <w:spacing w:before="200" w:after="100"/>
      </w:pPr>
      <w:r>
        <w:rPr>
          <w:b/>
          <w:bCs/>
        </w:rPr>
        <w:t>5.2.1 Locations Table (</w:t>
      </w:r>
      <w:proofErr w:type="spellStart"/>
      <w:r>
        <w:rPr>
          <w:b/>
          <w:bCs/>
        </w:rPr>
        <w:t>spatial_locations</w:t>
      </w:r>
      <w:proofErr w:type="spellEnd"/>
      <w:r>
        <w:rPr>
          <w:b/>
          <w:bCs/>
        </w:rPr>
        <w:t>)</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160"/>
        <w:gridCol w:w="1826"/>
        <w:gridCol w:w="1495"/>
        <w:gridCol w:w="2825"/>
      </w:tblGrid>
      <w:tr w:rsidR="00B2617F">
        <w:tc>
          <w:tcPr>
            <w:tcW w:w="216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Field Name</w:t>
            </w:r>
          </w:p>
        </w:tc>
        <w:tc>
          <w:tcPr>
            <w:tcW w:w="1826"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Data Type</w:t>
            </w:r>
          </w:p>
        </w:tc>
        <w:tc>
          <w:tcPr>
            <w:tcW w:w="149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Constraint</w:t>
            </w:r>
          </w:p>
        </w:tc>
        <w:tc>
          <w:tcPr>
            <w:tcW w:w="282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Description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id</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PK, 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Unique location identifier</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name</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VARCHAR(100)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Location name or label</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geometry</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VARCHAR(50)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Geometry (point/polygon)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population</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FLOAT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Population density value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crime_index</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BOOLEAN</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DEFAULT TRUE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Crime index score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infra_index</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BOOLEAN</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DEFAULT FALSE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Infrastructure index</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Record creation time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updated_at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NULLABLE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Last update timestamp</w:t>
            </w:r>
          </w:p>
        </w:tc>
      </w:tr>
    </w:tbl>
    <w:p w:rsidR="00B2617F" w:rsidRDefault="006C5C41">
      <w:pPr>
        <w:spacing w:before="80" w:after="200"/>
      </w:pPr>
      <w:r>
        <w:rPr>
          <w:b/>
          <w:bCs/>
        </w:rPr>
        <w:t>Table 5.1: Locations table (</w:t>
      </w:r>
      <w:proofErr w:type="spellStart"/>
      <w:r>
        <w:rPr>
          <w:b/>
          <w:bCs/>
        </w:rPr>
        <w:t>spatial_locations</w:t>
      </w:r>
      <w:proofErr w:type="spellEnd"/>
      <w:r>
        <w:rPr>
          <w:b/>
          <w:bCs/>
        </w:rPr>
        <w:t>)</w:t>
      </w:r>
    </w:p>
    <w:p w:rsidR="00B2617F" w:rsidRDefault="006C5C41">
      <w:pPr>
        <w:spacing w:before="200" w:after="100"/>
      </w:pPr>
      <w:r>
        <w:rPr>
          <w:b/>
          <w:bCs/>
        </w:rPr>
        <w:t>5.2.2 Messages Table (messages)</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160"/>
        <w:gridCol w:w="1826"/>
        <w:gridCol w:w="1495"/>
        <w:gridCol w:w="2825"/>
      </w:tblGrid>
      <w:tr w:rsidR="00B2617F">
        <w:tc>
          <w:tcPr>
            <w:tcW w:w="216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Field Name</w:t>
            </w:r>
          </w:p>
        </w:tc>
        <w:tc>
          <w:tcPr>
            <w:tcW w:w="1826"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Data Type</w:t>
            </w:r>
          </w:p>
        </w:tc>
        <w:tc>
          <w:tcPr>
            <w:tcW w:w="149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Constraint</w:t>
            </w:r>
          </w:p>
        </w:tc>
        <w:tc>
          <w:tcPr>
            <w:tcW w:w="282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Description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id</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PK, 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Unique message identifier</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sender_id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FK → User</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Sender user reference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receiver_id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VARCHAR(50)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Receiver user reference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message</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VARCHAR(100)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UNIQUE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Message text content</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file_path</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VARCHAR(255)</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File attachment path (optional)</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is_read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BOOLEAN</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DEFAULT FALSE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Message read status</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VARCHAR(255)</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NULLABLE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Message creation time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lastRenderedPageBreak/>
              <w:t>room_id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VARCHAR(255)</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NULLABLE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Chat room or group ID</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Record creation timestamp</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modified_at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 UPDATE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Last modified timestamp</w:t>
            </w:r>
          </w:p>
        </w:tc>
      </w:tr>
    </w:tbl>
    <w:p w:rsidR="00B2617F" w:rsidRDefault="006C5C41">
      <w:pPr>
        <w:spacing w:before="80" w:after="200"/>
      </w:pPr>
      <w:r>
        <w:rPr>
          <w:b/>
          <w:bCs/>
        </w:rPr>
        <w:t>Table 5.2: Messages table (messages)</w:t>
      </w:r>
    </w:p>
    <w:p w:rsidR="00B2617F" w:rsidRDefault="006C5C41">
      <w:pPr>
        <w:spacing w:before="200" w:after="100"/>
      </w:pPr>
      <w:r>
        <w:rPr>
          <w:b/>
          <w:bCs/>
        </w:rPr>
        <w:t>5.2.3 Decision Scores Table (</w:t>
      </w:r>
      <w:proofErr w:type="spellStart"/>
      <w:r>
        <w:rPr>
          <w:b/>
          <w:bCs/>
        </w:rPr>
        <w:t>decision_scores</w:t>
      </w:r>
      <w:proofErr w:type="spellEnd"/>
      <w:r>
        <w:rPr>
          <w:b/>
          <w:bCs/>
        </w:rPr>
        <w:t>)</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160"/>
        <w:gridCol w:w="1826"/>
        <w:gridCol w:w="1495"/>
        <w:gridCol w:w="2825"/>
      </w:tblGrid>
      <w:tr w:rsidR="00B2617F">
        <w:tc>
          <w:tcPr>
            <w:tcW w:w="216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Field Name</w:t>
            </w:r>
          </w:p>
        </w:tc>
        <w:tc>
          <w:tcPr>
            <w:tcW w:w="1826"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Data Type</w:t>
            </w:r>
          </w:p>
        </w:tc>
        <w:tc>
          <w:tcPr>
            <w:tcW w:w="149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Constraint</w:t>
            </w:r>
          </w:p>
        </w:tc>
        <w:tc>
          <w:tcPr>
            <w:tcW w:w="282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Description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id</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PK, 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Unique score record identifier</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location_id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FK → Vendor</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Associated location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score</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VARCHAR(50)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Computed suitability score (0-100)</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weights</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VARCHAR(100)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UNIQUE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Parameter weights JSON object</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Record creation timestamp</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updated_at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 UPDATE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Last update timestamp</w:t>
            </w:r>
          </w:p>
        </w:tc>
      </w:tr>
    </w:tbl>
    <w:p w:rsidR="00B2617F" w:rsidRDefault="006C5C41">
      <w:pPr>
        <w:spacing w:before="80" w:after="200"/>
      </w:pPr>
      <w:r>
        <w:rPr>
          <w:b/>
          <w:bCs/>
        </w:rPr>
        <w:t>Table 5.3: Decision scores table (</w:t>
      </w:r>
      <w:proofErr w:type="spellStart"/>
      <w:r>
        <w:rPr>
          <w:b/>
          <w:bCs/>
        </w:rPr>
        <w:t>decision_scores</w:t>
      </w:r>
      <w:proofErr w:type="spellEnd"/>
      <w:r>
        <w:rPr>
          <w:b/>
          <w:bCs/>
        </w:rPr>
        <w:t>)</w:t>
      </w:r>
    </w:p>
    <w:p w:rsidR="00B2617F" w:rsidRDefault="006C5C41">
      <w:pPr>
        <w:spacing w:before="200" w:after="100"/>
      </w:pPr>
      <w:r>
        <w:rPr>
          <w:b/>
          <w:bCs/>
        </w:rPr>
        <w:t>5.2.4 Analytics Events Table (</w:t>
      </w:r>
      <w:proofErr w:type="spellStart"/>
      <w:r>
        <w:rPr>
          <w:b/>
          <w:bCs/>
        </w:rPr>
        <w:t>analytics_events</w:t>
      </w:r>
      <w:proofErr w:type="spellEnd"/>
      <w:r>
        <w:rPr>
          <w:b/>
          <w:bCs/>
        </w:rPr>
        <w:t>)</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160"/>
        <w:gridCol w:w="1826"/>
        <w:gridCol w:w="1495"/>
        <w:gridCol w:w="2825"/>
      </w:tblGrid>
      <w:tr w:rsidR="00B2617F">
        <w:tc>
          <w:tcPr>
            <w:tcW w:w="216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Field Name</w:t>
            </w:r>
          </w:p>
        </w:tc>
        <w:tc>
          <w:tcPr>
            <w:tcW w:w="1826"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Data Type</w:t>
            </w:r>
          </w:p>
        </w:tc>
        <w:tc>
          <w:tcPr>
            <w:tcW w:w="149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Constraint</w:t>
            </w:r>
          </w:p>
        </w:tc>
        <w:tc>
          <w:tcPr>
            <w:tcW w:w="282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Description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id</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PK, 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Unique event identifier</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location_id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FK → Vendor</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Associated location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viewport</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FK → Category</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Map viewport bounds JSON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event_type</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VARCHAR(50)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Event type (view/click/score)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weights</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VARCHAR(100)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UNIQUE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Parameter weights JSON object</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metadata</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JSONB</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NULLABLE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Additional event metadata</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lastRenderedPageBreak/>
              <w:t>session_id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VARCHAR(100)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Session identifier</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image</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VARCHAR(255)</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NULLABLE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Image file path</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is_available</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BOOLEAN</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DEFAULT TRUE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Availability status</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Record creation timestamp</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updated_at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 UPDATE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Last update timestamp</w:t>
            </w:r>
          </w:p>
        </w:tc>
      </w:tr>
    </w:tbl>
    <w:p w:rsidR="00B2617F" w:rsidRDefault="006C5C41">
      <w:pPr>
        <w:spacing w:before="80" w:after="200"/>
      </w:pPr>
      <w:r>
        <w:rPr>
          <w:b/>
          <w:bCs/>
        </w:rPr>
        <w:t>Table 5.4: Analytics events table (</w:t>
      </w:r>
      <w:proofErr w:type="spellStart"/>
      <w:r>
        <w:rPr>
          <w:b/>
          <w:bCs/>
        </w:rPr>
        <w:t>analytics_events</w:t>
      </w:r>
      <w:proofErr w:type="spellEnd"/>
      <w:r>
        <w:rPr>
          <w:b/>
          <w:bCs/>
        </w:rPr>
        <w:t>)</w:t>
      </w:r>
    </w:p>
    <w:p w:rsidR="00B2617F" w:rsidRDefault="006C5C41">
      <w:pPr>
        <w:spacing w:before="200" w:after="100"/>
      </w:pPr>
      <w:r>
        <w:rPr>
          <w:b/>
          <w:bCs/>
        </w:rPr>
        <w:t>5.2.5 Chat Rooms Table (</w:t>
      </w:r>
      <w:proofErr w:type="spellStart"/>
      <w:r>
        <w:rPr>
          <w:b/>
          <w:bCs/>
        </w:rPr>
        <w:t>chat_rooms</w:t>
      </w:r>
      <w:proofErr w:type="spellEnd"/>
      <w:r>
        <w:rPr>
          <w:b/>
          <w:bCs/>
        </w:rPr>
        <w:t>)</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2160"/>
        <w:gridCol w:w="1826"/>
        <w:gridCol w:w="1495"/>
        <w:gridCol w:w="2825"/>
      </w:tblGrid>
      <w:tr w:rsidR="00B2617F">
        <w:tc>
          <w:tcPr>
            <w:tcW w:w="216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Field Name</w:t>
            </w:r>
          </w:p>
        </w:tc>
        <w:tc>
          <w:tcPr>
            <w:tcW w:w="1826"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Data Type</w:t>
            </w:r>
          </w:p>
        </w:tc>
        <w:tc>
          <w:tcPr>
            <w:tcW w:w="149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Constraint</w:t>
            </w:r>
          </w:p>
        </w:tc>
        <w:tc>
          <w:tcPr>
            <w:tcW w:w="2825"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Description</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id</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PK, 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Unique room identifier</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sender_id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FK → User</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Room display name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location_id</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BIGINT</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FK → Vendor</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Room type (direct/group)</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r>
              <w:t>participants</w:t>
            </w:r>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UNIQUE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List of user IDs in room</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is_active</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VARCHAR(100)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Room active status</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room_name</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Room creation timestamp</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last_message_at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VARCHAR(20)</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NOT NULL</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Last message timestamp</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created_by</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BOOLEAN</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DEFAULT FALSE</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Creator user reference</w:t>
            </w:r>
          </w:p>
        </w:tc>
      </w:tr>
      <w:tr w:rsidR="00B2617F">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created_at</w:t>
            </w:r>
            <w:proofErr w:type="spellEnd"/>
          </w:p>
        </w:tc>
        <w:tc>
          <w:tcPr>
            <w:tcW w:w="1826" w:type="dxa"/>
            <w:tcBorders>
              <w:top w:val="single" w:sz="4" w:space="0" w:color="000000"/>
              <w:left w:val="single" w:sz="4" w:space="0" w:color="000000"/>
              <w:bottom w:val="single" w:sz="4" w:space="0" w:color="000000"/>
              <w:right w:val="single" w:sz="4" w:space="0" w:color="000000"/>
            </w:tcBorders>
          </w:tcPr>
          <w:p w:rsidR="00B2617F" w:rsidRDefault="006C5C41">
            <w:r>
              <w:t>TIMESTAMP</w:t>
            </w:r>
          </w:p>
        </w:tc>
        <w:tc>
          <w:tcPr>
            <w:tcW w:w="1495" w:type="dxa"/>
            <w:tcBorders>
              <w:top w:val="single" w:sz="4" w:space="0" w:color="000000"/>
              <w:left w:val="single" w:sz="4" w:space="0" w:color="000000"/>
              <w:bottom w:val="single" w:sz="4" w:space="0" w:color="000000"/>
              <w:right w:val="single" w:sz="4" w:space="0" w:color="000000"/>
            </w:tcBorders>
          </w:tcPr>
          <w:p w:rsidR="00B2617F" w:rsidRDefault="006C5C41">
            <w:r>
              <w:t>AUTO</w:t>
            </w:r>
          </w:p>
        </w:tc>
        <w:tc>
          <w:tcPr>
            <w:tcW w:w="2825" w:type="dxa"/>
            <w:tcBorders>
              <w:top w:val="single" w:sz="4" w:space="0" w:color="000000"/>
              <w:left w:val="single" w:sz="4" w:space="0" w:color="000000"/>
              <w:bottom w:val="single" w:sz="4" w:space="0" w:color="000000"/>
              <w:right w:val="single" w:sz="4" w:space="0" w:color="000000"/>
            </w:tcBorders>
          </w:tcPr>
          <w:p w:rsidR="00B2617F" w:rsidRDefault="006C5C41">
            <w:r>
              <w:t>Last activity timestamp</w:t>
            </w:r>
          </w:p>
        </w:tc>
      </w:tr>
    </w:tbl>
    <w:p w:rsidR="00B2617F" w:rsidRDefault="006C5C41">
      <w:pPr>
        <w:spacing w:before="80" w:after="200"/>
      </w:pPr>
      <w:r>
        <w:br w:type="page"/>
      </w:r>
    </w:p>
    <w:p w:rsidR="00B2617F" w:rsidRDefault="006C5C41">
      <w:pPr>
        <w:spacing w:before="240" w:after="360"/>
        <w:jc w:val="center"/>
      </w:pPr>
      <w:r>
        <w:rPr>
          <w:b/>
          <w:bCs/>
          <w:sz w:val="28"/>
          <w:szCs w:val="28"/>
        </w:rPr>
        <w:lastRenderedPageBreak/>
        <w:t>CHAPTER 6: TESTING STRATEGY</w:t>
      </w:r>
    </w:p>
    <w:p w:rsidR="00B2617F" w:rsidRDefault="006C5C41">
      <w:pPr>
        <w:spacing w:before="240" w:after="120"/>
      </w:pPr>
      <w:r>
        <w:rPr>
          <w:b/>
          <w:bCs/>
        </w:rPr>
        <w:t>6.1 TESTING APPROACH</w:t>
      </w:r>
    </w:p>
    <w:p w:rsidR="00B2617F" w:rsidRDefault="006C5C41">
      <w:pPr>
        <w:spacing w:before="80" w:after="120" w:line="276" w:lineRule="auto"/>
        <w:jc w:val="both"/>
      </w:pPr>
      <w:r>
        <w:t xml:space="preserve">The project employs a combination of Unit Testing, Integration Testing, and User Acceptance Testing (UAT). Jest is used for automated unit testing of utility functions and API routes. Manual testing is performed for GIS rendering, real-time messaging, and </w:t>
      </w:r>
      <w:proofErr w:type="spellStart"/>
      <w:r>
        <w:t>WebRTC</w:t>
      </w:r>
      <w:proofErr w:type="spellEnd"/>
      <w:r>
        <w:t xml:space="preserve"> video calling verification.</w:t>
      </w:r>
    </w:p>
    <w:p w:rsidR="00B2617F" w:rsidRDefault="006C5C41">
      <w:pPr>
        <w:spacing w:before="240" w:after="120"/>
      </w:pPr>
      <w:r>
        <w:rPr>
          <w:b/>
          <w:bCs/>
        </w:rPr>
        <w:t>6.2 TYPES OF TESTING</w:t>
      </w:r>
    </w:p>
    <w:p w:rsidR="00B2617F" w:rsidRDefault="006C5C41">
      <w:pPr>
        <w:spacing w:before="200" w:after="100"/>
      </w:pPr>
      <w:r>
        <w:rPr>
          <w:b/>
          <w:bCs/>
        </w:rPr>
        <w:t>6.2.1 Unit Testing</w:t>
      </w:r>
    </w:p>
    <w:p w:rsidR="00B2617F" w:rsidRDefault="006C5C41">
      <w:pPr>
        <w:spacing w:before="80" w:after="120" w:line="276" w:lineRule="auto"/>
        <w:jc w:val="both"/>
      </w:pPr>
      <w:r>
        <w:t>Individual API route handlers, spatial query utilities, and decision scoring functions are tested in isolation. Jest test files cover key calculation and data-processing logic.</w:t>
      </w:r>
    </w:p>
    <w:p w:rsidR="00B2617F" w:rsidRDefault="006C5C41">
      <w:pPr>
        <w:spacing w:before="200" w:after="100"/>
      </w:pPr>
      <w:r>
        <w:rPr>
          <w:b/>
          <w:bCs/>
        </w:rPr>
        <w:t>6.2.2 Integration Testing</w:t>
      </w:r>
    </w:p>
    <w:p w:rsidR="00B2617F" w:rsidRDefault="006C5C41">
      <w:pPr>
        <w:spacing w:before="80" w:after="120" w:line="276" w:lineRule="auto"/>
        <w:jc w:val="both"/>
      </w:pPr>
      <w:r>
        <w:t xml:space="preserve">Integration tests verify that different modules interact correctly — for example, that a map viewport change correctly triggers a </w:t>
      </w:r>
      <w:proofErr w:type="spellStart"/>
      <w:r>
        <w:t>PostGIS</w:t>
      </w:r>
      <w:proofErr w:type="spellEnd"/>
      <w:r>
        <w:t xml:space="preserve"> spatial query and updates the analytics panel with fresh data.</w:t>
      </w:r>
    </w:p>
    <w:p w:rsidR="00B2617F" w:rsidRDefault="006C5C41">
      <w:pPr>
        <w:spacing w:before="200" w:after="100"/>
      </w:pPr>
      <w:r>
        <w:rPr>
          <w:b/>
          <w:bCs/>
        </w:rPr>
        <w:t>6.2.3 User Acceptance Testing (UAT)</w:t>
      </w:r>
    </w:p>
    <w:p w:rsidR="00B2617F" w:rsidRDefault="006C5C41">
      <w:pPr>
        <w:spacing w:before="80" w:after="120" w:line="276" w:lineRule="auto"/>
        <w:jc w:val="both"/>
      </w:pPr>
      <w:r>
        <w:t>End-to-end scenarios are manually tested to verify that the complete user journeys (map interaction, analytics generation, decision scoring, messaging, and video calling) work as expected from the browser.</w:t>
      </w:r>
    </w:p>
    <w:p w:rsidR="00B2617F" w:rsidRDefault="006C5C41">
      <w:pPr>
        <w:spacing w:before="240" w:after="120"/>
      </w:pPr>
      <w:r>
        <w:rPr>
          <w:b/>
          <w:bCs/>
        </w:rPr>
        <w:t>6.3 TEST CASES</w:t>
      </w:r>
    </w:p>
    <w:tbl>
      <w:tblPr>
        <w:tblW w:w="8306" w:type="dxa"/>
        <w:tblLayout w:type="fixed"/>
        <w:tblCellMar>
          <w:top w:w="80" w:type="dxa"/>
          <w:left w:w="120" w:type="dxa"/>
          <w:bottom w:w="80" w:type="dxa"/>
          <w:right w:w="120" w:type="dxa"/>
        </w:tblCellMar>
        <w:tblLook w:val="0000" w:firstRow="0" w:lastRow="0" w:firstColumn="0" w:lastColumn="0" w:noHBand="0" w:noVBand="0"/>
      </w:tblPr>
      <w:tblGrid>
        <w:gridCol w:w="580"/>
        <w:gridCol w:w="2160"/>
        <w:gridCol w:w="2161"/>
        <w:gridCol w:w="1909"/>
        <w:gridCol w:w="1496"/>
      </w:tblGrid>
      <w:tr w:rsidR="00B2617F">
        <w:tc>
          <w:tcPr>
            <w:tcW w:w="58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TC#</w:t>
            </w:r>
          </w:p>
        </w:tc>
        <w:tc>
          <w:tcPr>
            <w:tcW w:w="2160"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Test Description</w:t>
            </w:r>
          </w:p>
        </w:tc>
        <w:tc>
          <w:tcPr>
            <w:tcW w:w="2161"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Expected Result</w:t>
            </w:r>
          </w:p>
        </w:tc>
        <w:tc>
          <w:tcPr>
            <w:tcW w:w="1909"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Actual Result</w:t>
            </w:r>
          </w:p>
        </w:tc>
        <w:tc>
          <w:tcPr>
            <w:tcW w:w="1496" w:type="dxa"/>
            <w:tcBorders>
              <w:top w:val="single" w:sz="4" w:space="0" w:color="000000"/>
              <w:left w:val="single" w:sz="4" w:space="0" w:color="000000"/>
              <w:bottom w:val="single" w:sz="4" w:space="0" w:color="000000"/>
              <w:right w:val="single" w:sz="4" w:space="0" w:color="000000"/>
            </w:tcBorders>
            <w:shd w:val="clear" w:color="auto" w:fill="CCCCCC"/>
          </w:tcPr>
          <w:p w:rsidR="00B2617F" w:rsidRDefault="006C5C41">
            <w:r>
              <w:rPr>
                <w:b/>
                <w:bCs/>
              </w:rPr>
              <w:t>Status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TC01</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 xml:space="preserve">Map loads and renders </w:t>
            </w:r>
            <w:proofErr w:type="spellStart"/>
            <w:r>
              <w:t>OpenStreetMap</w:t>
            </w:r>
            <w:proofErr w:type="spellEnd"/>
            <w:r>
              <w:t xml:space="preserve"> tiles</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Map displayed with tiles and controls</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Map rendered correctly</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TC02</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Viewport change triggers spatial data fetch</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API called with updated bounds; data refreshed</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Data updated on map</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TC03</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Decision score calculated for selected region</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Score displayed in analytics panel</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Status set to pending</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TC04</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Recommendation list generated by D3E</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Top regions ranked and displayed</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Rankings rendered correctly</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TC05</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Send message in one-to-one chat</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Message delivered in real time via Socket.io</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Message received instantly</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lastRenderedPageBreak/>
              <w:t>TC06</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Create group chat and send group message</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Status updates correctly</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Status updates accurately</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TC07</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File shared in chat conversation</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File received and downloadable by recipient</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File transfer successful</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TC08</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 xml:space="preserve">Initiate </w:t>
            </w:r>
            <w:proofErr w:type="spellStart"/>
            <w:r>
              <w:t>WebRTC</w:t>
            </w:r>
            <w:proofErr w:type="spellEnd"/>
            <w:r>
              <w:t xml:space="preserve"> video call between two users</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Peer-to-peer video call established</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Video call connected successfully</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TC09</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ECharts</w:t>
            </w:r>
            <w:proofErr w:type="spellEnd"/>
            <w:r>
              <w:t xml:space="preserve"> analytics update on viewport change</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Peer-to-peer video call established</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Video call connected successfully</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TC10</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proofErr w:type="spellStart"/>
            <w:r>
              <w:t>PostGIS</w:t>
            </w:r>
            <w:proofErr w:type="spellEnd"/>
            <w:r>
              <w:t xml:space="preserve"> </w:t>
            </w:r>
            <w:proofErr w:type="spellStart"/>
            <w:r>
              <w:t>ST_Within</w:t>
            </w:r>
            <w:proofErr w:type="spellEnd"/>
            <w:r>
              <w:t xml:space="preserve"> query for viewport</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Features within bounds returned correctly</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Status reflected in real time</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TC11</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User online/offline status update via Socket.io</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Status change reflected in UI</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Status updated in real time</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r w:rsidR="00B2617F">
        <w:tc>
          <w:tcPr>
            <w:tcW w:w="580" w:type="dxa"/>
            <w:tcBorders>
              <w:top w:val="single" w:sz="4" w:space="0" w:color="000000"/>
              <w:left w:val="single" w:sz="4" w:space="0" w:color="000000"/>
              <w:bottom w:val="single" w:sz="4" w:space="0" w:color="000000"/>
              <w:right w:val="single" w:sz="4" w:space="0" w:color="000000"/>
            </w:tcBorders>
          </w:tcPr>
          <w:p w:rsidR="00B2617F" w:rsidRDefault="006C5C41">
            <w:r>
              <w:t>TC12</w:t>
            </w:r>
          </w:p>
        </w:tc>
        <w:tc>
          <w:tcPr>
            <w:tcW w:w="2160" w:type="dxa"/>
            <w:tcBorders>
              <w:top w:val="single" w:sz="4" w:space="0" w:color="000000"/>
              <w:left w:val="single" w:sz="4" w:space="0" w:color="000000"/>
              <w:bottom w:val="single" w:sz="4" w:space="0" w:color="000000"/>
              <w:right w:val="single" w:sz="4" w:space="0" w:color="000000"/>
            </w:tcBorders>
          </w:tcPr>
          <w:p w:rsidR="00B2617F" w:rsidRDefault="006C5C41">
            <w:r>
              <w:t>API security — unauthorized access rejected</w:t>
            </w:r>
          </w:p>
        </w:tc>
        <w:tc>
          <w:tcPr>
            <w:tcW w:w="2161" w:type="dxa"/>
            <w:tcBorders>
              <w:top w:val="single" w:sz="4" w:space="0" w:color="000000"/>
              <w:left w:val="single" w:sz="4" w:space="0" w:color="000000"/>
              <w:bottom w:val="single" w:sz="4" w:space="0" w:color="000000"/>
              <w:right w:val="single" w:sz="4" w:space="0" w:color="000000"/>
            </w:tcBorders>
          </w:tcPr>
          <w:p w:rsidR="00B2617F" w:rsidRDefault="006C5C41">
            <w:r>
              <w:t>401 response returned without valid session</w:t>
            </w:r>
          </w:p>
        </w:tc>
        <w:tc>
          <w:tcPr>
            <w:tcW w:w="1909" w:type="dxa"/>
            <w:tcBorders>
              <w:top w:val="single" w:sz="4" w:space="0" w:color="000000"/>
              <w:left w:val="single" w:sz="4" w:space="0" w:color="000000"/>
              <w:bottom w:val="single" w:sz="4" w:space="0" w:color="000000"/>
              <w:right w:val="single" w:sz="4" w:space="0" w:color="000000"/>
            </w:tcBorders>
          </w:tcPr>
          <w:p w:rsidR="00B2617F" w:rsidRDefault="006C5C41">
            <w:r>
              <w:t>Unauthorized request blocked</w:t>
            </w:r>
          </w:p>
        </w:tc>
        <w:tc>
          <w:tcPr>
            <w:tcW w:w="1496" w:type="dxa"/>
            <w:tcBorders>
              <w:top w:val="single" w:sz="4" w:space="0" w:color="000000"/>
              <w:left w:val="single" w:sz="4" w:space="0" w:color="000000"/>
              <w:bottom w:val="single" w:sz="4" w:space="0" w:color="000000"/>
              <w:right w:val="single" w:sz="4" w:space="0" w:color="000000"/>
            </w:tcBorders>
          </w:tcPr>
          <w:p w:rsidR="00B2617F" w:rsidRDefault="006C5C41">
            <w:r>
              <w:t>PASS</w:t>
            </w:r>
          </w:p>
        </w:tc>
      </w:tr>
    </w:tbl>
    <w:p w:rsidR="00B2617F" w:rsidRDefault="006C5C41">
      <w:pPr>
        <w:spacing w:before="80" w:after="200"/>
      </w:pPr>
      <w:r>
        <w:rPr>
          <w:b/>
          <w:bCs/>
        </w:rPr>
        <w:t>Table 6.1: Test case results</w:t>
      </w:r>
    </w:p>
    <w:p w:rsidR="00B2617F" w:rsidRDefault="006C5C41">
      <w:pPr>
        <w:spacing w:before="240" w:after="120"/>
      </w:pPr>
      <w:r>
        <w:rPr>
          <w:b/>
          <w:bCs/>
        </w:rPr>
        <w:t>6.4 TESTING TOOLS USED</w:t>
      </w:r>
    </w:p>
    <w:p w:rsidR="00B2617F" w:rsidRDefault="006C5C41">
      <w:pPr>
        <w:spacing w:before="40" w:after="40" w:line="276" w:lineRule="auto"/>
        <w:ind w:left="720" w:hanging="360"/>
        <w:jc w:val="both"/>
      </w:pPr>
      <w:proofErr w:type="gramStart"/>
      <w:r>
        <w:t>•  Jest</w:t>
      </w:r>
      <w:proofErr w:type="gramEnd"/>
      <w:r>
        <w:t xml:space="preserve"> — automated unit and integration tests for Next.js API routes and utilities.</w:t>
      </w:r>
    </w:p>
    <w:p w:rsidR="00B2617F" w:rsidRDefault="006C5C41">
      <w:pPr>
        <w:spacing w:before="40" w:after="40" w:line="276" w:lineRule="auto"/>
        <w:ind w:left="720" w:hanging="360"/>
        <w:jc w:val="both"/>
      </w:pPr>
      <w:proofErr w:type="gramStart"/>
      <w:r>
        <w:t>•  Postman</w:t>
      </w:r>
      <w:proofErr w:type="gramEnd"/>
      <w:r>
        <w:t xml:space="preserve"> — API endpoint testing for spatial queries and Socket.io events.</w:t>
      </w:r>
    </w:p>
    <w:p w:rsidR="00B2617F" w:rsidRDefault="006C5C41">
      <w:pPr>
        <w:spacing w:before="40" w:after="40" w:line="276" w:lineRule="auto"/>
        <w:ind w:left="720" w:hanging="360"/>
        <w:jc w:val="both"/>
      </w:pPr>
      <w:proofErr w:type="gramStart"/>
      <w:r>
        <w:t>•  Chrome</w:t>
      </w:r>
      <w:proofErr w:type="gramEnd"/>
      <w:r>
        <w:t xml:space="preserve"> </w:t>
      </w:r>
      <w:proofErr w:type="spellStart"/>
      <w:r>
        <w:t>DevTools</w:t>
      </w:r>
      <w:proofErr w:type="spellEnd"/>
      <w:r>
        <w:t xml:space="preserve"> — frontend debugging, </w:t>
      </w:r>
      <w:proofErr w:type="spellStart"/>
      <w:r>
        <w:t>WebSocket</w:t>
      </w:r>
      <w:proofErr w:type="spellEnd"/>
      <w:r>
        <w:t xml:space="preserve"> inspection, and network monitoring.</w:t>
      </w:r>
    </w:p>
    <w:p w:rsidR="00B2617F" w:rsidRDefault="006C5C41">
      <w:pPr>
        <w:spacing w:before="40" w:after="40" w:line="276" w:lineRule="auto"/>
        <w:ind w:left="720" w:hanging="360"/>
        <w:jc w:val="both"/>
      </w:pPr>
      <w:proofErr w:type="gramStart"/>
      <w:r>
        <w:t>•  Wireshark</w:t>
      </w:r>
      <w:proofErr w:type="gramEnd"/>
      <w:r>
        <w:t xml:space="preserve"> &amp; </w:t>
      </w:r>
      <w:proofErr w:type="spellStart"/>
      <w:r>
        <w:t>WebRTC</w:t>
      </w:r>
      <w:proofErr w:type="spellEnd"/>
      <w:r>
        <w:t xml:space="preserve"> Internals — </w:t>
      </w:r>
      <w:proofErr w:type="spellStart"/>
      <w:r>
        <w:t>WebRTC</w:t>
      </w:r>
      <w:proofErr w:type="spellEnd"/>
      <w:r>
        <w:t xml:space="preserve"> connection diagnostics and ICE candidate analysis.</w:t>
      </w:r>
      <w:r>
        <w:br w:type="page"/>
      </w:r>
    </w:p>
    <w:p w:rsidR="00B2617F" w:rsidRDefault="006C5C41">
      <w:pPr>
        <w:spacing w:before="240" w:after="360"/>
        <w:jc w:val="center"/>
      </w:pPr>
      <w:r>
        <w:rPr>
          <w:b/>
          <w:bCs/>
          <w:sz w:val="28"/>
          <w:szCs w:val="28"/>
        </w:rPr>
        <w:lastRenderedPageBreak/>
        <w:t>CHAPTER 7: CONCLUSION &amp; FUTURE SCOPE</w:t>
      </w:r>
    </w:p>
    <w:p w:rsidR="00B2617F" w:rsidRDefault="006C5C41">
      <w:pPr>
        <w:spacing w:before="240" w:after="120"/>
      </w:pPr>
      <w:r>
        <w:rPr>
          <w:b/>
          <w:bCs/>
        </w:rPr>
        <w:t>7.1 CONCLUSION</w:t>
      </w:r>
    </w:p>
    <w:p w:rsidR="00B2617F" w:rsidRDefault="006C5C41">
      <w:pPr>
        <w:spacing w:before="80" w:after="120" w:line="276" w:lineRule="auto"/>
        <w:jc w:val="both"/>
      </w:pPr>
      <w:r>
        <w:t xml:space="preserve">This project successfully demonstrates the design and development of a full-featured </w:t>
      </w:r>
      <w:proofErr w:type="spellStart"/>
      <w:r>
        <w:t>GeoSpatial</w:t>
      </w:r>
      <w:proofErr w:type="spellEnd"/>
      <w:r>
        <w:t xml:space="preserve"> Intelligence Dashboard using Next.js, Leaflet, </w:t>
      </w:r>
      <w:proofErr w:type="gramStart"/>
      <w:r>
        <w:t>PostgreSQL</w:t>
      </w:r>
      <w:proofErr w:type="gramEnd"/>
      <w:r>
        <w:t xml:space="preserve"> with </w:t>
      </w:r>
      <w:proofErr w:type="spellStart"/>
      <w:r>
        <w:t>PostGIS</w:t>
      </w:r>
      <w:proofErr w:type="spellEnd"/>
      <w:r>
        <w:t xml:space="preserve">, MongoDB, Socket.io, and </w:t>
      </w:r>
      <w:proofErr w:type="spellStart"/>
      <w:r>
        <w:t>WebRTC</w:t>
      </w:r>
      <w:proofErr w:type="spellEnd"/>
      <w:r>
        <w:t>. The system integrates interactive GIS visualization, a Decision Intelligence Engine, real-time analytics, and a comprehensive communication suite into a single unified platform.</w:t>
      </w:r>
    </w:p>
    <w:p w:rsidR="00B2617F" w:rsidRDefault="006C5C41">
      <w:pPr>
        <w:spacing w:before="80" w:after="120" w:line="276" w:lineRule="auto"/>
        <w:jc w:val="both"/>
      </w:pPr>
      <w:r>
        <w:t xml:space="preserve">All primary objectives have been achieved: the GIS module provides smooth interactive map rendering with real-time viewport-based data loading, the Decision Intelligence Engine accurately computes and displays suitability scores, the communication module supports chat and video calling, and the analytics dashboard presents dynamic </w:t>
      </w:r>
      <w:proofErr w:type="spellStart"/>
      <w:r>
        <w:t>ECharts</w:t>
      </w:r>
      <w:proofErr w:type="spellEnd"/>
      <w:r>
        <w:t xml:space="preserve"> visualizations. The system demonstrates practical use of spatial data in decision-making environments.</w:t>
      </w:r>
    </w:p>
    <w:p w:rsidR="00B2617F" w:rsidRDefault="006C5C41">
      <w:pPr>
        <w:spacing w:before="80" w:after="120" w:line="276" w:lineRule="auto"/>
        <w:jc w:val="both"/>
      </w:pPr>
      <w:r>
        <w:t xml:space="preserve">The project reinforces theoretical knowledge with practical application, covering full-stack web development with Next.js, spatial database design with </w:t>
      </w:r>
      <w:proofErr w:type="spellStart"/>
      <w:r>
        <w:t>PostGIS</w:t>
      </w:r>
      <w:proofErr w:type="spellEnd"/>
      <w:r>
        <w:t xml:space="preserve">, real-time communication with Socket.io, peer-to-peer video with </w:t>
      </w:r>
      <w:proofErr w:type="spellStart"/>
      <w:r>
        <w:t>WebRTC</w:t>
      </w:r>
      <w:proofErr w:type="spellEnd"/>
      <w:r>
        <w:t xml:space="preserve">, and data visualization with Apache </w:t>
      </w:r>
      <w:proofErr w:type="spellStart"/>
      <w:r>
        <w:t>ECharts</w:t>
      </w:r>
      <w:proofErr w:type="spellEnd"/>
      <w:r>
        <w:t xml:space="preserve"> — all within a single cohesive platform.</w:t>
      </w:r>
    </w:p>
    <w:p w:rsidR="00B2617F" w:rsidRDefault="006C5C41">
      <w:pPr>
        <w:spacing w:before="240" w:after="120"/>
      </w:pPr>
      <w:r>
        <w:rPr>
          <w:b/>
          <w:bCs/>
        </w:rPr>
        <w:t>7.2 FUTURE SCOPE</w:t>
      </w:r>
    </w:p>
    <w:p w:rsidR="00B2617F" w:rsidRDefault="006C5C41">
      <w:pPr>
        <w:spacing w:before="80" w:after="120" w:line="276" w:lineRule="auto"/>
        <w:jc w:val="both"/>
      </w:pPr>
      <w:r>
        <w:t>Several enhancements can be incorporated in future iterations of the project:</w:t>
      </w:r>
    </w:p>
    <w:p w:rsidR="00B2617F" w:rsidRDefault="006C5C41">
      <w:pPr>
        <w:spacing w:before="40" w:after="40" w:line="276" w:lineRule="auto"/>
        <w:ind w:left="720" w:hanging="360"/>
        <w:jc w:val="both"/>
      </w:pPr>
      <w:proofErr w:type="gramStart"/>
      <w:r>
        <w:t>•  Data</w:t>
      </w:r>
      <w:proofErr w:type="gramEnd"/>
      <w:r>
        <w:t xml:space="preserve"> Integration: Incorporate real-world open datasets (census, crime, OSM) for live analytics.</w:t>
      </w:r>
    </w:p>
    <w:p w:rsidR="00B2617F" w:rsidRDefault="006C5C41">
      <w:pPr>
        <w:spacing w:before="40" w:after="40" w:line="276" w:lineRule="auto"/>
        <w:ind w:left="720" w:hanging="360"/>
        <w:jc w:val="both"/>
      </w:pPr>
      <w:proofErr w:type="gramStart"/>
      <w:r>
        <w:t>•  AI</w:t>
      </w:r>
      <w:proofErr w:type="gramEnd"/>
      <w:r>
        <w:t>-Based Decision Models: Integrate machine learning models for predictive geographic intelligence.</w:t>
      </w:r>
    </w:p>
    <w:p w:rsidR="00B2617F" w:rsidRDefault="006C5C41">
      <w:pPr>
        <w:spacing w:before="40" w:after="40" w:line="276" w:lineRule="auto"/>
        <w:ind w:left="720" w:hanging="360"/>
        <w:jc w:val="both"/>
      </w:pPr>
      <w:proofErr w:type="gramStart"/>
      <w:r>
        <w:t>•  Performance</w:t>
      </w:r>
      <w:proofErr w:type="gramEnd"/>
      <w:r>
        <w:t xml:space="preserve"> Optimization: Implement spatial indexing (GIST) and data caching for faster map queries.</w:t>
      </w:r>
    </w:p>
    <w:p w:rsidR="00B2617F" w:rsidRDefault="006C5C41">
      <w:pPr>
        <w:spacing w:before="40" w:after="40" w:line="276" w:lineRule="auto"/>
        <w:ind w:left="720" w:hanging="360"/>
        <w:jc w:val="both"/>
      </w:pPr>
      <w:proofErr w:type="gramStart"/>
      <w:r>
        <w:t>•  Advanced</w:t>
      </w:r>
      <w:proofErr w:type="gramEnd"/>
      <w:r>
        <w:t xml:space="preserve"> Analytics: Add </w:t>
      </w:r>
      <w:proofErr w:type="spellStart"/>
      <w:r>
        <w:t>heatmaps</w:t>
      </w:r>
      <w:proofErr w:type="spellEnd"/>
      <w:r>
        <w:t>, choropleth layers, and temporal trend analysis.</w:t>
      </w:r>
    </w:p>
    <w:p w:rsidR="00B2617F" w:rsidRDefault="006C5C41">
      <w:pPr>
        <w:spacing w:before="40" w:after="40" w:line="276" w:lineRule="auto"/>
        <w:ind w:left="720" w:hanging="360"/>
        <w:jc w:val="both"/>
      </w:pPr>
      <w:proofErr w:type="gramStart"/>
      <w:r>
        <w:t>•  Mobile</w:t>
      </w:r>
      <w:proofErr w:type="gramEnd"/>
      <w:r>
        <w:t xml:space="preserve"> Application: Develop native iOS and Android apps for the dashboard using React Native.</w:t>
      </w:r>
    </w:p>
    <w:p w:rsidR="00B2617F" w:rsidRDefault="006C5C41">
      <w:pPr>
        <w:spacing w:before="40" w:after="40" w:line="276" w:lineRule="auto"/>
        <w:ind w:left="720" w:hanging="360"/>
        <w:jc w:val="both"/>
      </w:pPr>
      <w:proofErr w:type="gramStart"/>
      <w:r>
        <w:t>•  Multi</w:t>
      </w:r>
      <w:proofErr w:type="gramEnd"/>
      <w:r>
        <w:t>-Language Support: Add internationalization (i18n) support for regional languages.</w:t>
      </w:r>
    </w:p>
    <w:p w:rsidR="00B2617F" w:rsidRDefault="006C5C41">
      <w:pPr>
        <w:spacing w:before="40" w:after="40" w:line="276" w:lineRule="auto"/>
        <w:ind w:left="720" w:hanging="360"/>
        <w:jc w:val="both"/>
      </w:pPr>
      <w:proofErr w:type="gramStart"/>
      <w:r>
        <w:t>•  Enhanced</w:t>
      </w:r>
      <w:proofErr w:type="gramEnd"/>
      <w:r>
        <w:t xml:space="preserve"> Security: Implement end-to-end encryption for chat messages and video calls.</w:t>
      </w:r>
    </w:p>
    <w:p w:rsidR="00B2617F" w:rsidRDefault="006C5C41">
      <w:pPr>
        <w:spacing w:before="40" w:after="40" w:line="276" w:lineRule="auto"/>
        <w:ind w:left="720" w:hanging="360"/>
        <w:jc w:val="both"/>
      </w:pPr>
      <w:proofErr w:type="gramStart"/>
      <w:r>
        <w:t>•  Containerization</w:t>
      </w:r>
      <w:proofErr w:type="gramEnd"/>
      <w:r>
        <w:t>: Migrate deployment to Docker and Kubernetes for improved scalability.</w:t>
      </w:r>
      <w:r>
        <w:br w:type="page"/>
      </w:r>
    </w:p>
    <w:p w:rsidR="00B2617F" w:rsidRDefault="006C5C41" w:rsidP="007F19F0">
      <w:pPr>
        <w:spacing w:before="240"/>
        <w:jc w:val="center"/>
      </w:pPr>
      <w:r>
        <w:rPr>
          <w:b/>
          <w:bCs/>
          <w:sz w:val="28"/>
          <w:szCs w:val="28"/>
        </w:rPr>
        <w:lastRenderedPageBreak/>
        <w:t>CHAPTER 8: SNAPSHOTS OF GUI</w:t>
      </w:r>
    </w:p>
    <w:p w:rsidR="00B2617F" w:rsidRDefault="006C5C41" w:rsidP="00212B37">
      <w:pPr>
        <w:spacing w:before="80" w:after="120" w:line="276" w:lineRule="auto"/>
        <w:jc w:val="both"/>
      </w:pPr>
      <w:r>
        <w:t xml:space="preserve">This chapter presents the graphical user interface (GUI) screenshots of the key pages of the </w:t>
      </w:r>
      <w:proofErr w:type="spellStart"/>
      <w:r>
        <w:t>GeoSpatial</w:t>
      </w:r>
      <w:proofErr w:type="spellEnd"/>
      <w:r>
        <w:t xml:space="preserve"> Intelligence Dashboard.</w:t>
      </w:r>
    </w:p>
    <w:p w:rsidR="00212B37" w:rsidRDefault="00BF543D" w:rsidP="00212B37">
      <w:pPr>
        <w:spacing w:before="80" w:after="120" w:line="276" w:lineRule="auto"/>
        <w:jc w:val="both"/>
      </w:pPr>
      <w:r w:rsidRPr="00BF543D">
        <w:drawing>
          <wp:inline distT="0" distB="0" distL="0" distR="0" wp14:anchorId="6EB6A037" wp14:editId="552556AD">
            <wp:extent cx="5274310" cy="2312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312035"/>
                    </a:xfrm>
                    <a:prstGeom prst="rect">
                      <a:avLst/>
                    </a:prstGeom>
                  </pic:spPr>
                </pic:pic>
              </a:graphicData>
            </a:graphic>
          </wp:inline>
        </w:drawing>
      </w:r>
    </w:p>
    <w:p w:rsidR="00BF543D" w:rsidRDefault="007F19F0" w:rsidP="00BF543D">
      <w:pPr>
        <w:spacing w:before="40" w:after="200"/>
        <w:jc w:val="center"/>
        <w:rPr>
          <w:i/>
          <w:iCs/>
          <w:sz w:val="22"/>
          <w:szCs w:val="22"/>
        </w:rPr>
      </w:pPr>
      <w:r>
        <w:rPr>
          <w:b/>
          <w:bCs/>
        </w:rPr>
        <w:t>Fig. 8.1: Login</w:t>
      </w:r>
      <w:r w:rsidR="006C5C41">
        <w:rPr>
          <w:b/>
          <w:bCs/>
        </w:rPr>
        <w:t xml:space="preserve"> Page</w:t>
      </w:r>
    </w:p>
    <w:p w:rsidR="00BF543D" w:rsidRDefault="00BF543D" w:rsidP="00BF543D">
      <w:pPr>
        <w:spacing w:before="40" w:after="200"/>
        <w:jc w:val="center"/>
        <w:rPr>
          <w:i/>
          <w:iCs/>
          <w:sz w:val="22"/>
          <w:szCs w:val="22"/>
        </w:rPr>
      </w:pPr>
      <w:r w:rsidRPr="00BF543D">
        <w:rPr>
          <w:i/>
          <w:iCs/>
          <w:sz w:val="22"/>
          <w:szCs w:val="22"/>
        </w:rPr>
        <w:drawing>
          <wp:inline distT="0" distB="0" distL="0" distR="0" wp14:anchorId="0BC3CC8D" wp14:editId="248A021F">
            <wp:extent cx="5274310" cy="23317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331720"/>
                    </a:xfrm>
                    <a:prstGeom prst="rect">
                      <a:avLst/>
                    </a:prstGeom>
                  </pic:spPr>
                </pic:pic>
              </a:graphicData>
            </a:graphic>
          </wp:inline>
        </w:drawing>
      </w:r>
    </w:p>
    <w:p w:rsidR="007F19F0" w:rsidRDefault="006C5C41" w:rsidP="007F19F0">
      <w:pPr>
        <w:spacing w:before="40" w:after="200"/>
        <w:jc w:val="center"/>
        <w:rPr>
          <w:i/>
          <w:iCs/>
          <w:sz w:val="22"/>
          <w:szCs w:val="22"/>
        </w:rPr>
      </w:pPr>
      <w:r>
        <w:rPr>
          <w:b/>
          <w:bCs/>
        </w:rPr>
        <w:t>Fig. 8.2: Interactive GIS Map View</w:t>
      </w:r>
    </w:p>
    <w:p w:rsidR="00B2617F" w:rsidRPr="007F19F0" w:rsidRDefault="007F19F0" w:rsidP="007F19F0">
      <w:pPr>
        <w:spacing w:before="40" w:after="200"/>
        <w:jc w:val="center"/>
        <w:rPr>
          <w:i/>
          <w:iCs/>
          <w:sz w:val="22"/>
          <w:szCs w:val="22"/>
        </w:rPr>
      </w:pPr>
      <w:r w:rsidRPr="007F19F0">
        <w:rPr>
          <w:i/>
          <w:iCs/>
          <w:sz w:val="22"/>
          <w:szCs w:val="22"/>
        </w:rPr>
        <w:drawing>
          <wp:inline distT="0" distB="0" distL="0" distR="0" wp14:anchorId="1720BBCF" wp14:editId="7E8D3555">
            <wp:extent cx="5274310" cy="22764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276475"/>
                    </a:xfrm>
                    <a:prstGeom prst="rect">
                      <a:avLst/>
                    </a:prstGeom>
                  </pic:spPr>
                </pic:pic>
              </a:graphicData>
            </a:graphic>
          </wp:inline>
        </w:drawing>
      </w:r>
    </w:p>
    <w:p w:rsidR="00B2617F" w:rsidRDefault="007F19F0">
      <w:pPr>
        <w:spacing w:before="40" w:after="200"/>
        <w:jc w:val="center"/>
      </w:pPr>
      <w:r>
        <w:rPr>
          <w:b/>
          <w:bCs/>
        </w:rPr>
        <w:t>Fig. 8.3</w:t>
      </w:r>
      <w:proofErr w:type="gramStart"/>
      <w:r w:rsidR="006C5C41">
        <w:rPr>
          <w:b/>
          <w:bCs/>
        </w:rPr>
        <w:t xml:space="preserve">: </w:t>
      </w:r>
      <w:r>
        <w:rPr>
          <w:b/>
          <w:bCs/>
        </w:rPr>
        <w:t>:</w:t>
      </w:r>
      <w:proofErr w:type="gramEnd"/>
      <w:r>
        <w:rPr>
          <w:b/>
          <w:bCs/>
        </w:rPr>
        <w:t xml:space="preserve"> Chat Interface</w:t>
      </w:r>
    </w:p>
    <w:p w:rsidR="007F19F0" w:rsidRDefault="007F19F0">
      <w:pPr>
        <w:spacing w:before="40" w:after="200"/>
        <w:jc w:val="center"/>
        <w:rPr>
          <w:b/>
          <w:bCs/>
        </w:rPr>
      </w:pPr>
      <w:r w:rsidRPr="007F19F0">
        <w:rPr>
          <w:b/>
          <w:bCs/>
        </w:rPr>
        <w:lastRenderedPageBreak/>
        <w:drawing>
          <wp:inline distT="0" distB="0" distL="0" distR="0" wp14:anchorId="64F8F6FD" wp14:editId="21C77984">
            <wp:extent cx="5274310" cy="23622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362200"/>
                    </a:xfrm>
                    <a:prstGeom prst="rect">
                      <a:avLst/>
                    </a:prstGeom>
                  </pic:spPr>
                </pic:pic>
              </a:graphicData>
            </a:graphic>
          </wp:inline>
        </w:drawing>
      </w:r>
    </w:p>
    <w:p w:rsidR="00B2617F" w:rsidRDefault="006C5C41" w:rsidP="007F19F0">
      <w:pPr>
        <w:spacing w:before="40" w:after="200"/>
        <w:jc w:val="center"/>
      </w:pPr>
      <w:r>
        <w:rPr>
          <w:b/>
          <w:bCs/>
        </w:rPr>
        <w:t xml:space="preserve">Fig. 8.6: </w:t>
      </w:r>
      <w:proofErr w:type="spellStart"/>
      <w:r>
        <w:rPr>
          <w:b/>
          <w:bCs/>
        </w:rPr>
        <w:t>ECharts</w:t>
      </w:r>
      <w:proofErr w:type="spellEnd"/>
      <w:r>
        <w:rPr>
          <w:b/>
          <w:bCs/>
        </w:rPr>
        <w:t xml:space="preserve"> Data Visualization</w:t>
      </w:r>
    </w:p>
    <w:p w:rsidR="007F19F0" w:rsidRDefault="007F19F0" w:rsidP="007F19F0">
      <w:pPr>
        <w:spacing w:before="40" w:after="200"/>
        <w:jc w:val="center"/>
      </w:pPr>
      <w:r w:rsidRPr="007F19F0">
        <w:drawing>
          <wp:inline distT="0" distB="0" distL="0" distR="0" wp14:anchorId="1B62A59A" wp14:editId="577BE32A">
            <wp:extent cx="5274310" cy="2292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292350"/>
                    </a:xfrm>
                    <a:prstGeom prst="rect">
                      <a:avLst/>
                    </a:prstGeom>
                  </pic:spPr>
                </pic:pic>
              </a:graphicData>
            </a:graphic>
          </wp:inline>
        </w:drawing>
      </w:r>
    </w:p>
    <w:p w:rsidR="007F19F0" w:rsidRDefault="006C5C41" w:rsidP="007F19F0">
      <w:pPr>
        <w:spacing w:before="40" w:after="200"/>
        <w:jc w:val="center"/>
        <w:rPr>
          <w:i/>
          <w:iCs/>
          <w:sz w:val="22"/>
          <w:szCs w:val="22"/>
        </w:rPr>
      </w:pPr>
      <w:r>
        <w:rPr>
          <w:b/>
          <w:bCs/>
        </w:rPr>
        <w:t>Fig. 8.8: Group Chat Interface</w:t>
      </w:r>
    </w:p>
    <w:p w:rsidR="007F19F0" w:rsidRDefault="007F19F0" w:rsidP="007F19F0">
      <w:pPr>
        <w:spacing w:before="40" w:after="200"/>
        <w:jc w:val="center"/>
        <w:rPr>
          <w:i/>
          <w:iCs/>
          <w:sz w:val="22"/>
          <w:szCs w:val="22"/>
        </w:rPr>
      </w:pPr>
      <w:r w:rsidRPr="007F19F0">
        <w:rPr>
          <w:i/>
          <w:iCs/>
          <w:sz w:val="22"/>
          <w:szCs w:val="22"/>
        </w:rPr>
        <w:drawing>
          <wp:inline distT="0" distB="0" distL="0" distR="0" wp14:anchorId="730FAAE3" wp14:editId="75EF000B">
            <wp:extent cx="5274310" cy="29559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55925"/>
                    </a:xfrm>
                    <a:prstGeom prst="rect">
                      <a:avLst/>
                    </a:prstGeom>
                  </pic:spPr>
                </pic:pic>
              </a:graphicData>
            </a:graphic>
          </wp:inline>
        </w:drawing>
      </w:r>
    </w:p>
    <w:p w:rsidR="007F19F0" w:rsidRDefault="006C5C41" w:rsidP="007F19F0">
      <w:pPr>
        <w:spacing w:before="40" w:after="200"/>
        <w:jc w:val="center"/>
        <w:rPr>
          <w:b/>
          <w:bCs/>
        </w:rPr>
      </w:pPr>
      <w:r>
        <w:rPr>
          <w:b/>
          <w:bCs/>
        </w:rPr>
        <w:t xml:space="preserve">Fig. 8.9: </w:t>
      </w:r>
      <w:proofErr w:type="spellStart"/>
      <w:r>
        <w:rPr>
          <w:b/>
          <w:bCs/>
        </w:rPr>
        <w:t>WebRTC</w:t>
      </w:r>
      <w:proofErr w:type="spellEnd"/>
      <w:r>
        <w:rPr>
          <w:b/>
          <w:bCs/>
        </w:rPr>
        <w:t xml:space="preserve"> Video Calling Interface</w:t>
      </w:r>
    </w:p>
    <w:p w:rsidR="007F19F0" w:rsidRDefault="007F19F0" w:rsidP="007F19F0">
      <w:pPr>
        <w:spacing w:before="40" w:after="200"/>
        <w:jc w:val="center"/>
        <w:rPr>
          <w:b/>
          <w:bCs/>
        </w:rPr>
      </w:pPr>
      <w:r w:rsidRPr="007F19F0">
        <w:rPr>
          <w:b/>
          <w:bCs/>
        </w:rPr>
        <w:lastRenderedPageBreak/>
        <w:drawing>
          <wp:inline distT="0" distB="0" distL="0" distR="0" wp14:anchorId="254E8DC4" wp14:editId="098FC672">
            <wp:extent cx="5274310" cy="23228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22830"/>
                    </a:xfrm>
                    <a:prstGeom prst="rect">
                      <a:avLst/>
                    </a:prstGeom>
                  </pic:spPr>
                </pic:pic>
              </a:graphicData>
            </a:graphic>
          </wp:inline>
        </w:drawing>
      </w:r>
      <w:bookmarkStart w:id="0" w:name="_GoBack"/>
      <w:bookmarkEnd w:id="0"/>
    </w:p>
    <w:p w:rsidR="00B2617F" w:rsidRDefault="007F19F0" w:rsidP="007F19F0">
      <w:pPr>
        <w:spacing w:before="40" w:after="200"/>
        <w:jc w:val="center"/>
      </w:pPr>
      <w:r>
        <w:rPr>
          <w:b/>
          <w:bCs/>
        </w:rPr>
        <w:t xml:space="preserve">Fig. 8.9: </w:t>
      </w:r>
      <w:proofErr w:type="spellStart"/>
      <w:r>
        <w:rPr>
          <w:b/>
          <w:bCs/>
        </w:rPr>
        <w:t>WebRTC</w:t>
      </w:r>
      <w:proofErr w:type="spellEnd"/>
      <w:r>
        <w:rPr>
          <w:b/>
          <w:bCs/>
        </w:rPr>
        <w:t xml:space="preserve"> Video Calling Interface</w:t>
      </w:r>
      <w:r w:rsidR="006C5C41">
        <w:br w:type="page"/>
      </w:r>
    </w:p>
    <w:p w:rsidR="00B2617F" w:rsidRDefault="006C5C41">
      <w:pPr>
        <w:spacing w:before="240" w:after="360"/>
        <w:jc w:val="center"/>
      </w:pPr>
      <w:r>
        <w:rPr>
          <w:b/>
          <w:bCs/>
          <w:sz w:val="28"/>
          <w:szCs w:val="28"/>
        </w:rPr>
        <w:lastRenderedPageBreak/>
        <w:t>CHAPTER 9: REFERENCES</w:t>
      </w:r>
    </w:p>
    <w:p w:rsidR="00B2617F" w:rsidRDefault="006C5C41">
      <w:pPr>
        <w:spacing w:before="80" w:after="120" w:line="276" w:lineRule="auto"/>
        <w:jc w:val="both"/>
      </w:pPr>
      <w:r>
        <w:t>The following references were consulted during the design and implementation of this project:</w:t>
      </w:r>
    </w:p>
    <w:p w:rsidR="00B2617F" w:rsidRDefault="006C5C41">
      <w:pPr>
        <w:spacing w:before="60" w:after="60" w:line="276" w:lineRule="auto"/>
        <w:ind w:left="720" w:hanging="360"/>
        <w:jc w:val="both"/>
      </w:pPr>
      <w:r>
        <w:t>[1]</w:t>
      </w:r>
      <w:r>
        <w:tab/>
        <w:t>Leaflet Contributors, “Leaflet.js Documentation,” 2024. [Online]. Available: https://leafletjs.com</w:t>
      </w:r>
    </w:p>
    <w:p w:rsidR="00B2617F" w:rsidRDefault="006C5C41">
      <w:pPr>
        <w:spacing w:before="60" w:after="60" w:line="276" w:lineRule="auto"/>
        <w:ind w:left="720" w:hanging="360"/>
        <w:jc w:val="both"/>
      </w:pPr>
      <w:r>
        <w:t>[2]</w:t>
      </w:r>
      <w:r>
        <w:tab/>
        <w:t>PostgreSQL Global Development Group, “PostgreSQL 16 Documentation,” 2024. [Online]. Available: https://www.postgresql.org/docs</w:t>
      </w:r>
    </w:p>
    <w:p w:rsidR="00B2617F" w:rsidRDefault="006C5C41">
      <w:pPr>
        <w:spacing w:before="60" w:after="60" w:line="276" w:lineRule="auto"/>
        <w:ind w:left="720" w:hanging="360"/>
        <w:jc w:val="both"/>
      </w:pPr>
      <w:r>
        <w:t>[3]</w:t>
      </w:r>
      <w:r>
        <w:tab/>
      </w:r>
      <w:proofErr w:type="spellStart"/>
      <w:r>
        <w:t>PostGIS</w:t>
      </w:r>
      <w:proofErr w:type="spellEnd"/>
      <w:r>
        <w:t xml:space="preserve"> Project Steering Committee, “</w:t>
      </w:r>
      <w:proofErr w:type="spellStart"/>
      <w:r>
        <w:t>PostGIS</w:t>
      </w:r>
      <w:proofErr w:type="spellEnd"/>
      <w:r>
        <w:t xml:space="preserve"> Documentation,” 2024. [Online]. Available: https://postgis.net/docs</w:t>
      </w:r>
    </w:p>
    <w:p w:rsidR="00B2617F" w:rsidRDefault="006C5C41">
      <w:pPr>
        <w:spacing w:before="60" w:after="60" w:line="276" w:lineRule="auto"/>
        <w:ind w:left="720" w:hanging="360"/>
        <w:jc w:val="both"/>
      </w:pPr>
      <w:r>
        <w:t>[4]</w:t>
      </w:r>
      <w:r>
        <w:tab/>
        <w:t>MongoDB, Inc., “MongoDB Documentation,” 2024. [Online]. Available: https://www.mongodb.com/docs</w:t>
      </w:r>
    </w:p>
    <w:p w:rsidR="00B2617F" w:rsidRDefault="006C5C41">
      <w:pPr>
        <w:spacing w:before="60" w:after="60" w:line="276" w:lineRule="auto"/>
        <w:ind w:left="720" w:hanging="360"/>
        <w:jc w:val="both"/>
      </w:pPr>
      <w:r>
        <w:t>[5]</w:t>
      </w:r>
      <w:r>
        <w:tab/>
        <w:t>Socket.io Team, “Socket.io Documentation,” 2024. [Online]. Available: https://socket.io/docs</w:t>
      </w:r>
    </w:p>
    <w:p w:rsidR="00B2617F" w:rsidRDefault="006C5C41">
      <w:pPr>
        <w:spacing w:before="60" w:after="60" w:line="276" w:lineRule="auto"/>
        <w:ind w:left="720" w:hanging="360"/>
        <w:jc w:val="both"/>
      </w:pPr>
      <w:r>
        <w:t>[6]</w:t>
      </w:r>
      <w:r>
        <w:tab/>
      </w:r>
      <w:proofErr w:type="spellStart"/>
      <w:r>
        <w:t>WebRTC</w:t>
      </w:r>
      <w:proofErr w:type="spellEnd"/>
      <w:r>
        <w:t xml:space="preserve"> Project, “</w:t>
      </w:r>
      <w:proofErr w:type="spellStart"/>
      <w:r>
        <w:t>WebRTC</w:t>
      </w:r>
      <w:proofErr w:type="spellEnd"/>
      <w:r>
        <w:t xml:space="preserve"> API Documentation,” MDN Web Docs, 2024. [Online]. Available: https://developer.mozilla.org/en-US/docs/Web/API/WebRTC_API</w:t>
      </w:r>
    </w:p>
    <w:p w:rsidR="00B2617F" w:rsidRDefault="006C5C41">
      <w:pPr>
        <w:spacing w:before="60" w:after="60" w:line="276" w:lineRule="auto"/>
        <w:ind w:left="720" w:hanging="360"/>
        <w:jc w:val="both"/>
      </w:pPr>
      <w:r>
        <w:t>[7]</w:t>
      </w:r>
      <w:r>
        <w:tab/>
        <w:t xml:space="preserve">Apache </w:t>
      </w:r>
      <w:proofErr w:type="spellStart"/>
      <w:r>
        <w:t>ECharts</w:t>
      </w:r>
      <w:proofErr w:type="spellEnd"/>
      <w:r>
        <w:t xml:space="preserve"> Team, “Apache </w:t>
      </w:r>
      <w:proofErr w:type="spellStart"/>
      <w:r>
        <w:t>ECharts</w:t>
      </w:r>
      <w:proofErr w:type="spellEnd"/>
      <w:r>
        <w:t xml:space="preserve"> Documentation,” 2024. [Online]. Available: https://echarts.apache.org/en/index.html</w:t>
      </w:r>
    </w:p>
    <w:p w:rsidR="00B2617F" w:rsidRDefault="006C5C41">
      <w:pPr>
        <w:spacing w:before="60" w:after="60" w:line="276" w:lineRule="auto"/>
        <w:ind w:left="720" w:hanging="360"/>
        <w:jc w:val="both"/>
      </w:pPr>
      <w:r>
        <w:t>[8]</w:t>
      </w:r>
      <w:r>
        <w:tab/>
      </w:r>
      <w:proofErr w:type="spellStart"/>
      <w:r>
        <w:t>Vercel</w:t>
      </w:r>
      <w:proofErr w:type="spellEnd"/>
      <w:r>
        <w:t>, Inc., “Next.js Documentation,” 2024. [Online]. Available: https://nextjs.org/docs</w:t>
      </w:r>
    </w:p>
    <w:p w:rsidR="00B2617F" w:rsidRDefault="006C5C41">
      <w:pPr>
        <w:spacing w:before="60" w:after="60" w:line="276" w:lineRule="auto"/>
        <w:ind w:left="720" w:hanging="360"/>
        <w:jc w:val="both"/>
      </w:pPr>
      <w:r>
        <w:t>[9]</w:t>
      </w:r>
      <w:r>
        <w:tab/>
      </w:r>
      <w:proofErr w:type="spellStart"/>
      <w:r>
        <w:t>OpenStreetMap</w:t>
      </w:r>
      <w:proofErr w:type="spellEnd"/>
      <w:r>
        <w:t xml:space="preserve"> Contributors, “</w:t>
      </w:r>
      <w:proofErr w:type="spellStart"/>
      <w:r>
        <w:t>OpenStreetMap</w:t>
      </w:r>
      <w:proofErr w:type="spellEnd"/>
      <w:r>
        <w:t xml:space="preserve"> Wiki,” 2024. [Online]. Available: https://wiki.openstreetmap.org</w:t>
      </w:r>
    </w:p>
    <w:p w:rsidR="00B2617F" w:rsidRDefault="006C5C41">
      <w:pPr>
        <w:spacing w:before="60" w:after="60" w:line="276" w:lineRule="auto"/>
        <w:ind w:left="720" w:hanging="360"/>
        <w:jc w:val="both"/>
      </w:pPr>
      <w:r>
        <w:t>[10]</w:t>
      </w:r>
      <w:r>
        <w:tab/>
        <w:t>Tailwind CSS Team, “Tailwind CSS Documentation,” 2024. [Online]. Available: https://tailwindcss.com/docs</w:t>
      </w:r>
    </w:p>
    <w:p w:rsidR="00B2617F" w:rsidRDefault="006C5C41">
      <w:pPr>
        <w:spacing w:before="60" w:after="60" w:line="276" w:lineRule="auto"/>
        <w:ind w:left="720" w:hanging="360"/>
        <w:jc w:val="both"/>
      </w:pPr>
      <w:r>
        <w:t>[11]</w:t>
      </w:r>
      <w:r>
        <w:tab/>
        <w:t xml:space="preserve">W3C </w:t>
      </w:r>
      <w:proofErr w:type="spellStart"/>
      <w:r>
        <w:t>WebRTC</w:t>
      </w:r>
      <w:proofErr w:type="spellEnd"/>
      <w:r>
        <w:t xml:space="preserve"> Working Group, “</w:t>
      </w:r>
      <w:proofErr w:type="spellStart"/>
      <w:r>
        <w:t>WebRTC</w:t>
      </w:r>
      <w:proofErr w:type="spellEnd"/>
      <w:r>
        <w:t xml:space="preserve"> 1.0: Real-Time Communication </w:t>
      </w:r>
      <w:proofErr w:type="gramStart"/>
      <w:r>
        <w:t>Between</w:t>
      </w:r>
      <w:proofErr w:type="gramEnd"/>
      <w:r>
        <w:t xml:space="preserve"> Browsers,” 2021. [Online]. Available: https://www.w3.org/TR/webrtc</w:t>
      </w:r>
    </w:p>
    <w:p w:rsidR="00B2617F" w:rsidRDefault="006C5C41">
      <w:pPr>
        <w:spacing w:before="60" w:after="60" w:line="276" w:lineRule="auto"/>
        <w:ind w:left="720" w:hanging="360"/>
        <w:jc w:val="both"/>
      </w:pPr>
      <w:r>
        <w:t>[12]</w:t>
      </w:r>
      <w:r>
        <w:tab/>
        <w:t>GitHub, Inc., “</w:t>
      </w:r>
      <w:proofErr w:type="spellStart"/>
      <w:r>
        <w:t>Git</w:t>
      </w:r>
      <w:proofErr w:type="spellEnd"/>
      <w:r>
        <w:t xml:space="preserve"> Documentation,” 2024. [Online]. Available: https://git-scm.com/doc</w:t>
      </w:r>
    </w:p>
    <w:p w:rsidR="006C5C41" w:rsidRDefault="006C5C41"/>
    <w:sectPr w:rsidR="006C5C41">
      <w:pgSz w:w="11906" w:h="16838"/>
      <w:pgMar w:top="1440" w:right="1440" w:bottom="1440" w:left="216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17F"/>
    <w:rsid w:val="00212B37"/>
    <w:rsid w:val="00351D5B"/>
    <w:rsid w:val="0058391B"/>
    <w:rsid w:val="006C5C41"/>
    <w:rsid w:val="006D153B"/>
    <w:rsid w:val="007F19F0"/>
    <w:rsid w:val="00801E8B"/>
    <w:rsid w:val="00B2617F"/>
    <w:rsid w:val="00BF543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D34177-2409-4BCA-82CE-EF5A57E8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1E8B"/>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table" w:styleId="TableGridLight">
    <w:name w:val="Grid Table Light"/>
    <w:basedOn w:val="TableNormal"/>
    <w:uiPriority w:val="40"/>
    <w:rsid w:val="006C5C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801E8B"/>
    <w:pPr>
      <w:suppressAutoHyphens w:val="0"/>
      <w:spacing w:before="100" w:beforeAutospacing="1" w:after="100" w:afterAutospacing="1"/>
    </w:pPr>
    <w:rPr>
      <w:lang w:eastAsia="en-US" w:bidi="ar-SA"/>
    </w:rPr>
  </w:style>
  <w:style w:type="character" w:styleId="Strong">
    <w:name w:val="Strong"/>
    <w:basedOn w:val="DefaultParagraphFont"/>
    <w:uiPriority w:val="22"/>
    <w:qFormat/>
    <w:rsid w:val="00801E8B"/>
    <w:rPr>
      <w:b/>
      <w:bCs/>
    </w:rPr>
  </w:style>
  <w:style w:type="character" w:styleId="Emphasis">
    <w:name w:val="Emphasis"/>
    <w:basedOn w:val="DefaultParagraphFont"/>
    <w:uiPriority w:val="20"/>
    <w:qFormat/>
    <w:rsid w:val="00801E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490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24</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Lenovo</cp:lastModifiedBy>
  <cp:revision>6</cp:revision>
  <dcterms:created xsi:type="dcterms:W3CDTF">2026-04-24T10:11:00Z</dcterms:created>
  <dcterms:modified xsi:type="dcterms:W3CDTF">2026-04-24T15:12:00Z</dcterms:modified>
  <dc:language>en-US</dc:language>
</cp:coreProperties>
</file>