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C84" w:rsidRPr="00795184" w:rsidRDefault="00B941A8" w:rsidP="00795184">
      <w:pPr>
        <w:jc w:val="center"/>
        <w:rPr>
          <w:b/>
          <w:sz w:val="32"/>
        </w:rPr>
      </w:pPr>
      <w:r w:rsidRPr="00795184">
        <w:rPr>
          <w:b/>
          <w:sz w:val="32"/>
        </w:rPr>
        <w:t>GLOSSAIRE </w:t>
      </w:r>
    </w:p>
    <w:p w:rsidR="001E66D3" w:rsidRPr="001E66D3" w:rsidRDefault="001E66D3" w:rsidP="00651ADF">
      <w:r>
        <w:rPr>
          <w:b/>
          <w:sz w:val="28"/>
        </w:rPr>
        <w:t xml:space="preserve">Texte en bleu :  </w:t>
      </w:r>
      <w:r>
        <w:rPr>
          <w:b/>
          <w:sz w:val="28"/>
        </w:rPr>
        <w:tab/>
      </w:r>
      <w:r w:rsidRPr="001E66D3">
        <w:t>désigne des commentaires qui te sont adressés.</w:t>
      </w:r>
    </w:p>
    <w:p w:rsidR="00B27C84" w:rsidRDefault="00B27C84" w:rsidP="00651ADF">
      <w:r w:rsidRPr="00795184">
        <w:rPr>
          <w:b/>
          <w:sz w:val="28"/>
        </w:rPr>
        <w:t>User :</w:t>
      </w:r>
      <w:r>
        <w:t xml:space="preserve"> </w:t>
      </w:r>
      <w:r>
        <w:tab/>
      </w:r>
      <w:r w:rsidR="001E66D3">
        <w:tab/>
      </w:r>
      <w:r>
        <w:t>désigne l’Utilisateur de l’App qui déclenchera l’alerte</w:t>
      </w:r>
    </w:p>
    <w:p w:rsidR="00B27C84" w:rsidRDefault="00B941A8" w:rsidP="00651ADF">
      <w:r w:rsidRPr="00795184">
        <w:rPr>
          <w:b/>
          <w:sz w:val="28"/>
        </w:rPr>
        <w:t>PAC</w:t>
      </w:r>
      <w:r w:rsidR="00B27C84" w:rsidRPr="00795184">
        <w:rPr>
          <w:b/>
          <w:sz w:val="28"/>
        </w:rPr>
        <w:t> :</w:t>
      </w:r>
      <w:r w:rsidR="00B27C84">
        <w:t xml:space="preserve"> </w:t>
      </w:r>
      <w:r w:rsidR="00B27C84">
        <w:tab/>
      </w:r>
      <w:r w:rsidR="001E66D3">
        <w:tab/>
      </w:r>
      <w:r w:rsidR="001E66D3">
        <w:tab/>
      </w:r>
      <w:r w:rsidR="00B27C84">
        <w:t>désigne les Personnes A Contacter en cas d’urgence. L’User définit une liste de 1 à 5 PAC (</w:t>
      </w:r>
      <w:r w:rsidR="00B27C84" w:rsidRPr="00B27C84">
        <w:rPr>
          <w:i/>
          <w:color w:val="548DD4" w:themeColor="text2" w:themeTint="99"/>
        </w:rPr>
        <w:t>Boy tu proposes combien de PAC par User,  au maximum ?</w:t>
      </w:r>
      <w:r w:rsidR="00B27C84">
        <w:t>)</w:t>
      </w:r>
    </w:p>
    <w:p w:rsidR="00B941A8" w:rsidRDefault="00B941A8" w:rsidP="00651ADF">
      <w:r>
        <w:t xml:space="preserve"> </w:t>
      </w:r>
      <w:r w:rsidRPr="00795184">
        <w:rPr>
          <w:b/>
          <w:sz w:val="28"/>
        </w:rPr>
        <w:t>SS</w:t>
      </w:r>
      <w:r w:rsidR="00B27C84" w:rsidRPr="00795184">
        <w:rPr>
          <w:b/>
          <w:sz w:val="28"/>
        </w:rPr>
        <w:t> :</w:t>
      </w:r>
      <w:r w:rsidR="00B27C84">
        <w:t xml:space="preserve"> </w:t>
      </w:r>
      <w:r w:rsidR="00B27C84">
        <w:tab/>
      </w:r>
      <w:r w:rsidR="001E66D3">
        <w:tab/>
      </w:r>
      <w:r w:rsidR="001E66D3">
        <w:tab/>
      </w:r>
      <w:r w:rsidR="00B27C84">
        <w:t>désigne les S</w:t>
      </w:r>
      <w:r>
        <w:t xml:space="preserve">ervices </w:t>
      </w:r>
      <w:r w:rsidR="00B27C84">
        <w:t>S</w:t>
      </w:r>
      <w:r>
        <w:t>ociaux </w:t>
      </w:r>
      <w:r w:rsidR="00B27C84">
        <w:t xml:space="preserve"> (ambulance, police, pompier) qui viendront en assistance au User en danger</w:t>
      </w:r>
    </w:p>
    <w:p w:rsidR="00B27C84" w:rsidRDefault="00B27C84"/>
    <w:p w:rsidR="00D600B6" w:rsidRPr="00795184" w:rsidRDefault="00D600B6" w:rsidP="00D600B6">
      <w:pPr>
        <w:jc w:val="center"/>
        <w:rPr>
          <w:b/>
          <w:sz w:val="32"/>
        </w:rPr>
      </w:pPr>
      <w:r>
        <w:rPr>
          <w:b/>
          <w:sz w:val="32"/>
        </w:rPr>
        <w:t>Périmètre de l’App</w:t>
      </w:r>
    </w:p>
    <w:p w:rsidR="00D600B6" w:rsidRDefault="00D600B6" w:rsidP="00D600B6">
      <w:r>
        <w:t>L’user pourra utiliser l’App pour les cas suivants…</w:t>
      </w:r>
    </w:p>
    <w:p w:rsidR="00D600B6" w:rsidRDefault="00D600B6" w:rsidP="00D600B6">
      <w:pPr>
        <w:pStyle w:val="Paragraphedeliste"/>
        <w:numPr>
          <w:ilvl w:val="0"/>
          <w:numId w:val="2"/>
        </w:numPr>
      </w:pPr>
      <w:r>
        <w:t>Banditisme (attaque à domicile, kidnapping, etc.)</w:t>
      </w:r>
    </w:p>
    <w:p w:rsidR="00D600B6" w:rsidRDefault="00D600B6" w:rsidP="00D600B6">
      <w:pPr>
        <w:pStyle w:val="Paragraphedeliste"/>
        <w:numPr>
          <w:ilvl w:val="0"/>
          <w:numId w:val="2"/>
        </w:numPr>
      </w:pPr>
      <w:r>
        <w:t>Accidents graves  (circulation, chute,  etc.)</w:t>
      </w:r>
    </w:p>
    <w:p w:rsidR="00D600B6" w:rsidRDefault="00D600B6" w:rsidP="00D600B6">
      <w:pPr>
        <w:pStyle w:val="Paragraphedeliste"/>
        <w:numPr>
          <w:ilvl w:val="0"/>
          <w:numId w:val="2"/>
        </w:numPr>
      </w:pPr>
      <w:r>
        <w:t>Incendie</w:t>
      </w:r>
    </w:p>
    <w:p w:rsidR="00D600B6" w:rsidRDefault="00D600B6" w:rsidP="00D600B6">
      <w:pPr>
        <w:pStyle w:val="Paragraphedeliste"/>
        <w:numPr>
          <w:ilvl w:val="0"/>
          <w:numId w:val="2"/>
        </w:numPr>
      </w:pPr>
      <w:r>
        <w:t>Urgence maladie (AVC, arrêt cardiaque, etc.)</w:t>
      </w:r>
    </w:p>
    <w:p w:rsidR="00D600B6" w:rsidRPr="008B6B5B" w:rsidRDefault="00D600B6" w:rsidP="00D600B6">
      <w:pPr>
        <w:rPr>
          <w:b/>
          <w:i/>
        </w:rPr>
      </w:pPr>
      <w:r w:rsidRPr="008B6B5B">
        <w:rPr>
          <w:b/>
          <w:i/>
        </w:rPr>
        <w:t>Note :</w:t>
      </w:r>
      <w:r>
        <w:rPr>
          <w:b/>
          <w:i/>
        </w:rPr>
        <w:t xml:space="preserve"> Pour faciliter l’intervention sur le terrain, il est impératif de connaitre le type d’urgence au moment du déclenchement de l’alerte. Cela permettra de contacter rapidement les services appropriés (Ambulance, pompier, police).</w:t>
      </w:r>
    </w:p>
    <w:p w:rsidR="00D600B6" w:rsidRDefault="00D600B6"/>
    <w:p w:rsidR="00D600B6" w:rsidRPr="00795184" w:rsidRDefault="00D600B6" w:rsidP="00D600B6">
      <w:pPr>
        <w:jc w:val="center"/>
        <w:rPr>
          <w:b/>
          <w:sz w:val="32"/>
        </w:rPr>
      </w:pPr>
      <w:r>
        <w:rPr>
          <w:b/>
          <w:sz w:val="32"/>
        </w:rPr>
        <w:t>Contraintes</w:t>
      </w:r>
    </w:p>
    <w:p w:rsidR="00D600B6" w:rsidRDefault="00D600B6" w:rsidP="00D600B6">
      <w:pPr>
        <w:pStyle w:val="Paragraphedeliste"/>
        <w:numPr>
          <w:ilvl w:val="0"/>
          <w:numId w:val="4"/>
        </w:numPr>
      </w:pPr>
      <w:r>
        <w:t>Permettre à l’user de déclencher rapidement l’alerte sans avoir à déverrouiller le phone</w:t>
      </w:r>
    </w:p>
    <w:p w:rsidR="00D600B6" w:rsidRDefault="00D600B6" w:rsidP="00D600B6">
      <w:pPr>
        <w:pStyle w:val="Paragraphedeliste"/>
        <w:numPr>
          <w:ilvl w:val="0"/>
          <w:numId w:val="4"/>
        </w:numPr>
      </w:pPr>
      <w:r>
        <w:t>Récupérer le max d’infos sur l’User qui déclenche l’alerte (dernière position géographique connue, type d’alerte [maladie, etc.],</w:t>
      </w:r>
    </w:p>
    <w:p w:rsidR="00D600B6" w:rsidRDefault="00D600B6" w:rsidP="00D600B6">
      <w:pPr>
        <w:pStyle w:val="Paragraphedeliste"/>
        <w:numPr>
          <w:ilvl w:val="0"/>
          <w:numId w:val="4"/>
        </w:numPr>
      </w:pPr>
      <w:r>
        <w:t xml:space="preserve">Application hybride (accessible sur Apple Store et Play Store) </w:t>
      </w:r>
    </w:p>
    <w:p w:rsidR="00D600B6" w:rsidRDefault="00D600B6" w:rsidP="00D600B6">
      <w:pPr>
        <w:pStyle w:val="Paragraphedeliste"/>
        <w:numPr>
          <w:ilvl w:val="0"/>
          <w:numId w:val="4"/>
        </w:numPr>
      </w:pPr>
      <w:r>
        <w:t>Se connecter une seule  fois (lors de l’installation de l’App). Pour les autres fois, pas besoin d’espace de connexion</w:t>
      </w:r>
    </w:p>
    <w:p w:rsidR="00D600B6" w:rsidRDefault="00D600B6"/>
    <w:p w:rsidR="00D600B6" w:rsidRPr="00795184" w:rsidRDefault="00D600B6" w:rsidP="00D600B6">
      <w:pPr>
        <w:jc w:val="center"/>
        <w:rPr>
          <w:b/>
          <w:sz w:val="32"/>
        </w:rPr>
      </w:pPr>
      <w:r>
        <w:rPr>
          <w:b/>
          <w:sz w:val="32"/>
        </w:rPr>
        <w:t>Facteurs Clés de Succès</w:t>
      </w:r>
    </w:p>
    <w:p w:rsidR="00D600B6" w:rsidRDefault="00D600B6" w:rsidP="00D600B6">
      <w:pPr>
        <w:pStyle w:val="Paragraphedeliste"/>
        <w:numPr>
          <w:ilvl w:val="0"/>
          <w:numId w:val="4"/>
        </w:numPr>
      </w:pPr>
      <w:r>
        <w:t>Fluidité, rapidité de l’App</w:t>
      </w:r>
    </w:p>
    <w:p w:rsidR="00D600B6" w:rsidRDefault="00D600B6" w:rsidP="00D600B6">
      <w:pPr>
        <w:pStyle w:val="Paragraphedeliste"/>
        <w:numPr>
          <w:ilvl w:val="0"/>
          <w:numId w:val="4"/>
        </w:numPr>
      </w:pPr>
      <w:r>
        <w:t>Accessibilité,  simplicité d’usage de l’App</w:t>
      </w:r>
    </w:p>
    <w:p w:rsidR="00D600B6" w:rsidRDefault="00D600B6" w:rsidP="00D600B6">
      <w:pPr>
        <w:pStyle w:val="Paragraphedeliste"/>
        <w:numPr>
          <w:ilvl w:val="0"/>
          <w:numId w:val="4"/>
        </w:numPr>
      </w:pPr>
      <w:r>
        <w:t>Capacité de l’App à s’adapter à une demande changeante (prévoir l’implémentation de nouvelles fonctionnalités à venir)</w:t>
      </w:r>
    </w:p>
    <w:p w:rsidR="002F32A2" w:rsidRDefault="002F32A2" w:rsidP="002F32A2">
      <w:pPr>
        <w:pStyle w:val="Paragraphedeliste"/>
        <w:rPr>
          <w:b/>
          <w:sz w:val="32"/>
        </w:rPr>
      </w:pPr>
    </w:p>
    <w:p w:rsidR="002F32A2" w:rsidRPr="002F32A2" w:rsidRDefault="002F32A2" w:rsidP="002F32A2">
      <w:pPr>
        <w:pStyle w:val="Paragraphedeliste"/>
        <w:jc w:val="center"/>
        <w:rPr>
          <w:b/>
          <w:sz w:val="32"/>
        </w:rPr>
      </w:pPr>
      <w:r>
        <w:rPr>
          <w:b/>
          <w:sz w:val="32"/>
        </w:rPr>
        <w:lastRenderedPageBreak/>
        <w:t>Liste des principales Pages</w:t>
      </w:r>
    </w:p>
    <w:p w:rsidR="002F32A2" w:rsidRDefault="002F32A2" w:rsidP="002F32A2">
      <w:pPr>
        <w:pStyle w:val="Paragraphedeliste"/>
        <w:numPr>
          <w:ilvl w:val="0"/>
          <w:numId w:val="4"/>
        </w:numPr>
      </w:pPr>
      <w:r>
        <w:t>Connexion</w:t>
      </w:r>
    </w:p>
    <w:p w:rsidR="002F32A2" w:rsidRDefault="002F32A2" w:rsidP="002F32A2">
      <w:pPr>
        <w:pStyle w:val="Paragraphedeliste"/>
        <w:numPr>
          <w:ilvl w:val="0"/>
          <w:numId w:val="4"/>
        </w:numPr>
      </w:pPr>
      <w:r>
        <w:t>Configuration de l’App</w:t>
      </w:r>
    </w:p>
    <w:p w:rsidR="002F32A2" w:rsidRDefault="002F32A2" w:rsidP="002F32A2">
      <w:pPr>
        <w:pStyle w:val="Paragraphedeliste"/>
        <w:numPr>
          <w:ilvl w:val="0"/>
          <w:numId w:val="4"/>
        </w:numPr>
      </w:pPr>
      <w:r>
        <w:t>Parcours Test</w:t>
      </w:r>
    </w:p>
    <w:p w:rsidR="002F32A2" w:rsidRDefault="002F32A2" w:rsidP="002F32A2">
      <w:pPr>
        <w:pStyle w:val="Paragraphedeliste"/>
        <w:numPr>
          <w:ilvl w:val="0"/>
          <w:numId w:val="4"/>
        </w:numPr>
      </w:pPr>
      <w:r>
        <w:t>Déclenchement de l’alerte (popup des icones)</w:t>
      </w:r>
    </w:p>
    <w:p w:rsidR="002F32A2" w:rsidRDefault="002F32A2" w:rsidP="002F32A2">
      <w:pPr>
        <w:pStyle w:val="Paragraphedeliste"/>
        <w:numPr>
          <w:ilvl w:val="0"/>
          <w:numId w:val="4"/>
        </w:numPr>
      </w:pPr>
      <w:r>
        <w:t>Accès aux coordonnées des SS de proximité (User – side)</w:t>
      </w:r>
    </w:p>
    <w:p w:rsidR="002F32A2" w:rsidRDefault="002F32A2" w:rsidP="002F32A2">
      <w:pPr>
        <w:pStyle w:val="Paragraphedeliste"/>
        <w:numPr>
          <w:ilvl w:val="0"/>
          <w:numId w:val="4"/>
        </w:numPr>
      </w:pPr>
      <w:r>
        <w:t>Contact/Réclamations</w:t>
      </w:r>
    </w:p>
    <w:p w:rsidR="002F32A2" w:rsidRDefault="002F32A2" w:rsidP="002F32A2">
      <w:pPr>
        <w:pStyle w:val="Paragraphedeliste"/>
        <w:numPr>
          <w:ilvl w:val="0"/>
          <w:numId w:val="4"/>
        </w:numPr>
      </w:pPr>
      <w:r>
        <w:t>Options/Paramètres</w:t>
      </w:r>
    </w:p>
    <w:p w:rsidR="00D600B6" w:rsidRDefault="002F32A2" w:rsidP="002F32A2">
      <w:pPr>
        <w:pStyle w:val="Paragraphedeliste"/>
        <w:numPr>
          <w:ilvl w:val="0"/>
          <w:numId w:val="4"/>
        </w:numPr>
      </w:pPr>
      <w:r>
        <w:t>Déconnexion</w:t>
      </w:r>
    </w:p>
    <w:p w:rsidR="00D600B6" w:rsidRDefault="00D600B6"/>
    <w:p w:rsidR="002F32A2" w:rsidRDefault="002F32A2"/>
    <w:p w:rsidR="00BB5CFD" w:rsidRPr="00795184" w:rsidRDefault="008E6469" w:rsidP="00795184">
      <w:pPr>
        <w:jc w:val="center"/>
        <w:rPr>
          <w:b/>
          <w:sz w:val="32"/>
        </w:rPr>
      </w:pPr>
      <w:r w:rsidRPr="00795184">
        <w:rPr>
          <w:b/>
          <w:sz w:val="32"/>
        </w:rPr>
        <w:t>Liste des Use Cases</w:t>
      </w:r>
    </w:p>
    <w:p w:rsidR="008E6469" w:rsidRPr="00795184" w:rsidRDefault="008E6469" w:rsidP="00795184">
      <w:pPr>
        <w:pStyle w:val="Paragraphedeliste"/>
        <w:numPr>
          <w:ilvl w:val="0"/>
          <w:numId w:val="14"/>
        </w:numPr>
        <w:rPr>
          <w:bCs/>
        </w:rPr>
      </w:pPr>
      <w:r w:rsidRPr="00795184">
        <w:rPr>
          <w:bCs/>
        </w:rPr>
        <w:t>Installation &amp; Initialisation (User – side)</w:t>
      </w:r>
    </w:p>
    <w:p w:rsidR="008E6469" w:rsidRPr="00795184" w:rsidRDefault="008E6469" w:rsidP="00795184">
      <w:pPr>
        <w:pStyle w:val="Paragraphedeliste"/>
        <w:numPr>
          <w:ilvl w:val="0"/>
          <w:numId w:val="14"/>
        </w:numPr>
      </w:pPr>
      <w:r w:rsidRPr="00795184">
        <w:t>UseCase Gestion des demandes de validation (PAC side)</w:t>
      </w:r>
    </w:p>
    <w:p w:rsidR="0059162E" w:rsidRPr="00795184" w:rsidRDefault="0059162E" w:rsidP="00795184">
      <w:pPr>
        <w:pStyle w:val="Paragraphedeliste"/>
        <w:numPr>
          <w:ilvl w:val="0"/>
          <w:numId w:val="14"/>
        </w:numPr>
      </w:pPr>
      <w:r w:rsidRPr="00795184">
        <w:rPr>
          <w:bCs/>
        </w:rPr>
        <w:t>Danger Déclencher Alerte (User + PAC + SS)</w:t>
      </w:r>
    </w:p>
    <w:p w:rsidR="008E6469" w:rsidRPr="00795184" w:rsidRDefault="008E6469" w:rsidP="00795184">
      <w:pPr>
        <w:pStyle w:val="Paragraphedeliste"/>
        <w:numPr>
          <w:ilvl w:val="0"/>
          <w:numId w:val="14"/>
        </w:numPr>
        <w:rPr>
          <w:bCs/>
        </w:rPr>
      </w:pPr>
      <w:r w:rsidRPr="00795184">
        <w:rPr>
          <w:bCs/>
        </w:rPr>
        <w:t>Gestion Demande Validation (PAC - side)</w:t>
      </w:r>
    </w:p>
    <w:p w:rsidR="008E6469" w:rsidRDefault="008E6469"/>
    <w:p w:rsidR="002F32A2" w:rsidRDefault="002F32A2"/>
    <w:p w:rsidR="00795184" w:rsidRDefault="00795184"/>
    <w:p w:rsidR="00A944B4" w:rsidRDefault="00A944B4"/>
    <w:p w:rsidR="00A944B4" w:rsidRDefault="00A944B4"/>
    <w:p w:rsidR="00A944B4" w:rsidRDefault="00A944B4"/>
    <w:p w:rsidR="00A944B4" w:rsidRDefault="00A944B4"/>
    <w:p w:rsidR="00A944B4" w:rsidRDefault="00A944B4"/>
    <w:p w:rsidR="00A944B4" w:rsidRDefault="00A944B4"/>
    <w:p w:rsidR="00A944B4" w:rsidRDefault="00A944B4"/>
    <w:p w:rsidR="00A944B4" w:rsidRDefault="00A944B4"/>
    <w:p w:rsidR="00A944B4" w:rsidRDefault="00A944B4"/>
    <w:p w:rsidR="00A944B4" w:rsidRDefault="00A944B4"/>
    <w:p w:rsidR="00A944B4" w:rsidRDefault="00A944B4"/>
    <w:p w:rsidR="00A944B4" w:rsidRDefault="00A944B4"/>
    <w:p w:rsidR="00BB5CFD" w:rsidRPr="00795184" w:rsidRDefault="00BB5CFD">
      <w:pPr>
        <w:rPr>
          <w:color w:val="FF0000"/>
          <w:sz w:val="28"/>
          <w:u w:val="single"/>
        </w:rPr>
      </w:pPr>
      <w:r w:rsidRPr="00795184">
        <w:rPr>
          <w:color w:val="FF0000"/>
          <w:sz w:val="28"/>
          <w:u w:val="single"/>
        </w:rPr>
        <w:lastRenderedPageBreak/>
        <w:t xml:space="preserve">USECASE  </w:t>
      </w:r>
      <w:r w:rsidRPr="00795184">
        <w:rPr>
          <w:b/>
          <w:bCs/>
          <w:color w:val="FF0000"/>
          <w:sz w:val="28"/>
          <w:u w:val="single"/>
        </w:rPr>
        <w:t>Installation &amp; Initialisation (User – side)</w:t>
      </w:r>
    </w:p>
    <w:p w:rsidR="0057082F" w:rsidRPr="0057082F" w:rsidRDefault="00F562D8" w:rsidP="0057082F">
      <w:r>
        <w:t>Après l’installation, l’USER doit définir les paramètres de fonctionnements de l’APP</w:t>
      </w:r>
      <w:r w:rsidR="0057082F">
        <w:t xml:space="preserve">. </w:t>
      </w:r>
      <w:r w:rsidR="0057082F" w:rsidRPr="0057082F">
        <w:t xml:space="preserve">(A la fin du </w:t>
      </w:r>
      <w:r w:rsidR="0057082F">
        <w:t xml:space="preserve">processus, une demande d’ajout/ validation est envoyée aux PAC définis – Voir </w:t>
      </w:r>
      <w:r w:rsidR="0057082F" w:rsidRPr="00795184">
        <w:rPr>
          <w:b/>
          <w:sz w:val="24"/>
        </w:rPr>
        <w:t>UseCase Gestion des demandes de validation (PAC side)</w:t>
      </w:r>
      <w:r w:rsidR="0057082F" w:rsidRPr="00DA4022">
        <w:t>)</w:t>
      </w:r>
    </w:p>
    <w:p w:rsidR="00F562D8" w:rsidRDefault="0059162E">
      <w:r>
        <w:t>Ci-dessous l es notes explicatives :</w:t>
      </w:r>
    </w:p>
    <w:p w:rsidR="0057082F" w:rsidRPr="0057082F" w:rsidRDefault="00F562D8" w:rsidP="00BB5CFD">
      <w:pPr>
        <w:pStyle w:val="Paragraphedeliste"/>
        <w:numPr>
          <w:ilvl w:val="0"/>
          <w:numId w:val="6"/>
        </w:numPr>
        <w:rPr>
          <w:b/>
        </w:rPr>
      </w:pPr>
      <w:r>
        <w:t>Définir</w:t>
      </w:r>
      <w:r w:rsidR="0057082F">
        <w:t xml:space="preserve"> : </w:t>
      </w:r>
    </w:p>
    <w:p w:rsidR="00F562D8" w:rsidRPr="0057082F" w:rsidRDefault="0057082F" w:rsidP="0057082F">
      <w:pPr>
        <w:pStyle w:val="Paragraphedeliste"/>
        <w:numPr>
          <w:ilvl w:val="1"/>
          <w:numId w:val="6"/>
        </w:numPr>
        <w:rPr>
          <w:b/>
        </w:rPr>
      </w:pPr>
      <w:r w:rsidRPr="0057082F">
        <w:t xml:space="preserve">(Obligatoire) </w:t>
      </w:r>
      <w:r w:rsidR="00F562D8" w:rsidRPr="0057082F">
        <w:t xml:space="preserve">une Liste de personnes à contacter </w:t>
      </w:r>
      <w:r w:rsidR="008B6B5B" w:rsidRPr="0057082F">
        <w:t xml:space="preserve">(PAC) </w:t>
      </w:r>
      <w:r w:rsidR="00F562D8" w:rsidRPr="0057082F">
        <w:t>en cas d’urgence</w:t>
      </w:r>
      <w:r w:rsidR="00E6580F" w:rsidRPr="0057082F">
        <w:t xml:space="preserve">. </w:t>
      </w:r>
    </w:p>
    <w:p w:rsidR="0057082F" w:rsidRDefault="0057082F" w:rsidP="0057082F">
      <w:pPr>
        <w:pStyle w:val="Paragraphedeliste"/>
        <w:numPr>
          <w:ilvl w:val="1"/>
          <w:numId w:val="6"/>
        </w:numPr>
      </w:pPr>
      <w:r w:rsidRPr="0057082F">
        <w:t>(Optionnel)</w:t>
      </w:r>
      <w:r>
        <w:t xml:space="preserve"> une personne à appeler en priorité (parmi les PAC définis au point précédent) =&gt; En cas d’urgence, l’App enverra des alertes à toutes les PAC et si cette option est activée, elle  appellera  (</w:t>
      </w:r>
      <w:proofErr w:type="spellStart"/>
      <w:r>
        <w:t>voice</w:t>
      </w:r>
      <w:proofErr w:type="spellEnd"/>
      <w:r>
        <w:t xml:space="preserve">) la personne choisie à ce niveau.  </w:t>
      </w:r>
    </w:p>
    <w:p w:rsidR="00F562D8" w:rsidRDefault="00F562D8" w:rsidP="00BB5CFD">
      <w:pPr>
        <w:pStyle w:val="Paragraphedeliste"/>
        <w:numPr>
          <w:ilvl w:val="0"/>
          <w:numId w:val="6"/>
        </w:numPr>
      </w:pPr>
      <w:r>
        <w:t>Définir si le bouton d’alerte doit être « </w:t>
      </w:r>
      <w:r w:rsidRPr="00795184">
        <w:rPr>
          <w:b/>
          <w:sz w:val="24"/>
        </w:rPr>
        <w:t xml:space="preserve">PANIK </w:t>
      </w:r>
      <w:r w:rsidRPr="00795184">
        <w:rPr>
          <w:b/>
          <w:sz w:val="24"/>
        </w:rPr>
        <w:sym w:font="Wingdings" w:char="F0E0"/>
      </w:r>
      <w:r w:rsidRPr="00795184">
        <w:rPr>
          <w:b/>
          <w:sz w:val="24"/>
        </w:rPr>
        <w:t xml:space="preserve"> son aigu</w:t>
      </w:r>
      <w:r w:rsidR="001E66D3">
        <w:rPr>
          <w:b/>
          <w:sz w:val="24"/>
        </w:rPr>
        <w:t xml:space="preserve"> </w:t>
      </w:r>
      <w:r w:rsidR="001E66D3" w:rsidRPr="001E66D3">
        <w:rPr>
          <w:sz w:val="24"/>
        </w:rPr>
        <w:t>(sirène</w:t>
      </w:r>
      <w:r w:rsidR="001E66D3">
        <w:rPr>
          <w:sz w:val="24"/>
        </w:rPr>
        <w:t xml:space="preserve"> de police par ex.)</w:t>
      </w:r>
      <w:r w:rsidR="001E66D3">
        <w:rPr>
          <w:b/>
          <w:sz w:val="24"/>
        </w:rPr>
        <w:t xml:space="preserve"> </w:t>
      </w:r>
      <w:r>
        <w:t>» ou « </w:t>
      </w:r>
      <w:r w:rsidRPr="00795184">
        <w:rPr>
          <w:b/>
          <w:sz w:val="24"/>
        </w:rPr>
        <w:t xml:space="preserve">SILENT </w:t>
      </w:r>
      <w:r w:rsidRPr="00795184">
        <w:rPr>
          <w:b/>
          <w:sz w:val="24"/>
        </w:rPr>
        <w:sym w:font="Wingdings" w:char="F0E0"/>
      </w:r>
      <w:r w:rsidRPr="00795184">
        <w:rPr>
          <w:b/>
          <w:sz w:val="24"/>
        </w:rPr>
        <w:t xml:space="preserve"> pas de son</w:t>
      </w:r>
      <w:r>
        <w:t> »</w:t>
      </w:r>
      <w:r w:rsidR="00F23416">
        <w:t xml:space="preserve">. Chacune des icones de SS sera en soi un bouton d’Alerte </w:t>
      </w:r>
      <w:r w:rsidR="001E66D3">
        <w:t>(</w:t>
      </w:r>
      <w:r w:rsidR="001E66D3" w:rsidRPr="001E66D3">
        <w:rPr>
          <w:i/>
          <w:color w:val="548DD4" w:themeColor="text2" w:themeTint="99"/>
        </w:rPr>
        <w:t xml:space="preserve">A ce niveau, question… comment le son aigu sera arrêté si l’User choisit cette option? Est-ce que ca sera lui [ou toute personne lui portant secours] </w:t>
      </w:r>
      <w:r w:rsidR="00F23416">
        <w:rPr>
          <w:i/>
          <w:color w:val="548DD4" w:themeColor="text2" w:themeTint="99"/>
        </w:rPr>
        <w:t xml:space="preserve">qui </w:t>
      </w:r>
      <w:r w:rsidR="001E66D3" w:rsidRPr="001E66D3">
        <w:rPr>
          <w:i/>
          <w:color w:val="548DD4" w:themeColor="text2" w:themeTint="99"/>
        </w:rPr>
        <w:t>arrêtera l’alarme ou bien elle s’arrêtera automatiquement au bout d’un moment ??</w:t>
      </w:r>
      <w:r w:rsidR="001E66D3">
        <w:t>)</w:t>
      </w:r>
    </w:p>
    <w:p w:rsidR="008E6469" w:rsidRDefault="006367CE" w:rsidP="00BB5CFD">
      <w:pPr>
        <w:pStyle w:val="Paragraphedeliste"/>
        <w:numPr>
          <w:ilvl w:val="0"/>
          <w:numId w:val="6"/>
        </w:numPr>
      </w:pPr>
      <w:r>
        <w:t>Définir</w:t>
      </w:r>
      <w:r w:rsidR="008E6469">
        <w:t> :</w:t>
      </w:r>
    </w:p>
    <w:p w:rsidR="008E6469" w:rsidRDefault="006367CE" w:rsidP="008E6469">
      <w:pPr>
        <w:pStyle w:val="Paragraphedeliste"/>
        <w:numPr>
          <w:ilvl w:val="1"/>
          <w:numId w:val="6"/>
        </w:numPr>
      </w:pPr>
      <w:r>
        <w:t>s’il souhaite que son portable effectue une veille active, pour détecter toutes activités irrégulières de l’user. (Voir Services Optionnels)</w:t>
      </w:r>
      <w:r w:rsidR="000B356F">
        <w:t xml:space="preserve">. </w:t>
      </w:r>
    </w:p>
    <w:p w:rsidR="006367CE" w:rsidRDefault="000B356F" w:rsidP="008E6469">
      <w:pPr>
        <w:pStyle w:val="Paragraphedeliste"/>
        <w:numPr>
          <w:ilvl w:val="1"/>
          <w:numId w:val="6"/>
        </w:numPr>
      </w:pPr>
      <w:r>
        <w:t xml:space="preserve">s’il souhaite être </w:t>
      </w:r>
      <w:r w:rsidR="008E6469">
        <w:t xml:space="preserve">un veilleur actif des cas d’urgence autour de sa localisation =&gt; il recevra une alerte dès qu’une personne autour de sa localisation sera en danger (Voir </w:t>
      </w:r>
      <w:r w:rsidR="008E6469" w:rsidRPr="00795184">
        <w:rPr>
          <w:b/>
          <w:sz w:val="24"/>
        </w:rPr>
        <w:t xml:space="preserve">UseCase </w:t>
      </w:r>
      <w:r w:rsidR="0059162E" w:rsidRPr="00795184">
        <w:rPr>
          <w:b/>
          <w:bCs/>
          <w:sz w:val="24"/>
        </w:rPr>
        <w:t>Danger Déclencher Alerte (User + PAC + SS)</w:t>
      </w:r>
      <w:r w:rsidR="008E6469">
        <w:t>)</w:t>
      </w:r>
      <w:r>
        <w:t>.</w:t>
      </w:r>
    </w:p>
    <w:p w:rsidR="00F562D8" w:rsidRDefault="00F562D8" w:rsidP="00BB5CFD">
      <w:pPr>
        <w:pStyle w:val="Paragraphedeliste"/>
        <w:numPr>
          <w:ilvl w:val="0"/>
          <w:numId w:val="6"/>
        </w:numPr>
      </w:pPr>
      <w:r>
        <w:t>Personnaliser s’il le souhaite le message à envoyer en cas d’urgence.</w:t>
      </w:r>
    </w:p>
    <w:p w:rsidR="00FC53FA" w:rsidRDefault="00E13E27" w:rsidP="00BB5CFD">
      <w:pPr>
        <w:pStyle w:val="Paragraphedeliste"/>
        <w:numPr>
          <w:ilvl w:val="0"/>
          <w:numId w:val="6"/>
        </w:numPr>
      </w:pPr>
      <w:r>
        <w:t xml:space="preserve">Accessibilité du Phone : </w:t>
      </w:r>
      <w:r w:rsidR="00323845">
        <w:t>l’User devra d</w:t>
      </w:r>
      <w:r w:rsidR="00FC53FA">
        <w:t xml:space="preserve">éfinir les méthodes </w:t>
      </w:r>
      <w:r w:rsidR="00F23416">
        <w:t xml:space="preserve">qui lui permettront d’afficher les icones de SS </w:t>
      </w:r>
      <w:r w:rsidR="00FC53FA">
        <w:t>(secouer le télé</w:t>
      </w:r>
      <w:r w:rsidR="00DA4022">
        <w:t>phone</w:t>
      </w:r>
      <w:r w:rsidR="00F23416">
        <w:t xml:space="preserve">, double-click du bouton home, maintien de la touche de volume, </w:t>
      </w:r>
      <w:r w:rsidR="00941CBF">
        <w:t>e</w:t>
      </w:r>
      <w:r w:rsidR="00F23416">
        <w:t>tc.</w:t>
      </w:r>
      <w:r w:rsidR="00FC53FA">
        <w:t>)</w:t>
      </w:r>
    </w:p>
    <w:p w:rsidR="00CA57BF" w:rsidRDefault="00F23416" w:rsidP="00BB5CFD">
      <w:pPr>
        <w:pStyle w:val="Paragraphedeliste"/>
        <w:numPr>
          <w:ilvl w:val="0"/>
          <w:numId w:val="6"/>
        </w:numPr>
      </w:pPr>
      <w:r>
        <w:t>L’User devra définir comment il</w:t>
      </w:r>
      <w:r w:rsidR="00CA57BF">
        <w:t xml:space="preserve"> sera notifié des alertes</w:t>
      </w:r>
      <w:r>
        <w:t xml:space="preserve"> qu’il recevra s’il est désigné comme PAC par d’autres Users</w:t>
      </w:r>
      <w:r w:rsidR="00CA57BF">
        <w:t xml:space="preserve"> (Alarme silencieuse  ou non, répétitive ou non</w:t>
      </w:r>
      <w:r>
        <w:t>, message de notification ou non</w:t>
      </w:r>
      <w:r w:rsidR="00CA57BF">
        <w:t> ?)</w:t>
      </w:r>
    </w:p>
    <w:p w:rsidR="00BB5CFD" w:rsidRDefault="007750F6" w:rsidP="00BB5CFD">
      <w:pPr>
        <w:pStyle w:val="Paragraphedeliste"/>
        <w:numPr>
          <w:ilvl w:val="0"/>
          <w:numId w:val="6"/>
        </w:numPr>
      </w:pPr>
      <w:r>
        <w:t>A chaque étape l’User aura le choix entre « </w:t>
      </w:r>
      <w:r w:rsidRPr="00F23416">
        <w:rPr>
          <w:b/>
          <w:sz w:val="24"/>
        </w:rPr>
        <w:t>continuer</w:t>
      </w:r>
      <w:r>
        <w:t xml:space="preserve"> » et « </w:t>
      </w:r>
      <w:r w:rsidRPr="00F23416">
        <w:rPr>
          <w:b/>
          <w:sz w:val="24"/>
        </w:rPr>
        <w:t>sauvegarder et continuer plus tard </w:t>
      </w:r>
      <w:r>
        <w:t>» la configuration de l’App. (</w:t>
      </w:r>
      <w:r w:rsidRPr="00B27C84">
        <w:rPr>
          <w:i/>
          <w:color w:val="0070C0"/>
        </w:rPr>
        <w:t>S’il choisit de « sauvegarder et continuer plus tard », Faudrait peut – être lui envoyer une notification de rappel</w:t>
      </w:r>
      <w:r w:rsidR="0075640F">
        <w:rPr>
          <w:i/>
          <w:color w:val="0070C0"/>
        </w:rPr>
        <w:t xml:space="preserve"> pour ne pas qu’il oublie d’achever la configuration</w:t>
      </w:r>
      <w:r w:rsidRPr="00B27C84">
        <w:rPr>
          <w:i/>
          <w:color w:val="0070C0"/>
        </w:rPr>
        <w:t>. Périodicité 1 fois par jour. Qu’en penses tu ?</w:t>
      </w:r>
      <w:r>
        <w:t>)</w:t>
      </w:r>
    </w:p>
    <w:p w:rsidR="00BB5CFD" w:rsidRDefault="00BB5CFD" w:rsidP="00BB5CFD">
      <w:pPr>
        <w:pStyle w:val="Paragraphedeliste"/>
        <w:ind w:left="1440"/>
      </w:pPr>
    </w:p>
    <w:p w:rsidR="002F32A2" w:rsidRDefault="002F32A2" w:rsidP="00BB5CFD">
      <w:pPr>
        <w:pStyle w:val="Paragraphedeliste"/>
        <w:ind w:left="1440"/>
      </w:pPr>
    </w:p>
    <w:p w:rsidR="002F32A2" w:rsidRDefault="002F32A2" w:rsidP="00BB5CFD">
      <w:pPr>
        <w:pStyle w:val="Paragraphedeliste"/>
        <w:ind w:left="1440"/>
      </w:pPr>
    </w:p>
    <w:p w:rsidR="00BB5CFD" w:rsidRDefault="00BB5CFD" w:rsidP="00BB5CFD"/>
    <w:p w:rsidR="00A944B4" w:rsidRDefault="00A944B4" w:rsidP="00BB5CFD"/>
    <w:p w:rsidR="00A944B4" w:rsidRDefault="00A944B4" w:rsidP="00BB5CFD"/>
    <w:p w:rsidR="00A944B4" w:rsidRDefault="00A944B4" w:rsidP="00BB5CFD"/>
    <w:p w:rsidR="00BB5CFD" w:rsidRPr="00795184" w:rsidRDefault="00BB5CFD" w:rsidP="00BB5CFD">
      <w:pPr>
        <w:rPr>
          <w:b/>
          <w:bCs/>
          <w:color w:val="FF0000"/>
          <w:sz w:val="28"/>
          <w:u w:val="single"/>
        </w:rPr>
      </w:pPr>
      <w:r w:rsidRPr="00795184">
        <w:rPr>
          <w:color w:val="FF0000"/>
          <w:sz w:val="28"/>
          <w:u w:val="single"/>
        </w:rPr>
        <w:lastRenderedPageBreak/>
        <w:t xml:space="preserve">USECASE  </w:t>
      </w:r>
      <w:r w:rsidRPr="00795184">
        <w:rPr>
          <w:b/>
          <w:bCs/>
          <w:color w:val="FF0000"/>
          <w:sz w:val="28"/>
          <w:u w:val="single"/>
        </w:rPr>
        <w:t>Gestion Demande Validation (PAC - side)</w:t>
      </w:r>
    </w:p>
    <w:p w:rsidR="003F1C07" w:rsidRDefault="003F1C07" w:rsidP="00BB5CFD">
      <w:pPr>
        <w:rPr>
          <w:bCs/>
        </w:rPr>
      </w:pPr>
      <w:r w:rsidRPr="003F1C07">
        <w:rPr>
          <w:bCs/>
        </w:rPr>
        <w:t xml:space="preserve">Afin de confirmer </w:t>
      </w:r>
      <w:r>
        <w:rPr>
          <w:bCs/>
        </w:rPr>
        <w:t>les personnes désignées par User comme PAC, une demande de validation est envoyée à ces dernières. Elles auront la possibilité d’accepter ou de refuser la demande d</w:t>
      </w:r>
      <w:r w:rsidR="00B27C84">
        <w:rPr>
          <w:bCs/>
        </w:rPr>
        <w:t>u</w:t>
      </w:r>
      <w:r>
        <w:rPr>
          <w:bCs/>
        </w:rPr>
        <w:t xml:space="preserve"> User.</w:t>
      </w:r>
    </w:p>
    <w:p w:rsidR="00B27C84" w:rsidRPr="003F1C07" w:rsidRDefault="00B27C84" w:rsidP="00BB5CFD">
      <w:pPr>
        <w:rPr>
          <w:bCs/>
        </w:rPr>
      </w:pPr>
      <w:r>
        <w:rPr>
          <w:bCs/>
        </w:rPr>
        <w:t>Ci-dessous les notes explicatives…</w:t>
      </w:r>
    </w:p>
    <w:p w:rsidR="00BB5CFD" w:rsidRDefault="0075640F" w:rsidP="00BB5CFD">
      <w:pPr>
        <w:pStyle w:val="Paragraphedeliste"/>
        <w:numPr>
          <w:ilvl w:val="0"/>
          <w:numId w:val="6"/>
        </w:numPr>
      </w:pPr>
      <w:r>
        <w:t>La</w:t>
      </w:r>
      <w:r w:rsidR="00BB5CFD">
        <w:t xml:space="preserve"> PAC reçoit la demande d’ajout envoyée par User et il peut soit accepter </w:t>
      </w:r>
      <w:r w:rsidR="00DA4022">
        <w:t xml:space="preserve">ou refuser </w:t>
      </w:r>
      <w:r w:rsidR="00BB5CFD">
        <w:t>d’</w:t>
      </w:r>
      <w:r>
        <w:t>être sa</w:t>
      </w:r>
      <w:r w:rsidR="00DA4022">
        <w:t xml:space="preserve"> PAC </w:t>
      </w:r>
    </w:p>
    <w:p w:rsidR="00DA4022" w:rsidRDefault="00DA4022" w:rsidP="00BB5CFD">
      <w:pPr>
        <w:pStyle w:val="Paragraphedeliste"/>
        <w:numPr>
          <w:ilvl w:val="0"/>
          <w:numId w:val="6"/>
        </w:numPr>
      </w:pPr>
      <w:r>
        <w:t xml:space="preserve">Si </w:t>
      </w:r>
      <w:r w:rsidR="0075640F">
        <w:t>la</w:t>
      </w:r>
      <w:r>
        <w:t xml:space="preserve"> PAC accepte la demande, on l’</w:t>
      </w:r>
      <w:r w:rsidR="0075640F">
        <w:t>enregistre en BDD comme étant la</w:t>
      </w:r>
      <w:r>
        <w:t xml:space="preserve"> PAC de User</w:t>
      </w:r>
    </w:p>
    <w:p w:rsidR="00DA4022" w:rsidRDefault="00DA4022" w:rsidP="00BB5CFD">
      <w:pPr>
        <w:pStyle w:val="Paragraphedeliste"/>
        <w:numPr>
          <w:ilvl w:val="0"/>
          <w:numId w:val="6"/>
        </w:numPr>
      </w:pPr>
      <w:r>
        <w:t xml:space="preserve">Si la réponse est : </w:t>
      </w:r>
    </w:p>
    <w:p w:rsidR="00DA4022" w:rsidRDefault="00DA4022" w:rsidP="00DA4022">
      <w:pPr>
        <w:pStyle w:val="Paragraphedeliste"/>
        <w:numPr>
          <w:ilvl w:val="1"/>
          <w:numId w:val="6"/>
        </w:numPr>
      </w:pPr>
      <w:r>
        <w:t>Défavorable =&gt; l’USER devra choisir un</w:t>
      </w:r>
      <w:r w:rsidR="0075640F">
        <w:t>e autre PAC ou contacter la</w:t>
      </w:r>
      <w:r>
        <w:t xml:space="preserve"> PAC initial</w:t>
      </w:r>
      <w:r w:rsidR="0075640F">
        <w:t>e</w:t>
      </w:r>
      <w:r>
        <w:t xml:space="preserve"> lui-même</w:t>
      </w:r>
      <w:r w:rsidR="0075640F">
        <w:t xml:space="preserve"> pour lui</w:t>
      </w:r>
      <w:r>
        <w:t xml:space="preserve"> faire changer d’avis (dans ce dernier cas il aura la possibilité</w:t>
      </w:r>
      <w:r w:rsidR="0075640F">
        <w:t xml:space="preserve"> de renvoyer la demande </w:t>
      </w:r>
      <w:proofErr w:type="gramStart"/>
      <w:r w:rsidR="0075640F">
        <w:t>a</w:t>
      </w:r>
      <w:proofErr w:type="gramEnd"/>
      <w:r w:rsidR="0075640F">
        <w:t xml:space="preserve"> la</w:t>
      </w:r>
      <w:r>
        <w:t xml:space="preserve"> même PAC).</w:t>
      </w:r>
    </w:p>
    <w:p w:rsidR="00DA4022" w:rsidRDefault="00DA4022" w:rsidP="00DA4022">
      <w:pPr>
        <w:pStyle w:val="Paragraphedeliste"/>
        <w:numPr>
          <w:ilvl w:val="1"/>
          <w:numId w:val="6"/>
        </w:numPr>
      </w:pPr>
      <w:r>
        <w:t xml:space="preserve">Favorable  =&gt; il sera demandé à l’USER d’effectuer un parcours TEST pour se familiariser avec l’APP (Voir </w:t>
      </w:r>
      <w:r w:rsidRPr="00795184">
        <w:rPr>
          <w:b/>
          <w:sz w:val="24"/>
        </w:rPr>
        <w:t>UseCase Parcours Test (User side)</w:t>
      </w:r>
      <w:r>
        <w:t>)</w:t>
      </w:r>
    </w:p>
    <w:p w:rsidR="00DA4022" w:rsidRPr="00BB5CFD" w:rsidRDefault="00DA4022" w:rsidP="00DA4022">
      <w:pPr>
        <w:pStyle w:val="Paragraphedeliste"/>
        <w:ind w:left="1440"/>
      </w:pPr>
    </w:p>
    <w:p w:rsidR="002F32A2" w:rsidRDefault="002F32A2" w:rsidP="00BB5CFD"/>
    <w:p w:rsidR="00A944B4" w:rsidRDefault="00A944B4" w:rsidP="00BB5CFD"/>
    <w:p w:rsidR="00A944B4" w:rsidRDefault="00A944B4" w:rsidP="00BB5CFD"/>
    <w:p w:rsidR="005046FF" w:rsidRPr="00795184" w:rsidRDefault="00DB1E17" w:rsidP="005046FF">
      <w:pPr>
        <w:rPr>
          <w:b/>
          <w:bCs/>
          <w:color w:val="FF0000"/>
          <w:sz w:val="28"/>
          <w:u w:val="single"/>
          <w:lang w:val="en-US"/>
        </w:rPr>
      </w:pPr>
      <w:r w:rsidRPr="00795184">
        <w:rPr>
          <w:bCs/>
          <w:color w:val="FF0000"/>
          <w:sz w:val="28"/>
          <w:u w:val="single"/>
          <w:lang w:val="en-US"/>
        </w:rPr>
        <w:t xml:space="preserve">UseCase </w:t>
      </w:r>
      <w:r w:rsidR="005046FF" w:rsidRPr="00795184">
        <w:rPr>
          <w:b/>
          <w:bCs/>
          <w:color w:val="FF0000"/>
          <w:sz w:val="28"/>
          <w:u w:val="single"/>
          <w:lang w:val="en-US"/>
        </w:rPr>
        <w:t>Initialisation Parcours TEST (User</w:t>
      </w:r>
      <w:r w:rsidR="00795184">
        <w:rPr>
          <w:b/>
          <w:bCs/>
          <w:color w:val="FF0000"/>
          <w:sz w:val="28"/>
          <w:u w:val="single"/>
          <w:lang w:val="en-US"/>
        </w:rPr>
        <w:t xml:space="preserve"> </w:t>
      </w:r>
      <w:r w:rsidR="005046FF" w:rsidRPr="00795184">
        <w:rPr>
          <w:b/>
          <w:bCs/>
          <w:color w:val="FF0000"/>
          <w:sz w:val="28"/>
          <w:u w:val="single"/>
          <w:lang w:val="en-US"/>
        </w:rPr>
        <w:t>|</w:t>
      </w:r>
      <w:r w:rsidR="00795184">
        <w:rPr>
          <w:b/>
          <w:bCs/>
          <w:color w:val="FF0000"/>
          <w:sz w:val="28"/>
          <w:u w:val="single"/>
          <w:lang w:val="en-US"/>
        </w:rPr>
        <w:t xml:space="preserve"> </w:t>
      </w:r>
      <w:r w:rsidR="005046FF" w:rsidRPr="00795184">
        <w:rPr>
          <w:b/>
          <w:bCs/>
          <w:color w:val="FF0000"/>
          <w:sz w:val="28"/>
          <w:u w:val="single"/>
          <w:lang w:val="en-US"/>
        </w:rPr>
        <w:t>PAC – side)</w:t>
      </w:r>
    </w:p>
    <w:p w:rsidR="003F1C07" w:rsidRDefault="003F1C07" w:rsidP="005046FF">
      <w:r w:rsidRPr="003F1C07">
        <w:t xml:space="preserve">Une fois l’App configurée, il sera </w:t>
      </w:r>
      <w:r w:rsidR="0075640F">
        <w:t>proposé</w:t>
      </w:r>
      <w:r w:rsidRPr="003F1C07">
        <w:t xml:space="preserve"> au User d’effectuer un test d’utilisation afin de se familiariser avec l’App (ca lui évitera de chercher à comprendre l’App le jour où il sera en </w:t>
      </w:r>
      <w:r>
        <w:t>besoin d’assistance).</w:t>
      </w:r>
    </w:p>
    <w:p w:rsidR="00B27C84" w:rsidRPr="003F1C07" w:rsidRDefault="00B27C84" w:rsidP="005046FF">
      <w:r>
        <w:t>Ci-dessous les notes explicatives…</w:t>
      </w:r>
    </w:p>
    <w:p w:rsidR="005046FF" w:rsidRDefault="005046FF" w:rsidP="005046FF">
      <w:pPr>
        <w:pStyle w:val="Paragraphedeliste"/>
        <w:numPr>
          <w:ilvl w:val="0"/>
          <w:numId w:val="6"/>
        </w:numPr>
      </w:pPr>
      <w:r>
        <w:t>L’User  secoue son téléphone et les icones (incendie, kidnapping, maladie, accident grave) apparaissent sur l’écran. Dès qu’il appuie sur un des boutons, une alerte (incendie ou autres) est envoyée aux PAC ;</w:t>
      </w:r>
    </w:p>
    <w:p w:rsidR="005046FF" w:rsidRDefault="005046FF" w:rsidP="005046FF">
      <w:pPr>
        <w:pStyle w:val="Paragraphedeliste"/>
        <w:numPr>
          <w:ilvl w:val="0"/>
          <w:numId w:val="6"/>
        </w:numPr>
      </w:pPr>
      <w:r>
        <w:t>Les PAC reçoivent un message d’alerte leur disant que c’est un test d’utilisation initialisé par « </w:t>
      </w:r>
      <w:r w:rsidRPr="00795184">
        <w:rPr>
          <w:b/>
          <w:sz w:val="24"/>
        </w:rPr>
        <w:t>le pseudo du User</w:t>
      </w:r>
      <w:r w:rsidR="00795184">
        <w:t xml:space="preserve"> ». Il sera demandé aux PAC </w:t>
      </w:r>
      <w:r>
        <w:t>de confirmer la réception :</w:t>
      </w:r>
    </w:p>
    <w:p w:rsidR="005046FF" w:rsidRDefault="005046FF" w:rsidP="005046FF">
      <w:pPr>
        <w:pStyle w:val="Paragraphedeliste"/>
        <w:numPr>
          <w:ilvl w:val="1"/>
          <w:numId w:val="6"/>
        </w:numPr>
      </w:pPr>
      <w:r>
        <w:t>Les PAC confirment la réception =&gt; une notification de confirmation de réception est envoyée à User</w:t>
      </w:r>
    </w:p>
    <w:p w:rsidR="005046FF" w:rsidRDefault="005046FF" w:rsidP="005046FF">
      <w:pPr>
        <w:pStyle w:val="Paragraphedeliste"/>
        <w:numPr>
          <w:ilvl w:val="1"/>
          <w:numId w:val="6"/>
        </w:numPr>
      </w:pPr>
      <w:r>
        <w:t>Les PAC ne confirment pas la réception =&gt; une notification d’envoi d’alerte est envoyée à U</w:t>
      </w:r>
      <w:r w:rsidR="00A23F1F">
        <w:t>ser</w:t>
      </w:r>
      <w:r>
        <w:t xml:space="preserve"> en lui précisant qu</w:t>
      </w:r>
      <w:r w:rsidR="00A23F1F">
        <w:t>e</w:t>
      </w:r>
      <w:r>
        <w:t xml:space="preserve"> le PAC « </w:t>
      </w:r>
      <w:r w:rsidRPr="00795184">
        <w:rPr>
          <w:b/>
          <w:sz w:val="24"/>
        </w:rPr>
        <w:t>pseudo du PAC</w:t>
      </w:r>
      <w:r>
        <w:t> » n’</w:t>
      </w:r>
      <w:r w:rsidR="00A23F1F">
        <w:t>a pas confirmé</w:t>
      </w:r>
      <w:r>
        <w:t xml:space="preserve"> </w:t>
      </w:r>
      <w:r w:rsidR="00A23F1F">
        <w:t>la réception de l’alerte</w:t>
      </w:r>
    </w:p>
    <w:p w:rsidR="00A944B4" w:rsidRDefault="00A944B4" w:rsidP="00D838AA">
      <w:pPr>
        <w:rPr>
          <w:bCs/>
          <w:color w:val="FF0000"/>
          <w:sz w:val="28"/>
          <w:u w:val="single"/>
        </w:rPr>
      </w:pPr>
    </w:p>
    <w:p w:rsidR="00A944B4" w:rsidRDefault="00A944B4" w:rsidP="00D838AA">
      <w:pPr>
        <w:rPr>
          <w:bCs/>
          <w:color w:val="FF0000"/>
          <w:sz w:val="28"/>
          <w:u w:val="single"/>
        </w:rPr>
      </w:pPr>
    </w:p>
    <w:p w:rsidR="00A944B4" w:rsidRDefault="00A944B4" w:rsidP="00D838AA">
      <w:pPr>
        <w:rPr>
          <w:bCs/>
          <w:color w:val="FF0000"/>
          <w:sz w:val="28"/>
          <w:u w:val="single"/>
        </w:rPr>
      </w:pPr>
    </w:p>
    <w:p w:rsidR="00D838AA" w:rsidRPr="00795184" w:rsidRDefault="00D838AA" w:rsidP="00D838AA">
      <w:pPr>
        <w:rPr>
          <w:b/>
          <w:bCs/>
          <w:color w:val="FF0000"/>
          <w:u w:val="single"/>
        </w:rPr>
      </w:pPr>
      <w:r w:rsidRPr="00795184">
        <w:rPr>
          <w:bCs/>
          <w:color w:val="FF0000"/>
          <w:sz w:val="28"/>
          <w:u w:val="single"/>
        </w:rPr>
        <w:lastRenderedPageBreak/>
        <w:t xml:space="preserve">UseCase </w:t>
      </w:r>
      <w:r w:rsidRPr="00795184">
        <w:rPr>
          <w:b/>
          <w:bCs/>
          <w:color w:val="FF0000"/>
          <w:sz w:val="28"/>
          <w:u w:val="single"/>
        </w:rPr>
        <w:t>Déclenchement Par Veille Active (User – side)</w:t>
      </w:r>
    </w:p>
    <w:p w:rsidR="003F1C07" w:rsidRDefault="003F1C07" w:rsidP="00D838AA">
      <w:pPr>
        <w:rPr>
          <w:bCs/>
        </w:rPr>
      </w:pPr>
      <w:r>
        <w:rPr>
          <w:bCs/>
        </w:rPr>
        <w:t>Ce cas fait référence à une fonctionnalité optionnelle qui sera proposée au User. En effet, s’il le souhaite son téléphone pourra détecter certaines activités irrégulières  et les considérer comme suspectes</w:t>
      </w:r>
      <w:r w:rsidR="00B27C84">
        <w:rPr>
          <w:bCs/>
        </w:rPr>
        <w:t xml:space="preserve"> (chute brutale, accélération anormale, etc.  </w:t>
      </w:r>
      <w:proofErr w:type="gramStart"/>
      <w:r w:rsidR="00B27C84">
        <w:rPr>
          <w:bCs/>
        </w:rPr>
        <w:t>que</w:t>
      </w:r>
      <w:proofErr w:type="gramEnd"/>
      <w:r w:rsidR="00B27C84">
        <w:rPr>
          <w:bCs/>
        </w:rPr>
        <w:t xml:space="preserve"> l’User définira dans ses paramètres. </w:t>
      </w:r>
      <w:r w:rsidR="00B27C84" w:rsidRPr="00B27C84">
        <w:rPr>
          <w:i/>
          <w:color w:val="0070C0"/>
        </w:rPr>
        <w:t>Boy à ce niveau est ce qu’il ne faudrait pas lui proposer une liste de choix de deux activités</w:t>
      </w:r>
      <w:r w:rsidR="0075640F">
        <w:rPr>
          <w:i/>
          <w:color w:val="0070C0"/>
        </w:rPr>
        <w:t xml:space="preserve"> suspectes</w:t>
      </w:r>
      <w:r w:rsidR="00B27C84" w:rsidRPr="00B27C84">
        <w:rPr>
          <w:i/>
          <w:color w:val="0070C0"/>
        </w:rPr>
        <w:t> ??</w:t>
      </w:r>
      <w:r w:rsidR="00B27C84">
        <w:rPr>
          <w:bCs/>
        </w:rPr>
        <w:t>)</w:t>
      </w:r>
      <w:r>
        <w:rPr>
          <w:bCs/>
        </w:rPr>
        <w:t>.</w:t>
      </w:r>
      <w:r w:rsidR="00B27C84">
        <w:rPr>
          <w:bCs/>
        </w:rPr>
        <w:t xml:space="preserve"> </w:t>
      </w:r>
      <w:r>
        <w:rPr>
          <w:bCs/>
        </w:rPr>
        <w:t xml:space="preserve"> L’App demandera alors au PAC du User d’effectuer une levé de doute.</w:t>
      </w:r>
    </w:p>
    <w:p w:rsidR="003F1C07" w:rsidRPr="003F1C07" w:rsidRDefault="003F1C07" w:rsidP="00D838AA">
      <w:pPr>
        <w:rPr>
          <w:bCs/>
        </w:rPr>
      </w:pPr>
      <w:r>
        <w:rPr>
          <w:bCs/>
        </w:rPr>
        <w:t>Ci-dessous les notes explicatives</w:t>
      </w:r>
      <w:r w:rsidR="00B27C84">
        <w:rPr>
          <w:bCs/>
        </w:rPr>
        <w:t>…</w:t>
      </w:r>
    </w:p>
    <w:p w:rsidR="00D3083A" w:rsidRPr="00D838AA" w:rsidRDefault="00D3083A" w:rsidP="00D3083A">
      <w:pPr>
        <w:pStyle w:val="Paragraphedeliste"/>
        <w:numPr>
          <w:ilvl w:val="0"/>
          <w:numId w:val="6"/>
        </w:numPr>
      </w:pPr>
      <w:r>
        <w:rPr>
          <w:bCs/>
        </w:rPr>
        <w:t>L’App envoie une notification (textuelle) aux PAC en leur disant qu’elle a constaté une activité irrégulière sur le téléphone de User. L’App leur demande ensuite de bien vouloir entrer en contact avec User pour effectuer une levée de doute</w:t>
      </w:r>
    </w:p>
    <w:p w:rsidR="00B27C84" w:rsidRDefault="00B27C84" w:rsidP="0059162E"/>
    <w:p w:rsidR="00795184" w:rsidRDefault="00795184" w:rsidP="0059162E"/>
    <w:p w:rsidR="00A944B4" w:rsidRDefault="00A944B4" w:rsidP="0059162E"/>
    <w:p w:rsidR="00A944B4" w:rsidRDefault="00A944B4" w:rsidP="0059162E"/>
    <w:p w:rsidR="0059162E" w:rsidRPr="00795184" w:rsidRDefault="00B941A8" w:rsidP="0059162E">
      <w:pPr>
        <w:rPr>
          <w:b/>
          <w:bCs/>
          <w:color w:val="FF0000"/>
          <w:sz w:val="28"/>
          <w:u w:val="single"/>
        </w:rPr>
      </w:pPr>
      <w:r w:rsidRPr="00795184">
        <w:rPr>
          <w:color w:val="FF0000"/>
          <w:sz w:val="28"/>
          <w:u w:val="single"/>
        </w:rPr>
        <w:t xml:space="preserve">UseCase </w:t>
      </w:r>
      <w:r w:rsidR="0059162E" w:rsidRPr="00795184">
        <w:rPr>
          <w:b/>
          <w:bCs/>
          <w:color w:val="FF0000"/>
          <w:sz w:val="28"/>
          <w:u w:val="single"/>
        </w:rPr>
        <w:t>Danger Déclencher Alerte (User + PAC + SS)</w:t>
      </w:r>
    </w:p>
    <w:p w:rsidR="00EB01A3" w:rsidRDefault="00627A27" w:rsidP="00BB5CFD">
      <w:r>
        <w:t xml:space="preserve">Dans </w:t>
      </w:r>
      <w:proofErr w:type="gramStart"/>
      <w:r>
        <w:t>ce</w:t>
      </w:r>
      <w:proofErr w:type="gramEnd"/>
      <w:r>
        <w:t xml:space="preserve"> UseCase, une fois l’alerte déclenchée </w:t>
      </w:r>
      <w:r w:rsidR="0059162E">
        <w:t xml:space="preserve">par User, </w:t>
      </w:r>
      <w:r>
        <w:t>celle-ci est envoyée</w:t>
      </w:r>
      <w:r w:rsidR="00EB01A3">
        <w:t xml:space="preserve"> : </w:t>
      </w:r>
    </w:p>
    <w:p w:rsidR="00EB01A3" w:rsidRDefault="00EB01A3" w:rsidP="00EB01A3">
      <w:pPr>
        <w:pStyle w:val="Paragraphedeliste"/>
        <w:numPr>
          <w:ilvl w:val="0"/>
          <w:numId w:val="13"/>
        </w:numPr>
      </w:pPr>
      <w:r>
        <w:t xml:space="preserve">Aux PAC que l’User a définies dans ces paramètres. </w:t>
      </w:r>
    </w:p>
    <w:p w:rsidR="00EB01A3" w:rsidRDefault="00EB01A3" w:rsidP="00EB01A3">
      <w:pPr>
        <w:pStyle w:val="Paragraphedeliste"/>
        <w:numPr>
          <w:ilvl w:val="0"/>
          <w:numId w:val="13"/>
        </w:numPr>
      </w:pPr>
      <w:r>
        <w:t>A</w:t>
      </w:r>
      <w:r w:rsidR="00627A27">
        <w:t xml:space="preserve"> tous les Users de l’App qui ont activé l’option Veilleur Actif (permettant d’être</w:t>
      </w:r>
      <w:r>
        <w:t xml:space="preserve"> contacté</w:t>
      </w:r>
      <w:r w:rsidR="00627A27">
        <w:t xml:space="preserve"> lorsqu’une personne se situant près de notre localisation est en dang</w:t>
      </w:r>
      <w:r>
        <w:t>e</w:t>
      </w:r>
      <w:r w:rsidR="00627A27">
        <w:t>r)</w:t>
      </w:r>
      <w:r>
        <w:t xml:space="preserve">. </w:t>
      </w:r>
    </w:p>
    <w:p w:rsidR="005046FF" w:rsidRDefault="00EB01A3" w:rsidP="00EB01A3">
      <w:pPr>
        <w:pStyle w:val="Paragraphedeliste"/>
        <w:numPr>
          <w:ilvl w:val="0"/>
          <w:numId w:val="13"/>
        </w:numPr>
      </w:pPr>
      <w:r>
        <w:t xml:space="preserve">Aux </w:t>
      </w:r>
      <w:r w:rsidR="00627A27">
        <w:t>SS (Services Sociaux adaptés : police ou ambulance ou pompier).</w:t>
      </w:r>
    </w:p>
    <w:p w:rsidR="00EB01A3" w:rsidRDefault="00EB01A3" w:rsidP="00EB01A3">
      <w:r>
        <w:t>Ci-dessous, les notes explicatives :</w:t>
      </w:r>
    </w:p>
    <w:p w:rsidR="0059162E" w:rsidRDefault="0059162E" w:rsidP="0059162E">
      <w:pPr>
        <w:pStyle w:val="Paragraphedeliste"/>
        <w:numPr>
          <w:ilvl w:val="0"/>
          <w:numId w:val="6"/>
        </w:numPr>
      </w:pPr>
      <w:r>
        <w:t xml:space="preserve">On récupère la localisation GPS actuelle de l’USER  ou sa dernière localisation GPS connue (cas où  le téléphone est hors ligne) </w:t>
      </w:r>
    </w:p>
    <w:p w:rsidR="0059162E" w:rsidRDefault="00627A27" w:rsidP="0059162E">
      <w:pPr>
        <w:pStyle w:val="Paragraphedeliste"/>
        <w:numPr>
          <w:ilvl w:val="0"/>
          <w:numId w:val="6"/>
        </w:numPr>
      </w:pPr>
      <w:r>
        <w:t xml:space="preserve">On récupère </w:t>
      </w:r>
      <w:r w:rsidR="0059162E">
        <w:t>e</w:t>
      </w:r>
      <w:r>
        <w:t>n BDD</w:t>
      </w:r>
      <w:r w:rsidR="0059162E">
        <w:t> :</w:t>
      </w:r>
      <w:r>
        <w:t xml:space="preserve"> </w:t>
      </w:r>
    </w:p>
    <w:p w:rsidR="0059162E" w:rsidRDefault="0059162E" w:rsidP="0059162E">
      <w:pPr>
        <w:pStyle w:val="Paragraphedeliste"/>
        <w:numPr>
          <w:ilvl w:val="1"/>
          <w:numId w:val="6"/>
        </w:numPr>
      </w:pPr>
      <w:r>
        <w:t>Toutes les PAC définies par User dans ses paramètres.</w:t>
      </w:r>
    </w:p>
    <w:p w:rsidR="00627A27" w:rsidRDefault="0059162E" w:rsidP="0059162E">
      <w:pPr>
        <w:pStyle w:val="Paragraphedeliste"/>
        <w:numPr>
          <w:ilvl w:val="1"/>
          <w:numId w:val="6"/>
        </w:numPr>
      </w:pPr>
      <w:r>
        <w:t>T</w:t>
      </w:r>
      <w:r w:rsidR="00627A27">
        <w:t>ous les Users ayant activé l’option Veilleur actif et qui sont proche</w:t>
      </w:r>
      <w:r>
        <w:t>s</w:t>
      </w:r>
      <w:r w:rsidR="00627A27">
        <w:t xml:space="preserve"> du déclencheur de l’alerte</w:t>
      </w:r>
      <w:r w:rsidR="00EB01A3">
        <w:t>.</w:t>
      </w:r>
    </w:p>
    <w:p w:rsidR="00BB5CFD" w:rsidRDefault="00BB5CFD" w:rsidP="00BB5CFD"/>
    <w:sectPr w:rsidR="00BB5CFD" w:rsidSect="00AB6FE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53597"/>
    <w:multiLevelType w:val="hybridMultilevel"/>
    <w:tmpl w:val="614E6A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1063D32"/>
    <w:multiLevelType w:val="hybridMultilevel"/>
    <w:tmpl w:val="C76C32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4C04829"/>
    <w:multiLevelType w:val="hybridMultilevel"/>
    <w:tmpl w:val="8286C0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64E5EFB"/>
    <w:multiLevelType w:val="hybridMultilevel"/>
    <w:tmpl w:val="C494EEE0"/>
    <w:lvl w:ilvl="0" w:tplc="1B921DDC">
      <w:start w:val="1"/>
      <w:numFmt w:val="decimal"/>
      <w:lvlText w:val="%1."/>
      <w:lvlJc w:val="left"/>
      <w:pPr>
        <w:ind w:left="720" w:hanging="360"/>
      </w:pPr>
      <w:rPr>
        <w:rFonts w:hint="default"/>
      </w:rPr>
    </w:lvl>
    <w:lvl w:ilvl="1" w:tplc="E48A34CA">
      <w:start w:val="1"/>
      <w:numFmt w:val="lowerLetter"/>
      <w:lvlText w:val="%2."/>
      <w:lvlJc w:val="left"/>
      <w:pPr>
        <w:ind w:left="1440" w:hanging="360"/>
      </w:pPr>
      <w:rPr>
        <w:rFonts w:hint="default"/>
        <w:b w:val="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70F4D9E"/>
    <w:multiLevelType w:val="hybridMultilevel"/>
    <w:tmpl w:val="B83441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9230C69"/>
    <w:multiLevelType w:val="hybridMultilevel"/>
    <w:tmpl w:val="B100C4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1CD70FE"/>
    <w:multiLevelType w:val="hybridMultilevel"/>
    <w:tmpl w:val="171CF0E6"/>
    <w:lvl w:ilvl="0" w:tplc="D1A087F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EF955D1"/>
    <w:multiLevelType w:val="hybridMultilevel"/>
    <w:tmpl w:val="24901C7A"/>
    <w:lvl w:ilvl="0" w:tplc="813698DC">
      <w:start w:val="1"/>
      <w:numFmt w:val="decimal"/>
      <w:lvlText w:val="%1."/>
      <w:lvlJc w:val="left"/>
      <w:pPr>
        <w:ind w:left="720" w:hanging="360"/>
      </w:pPr>
      <w:rPr>
        <w:rFonts w:hint="default"/>
      </w:rPr>
    </w:lvl>
    <w:lvl w:ilvl="1" w:tplc="E48A34CA">
      <w:start w:val="1"/>
      <w:numFmt w:val="lowerLetter"/>
      <w:lvlText w:val="%2."/>
      <w:lvlJc w:val="left"/>
      <w:pPr>
        <w:ind w:left="1440" w:hanging="360"/>
      </w:pPr>
      <w:rPr>
        <w:rFonts w:hint="default"/>
        <w:b w:val="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534527F"/>
    <w:multiLevelType w:val="hybridMultilevel"/>
    <w:tmpl w:val="3190E8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BD07D16"/>
    <w:multiLevelType w:val="hybridMultilevel"/>
    <w:tmpl w:val="F35E277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nsid w:val="5CEA34D6"/>
    <w:multiLevelType w:val="hybridMultilevel"/>
    <w:tmpl w:val="4E9038D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nsid w:val="602231F9"/>
    <w:multiLevelType w:val="hybridMultilevel"/>
    <w:tmpl w:val="B57037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D33107A"/>
    <w:multiLevelType w:val="hybridMultilevel"/>
    <w:tmpl w:val="781C4E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7E84A1C"/>
    <w:multiLevelType w:val="hybridMultilevel"/>
    <w:tmpl w:val="D728D5CC"/>
    <w:lvl w:ilvl="0" w:tplc="9704DCA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4"/>
  </w:num>
  <w:num w:numId="3">
    <w:abstractNumId w:val="2"/>
  </w:num>
  <w:num w:numId="4">
    <w:abstractNumId w:val="11"/>
  </w:num>
  <w:num w:numId="5">
    <w:abstractNumId w:val="1"/>
  </w:num>
  <w:num w:numId="6">
    <w:abstractNumId w:val="3"/>
  </w:num>
  <w:num w:numId="7">
    <w:abstractNumId w:val="10"/>
  </w:num>
  <w:num w:numId="8">
    <w:abstractNumId w:val="9"/>
  </w:num>
  <w:num w:numId="9">
    <w:abstractNumId w:val="5"/>
  </w:num>
  <w:num w:numId="10">
    <w:abstractNumId w:val="7"/>
  </w:num>
  <w:num w:numId="11">
    <w:abstractNumId w:val="6"/>
  </w:num>
  <w:num w:numId="12">
    <w:abstractNumId w:val="13"/>
  </w:num>
  <w:num w:numId="13">
    <w:abstractNumId w:val="12"/>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F562D8"/>
    <w:rsid w:val="000A4B32"/>
    <w:rsid w:val="000B356F"/>
    <w:rsid w:val="000F1F5B"/>
    <w:rsid w:val="001E66D3"/>
    <w:rsid w:val="0020478C"/>
    <w:rsid w:val="00214A4F"/>
    <w:rsid w:val="00282B01"/>
    <w:rsid w:val="002F32A2"/>
    <w:rsid w:val="00323845"/>
    <w:rsid w:val="003F1C07"/>
    <w:rsid w:val="00476AF1"/>
    <w:rsid w:val="005046FF"/>
    <w:rsid w:val="005172D0"/>
    <w:rsid w:val="00517778"/>
    <w:rsid w:val="00560BFD"/>
    <w:rsid w:val="00563BE3"/>
    <w:rsid w:val="0057082F"/>
    <w:rsid w:val="0059162E"/>
    <w:rsid w:val="00627A27"/>
    <w:rsid w:val="006367CE"/>
    <w:rsid w:val="006404FE"/>
    <w:rsid w:val="00651ADF"/>
    <w:rsid w:val="006A4F29"/>
    <w:rsid w:val="0075640F"/>
    <w:rsid w:val="007750F6"/>
    <w:rsid w:val="00775B8C"/>
    <w:rsid w:val="00795184"/>
    <w:rsid w:val="007F606C"/>
    <w:rsid w:val="0085390B"/>
    <w:rsid w:val="008B6B5B"/>
    <w:rsid w:val="008C15DF"/>
    <w:rsid w:val="008E6469"/>
    <w:rsid w:val="008F64E4"/>
    <w:rsid w:val="00941CBF"/>
    <w:rsid w:val="00961668"/>
    <w:rsid w:val="009705DF"/>
    <w:rsid w:val="009E3C48"/>
    <w:rsid w:val="00A23F1F"/>
    <w:rsid w:val="00A944B4"/>
    <w:rsid w:val="00AB6FE4"/>
    <w:rsid w:val="00B27C84"/>
    <w:rsid w:val="00B42331"/>
    <w:rsid w:val="00B941A8"/>
    <w:rsid w:val="00BB5CFD"/>
    <w:rsid w:val="00CA57BF"/>
    <w:rsid w:val="00CD4AB9"/>
    <w:rsid w:val="00D165B3"/>
    <w:rsid w:val="00D3083A"/>
    <w:rsid w:val="00D356A0"/>
    <w:rsid w:val="00D600B6"/>
    <w:rsid w:val="00D734A2"/>
    <w:rsid w:val="00D838AA"/>
    <w:rsid w:val="00DA4022"/>
    <w:rsid w:val="00DB1E17"/>
    <w:rsid w:val="00E13E27"/>
    <w:rsid w:val="00E6580F"/>
    <w:rsid w:val="00E73E59"/>
    <w:rsid w:val="00EB01A3"/>
    <w:rsid w:val="00F23416"/>
    <w:rsid w:val="00F562D8"/>
    <w:rsid w:val="00FC3895"/>
    <w:rsid w:val="00FC53F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E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62D8"/>
    <w:pPr>
      <w:ind w:left="720"/>
      <w:contextualSpacing/>
    </w:pPr>
  </w:style>
  <w:style w:type="paragraph" w:styleId="Textedebulles">
    <w:name w:val="Balloon Text"/>
    <w:basedOn w:val="Normal"/>
    <w:link w:val="TextedebullesCar"/>
    <w:uiPriority w:val="99"/>
    <w:semiHidden/>
    <w:unhideWhenUsed/>
    <w:rsid w:val="005172D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172D0"/>
    <w:rPr>
      <w:rFonts w:ascii="Tahoma" w:hAnsi="Tahoma" w:cs="Tahoma"/>
      <w:sz w:val="16"/>
      <w:szCs w:val="16"/>
    </w:rPr>
  </w:style>
  <w:style w:type="paragraph" w:styleId="NormalWeb">
    <w:name w:val="Normal (Web)"/>
    <w:basedOn w:val="Normal"/>
    <w:uiPriority w:val="99"/>
    <w:semiHidden/>
    <w:unhideWhenUsed/>
    <w:rsid w:val="00BB5CF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819887523">
      <w:bodyDiv w:val="1"/>
      <w:marLeft w:val="0"/>
      <w:marRight w:val="0"/>
      <w:marTop w:val="0"/>
      <w:marBottom w:val="0"/>
      <w:divBdr>
        <w:top w:val="none" w:sz="0" w:space="0" w:color="auto"/>
        <w:left w:val="none" w:sz="0" w:space="0" w:color="auto"/>
        <w:bottom w:val="none" w:sz="0" w:space="0" w:color="auto"/>
        <w:right w:val="none" w:sz="0" w:space="0" w:color="auto"/>
      </w:divBdr>
    </w:div>
    <w:div w:id="926887815">
      <w:bodyDiv w:val="1"/>
      <w:marLeft w:val="0"/>
      <w:marRight w:val="0"/>
      <w:marTop w:val="0"/>
      <w:marBottom w:val="0"/>
      <w:divBdr>
        <w:top w:val="none" w:sz="0" w:space="0" w:color="auto"/>
        <w:left w:val="none" w:sz="0" w:space="0" w:color="auto"/>
        <w:bottom w:val="none" w:sz="0" w:space="0" w:color="auto"/>
        <w:right w:val="none" w:sz="0" w:space="0" w:color="auto"/>
      </w:divBdr>
    </w:div>
    <w:div w:id="1203136245">
      <w:bodyDiv w:val="1"/>
      <w:marLeft w:val="0"/>
      <w:marRight w:val="0"/>
      <w:marTop w:val="0"/>
      <w:marBottom w:val="0"/>
      <w:divBdr>
        <w:top w:val="none" w:sz="0" w:space="0" w:color="auto"/>
        <w:left w:val="none" w:sz="0" w:space="0" w:color="auto"/>
        <w:bottom w:val="none" w:sz="0" w:space="0" w:color="auto"/>
        <w:right w:val="none" w:sz="0" w:space="0" w:color="auto"/>
      </w:divBdr>
    </w:div>
    <w:div w:id="1342275238">
      <w:bodyDiv w:val="1"/>
      <w:marLeft w:val="0"/>
      <w:marRight w:val="0"/>
      <w:marTop w:val="0"/>
      <w:marBottom w:val="0"/>
      <w:divBdr>
        <w:top w:val="none" w:sz="0" w:space="0" w:color="auto"/>
        <w:left w:val="none" w:sz="0" w:space="0" w:color="auto"/>
        <w:bottom w:val="none" w:sz="0" w:space="0" w:color="auto"/>
        <w:right w:val="none" w:sz="0" w:space="0" w:color="auto"/>
      </w:divBdr>
    </w:div>
    <w:div w:id="1425106745">
      <w:bodyDiv w:val="1"/>
      <w:marLeft w:val="0"/>
      <w:marRight w:val="0"/>
      <w:marTop w:val="0"/>
      <w:marBottom w:val="0"/>
      <w:divBdr>
        <w:top w:val="none" w:sz="0" w:space="0" w:color="auto"/>
        <w:left w:val="none" w:sz="0" w:space="0" w:color="auto"/>
        <w:bottom w:val="none" w:sz="0" w:space="0" w:color="auto"/>
        <w:right w:val="none" w:sz="0" w:space="0" w:color="auto"/>
      </w:divBdr>
    </w:div>
    <w:div w:id="1541823290">
      <w:bodyDiv w:val="1"/>
      <w:marLeft w:val="0"/>
      <w:marRight w:val="0"/>
      <w:marTop w:val="0"/>
      <w:marBottom w:val="0"/>
      <w:divBdr>
        <w:top w:val="none" w:sz="0" w:space="0" w:color="auto"/>
        <w:left w:val="none" w:sz="0" w:space="0" w:color="auto"/>
        <w:bottom w:val="none" w:sz="0" w:space="0" w:color="auto"/>
        <w:right w:val="none" w:sz="0" w:space="0" w:color="auto"/>
      </w:divBdr>
    </w:div>
    <w:div w:id="1680620779">
      <w:bodyDiv w:val="1"/>
      <w:marLeft w:val="0"/>
      <w:marRight w:val="0"/>
      <w:marTop w:val="0"/>
      <w:marBottom w:val="0"/>
      <w:divBdr>
        <w:top w:val="none" w:sz="0" w:space="0" w:color="auto"/>
        <w:left w:val="none" w:sz="0" w:space="0" w:color="auto"/>
        <w:bottom w:val="none" w:sz="0" w:space="0" w:color="auto"/>
        <w:right w:val="none" w:sz="0" w:space="0" w:color="auto"/>
      </w:divBdr>
    </w:div>
    <w:div w:id="1842895241">
      <w:bodyDiv w:val="1"/>
      <w:marLeft w:val="0"/>
      <w:marRight w:val="0"/>
      <w:marTop w:val="0"/>
      <w:marBottom w:val="0"/>
      <w:divBdr>
        <w:top w:val="none" w:sz="0" w:space="0" w:color="auto"/>
        <w:left w:val="none" w:sz="0" w:space="0" w:color="auto"/>
        <w:bottom w:val="none" w:sz="0" w:space="0" w:color="auto"/>
        <w:right w:val="none" w:sz="0" w:space="0" w:color="auto"/>
      </w:divBdr>
    </w:div>
    <w:div w:id="18541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0F1384-9B5C-416A-9E09-874213564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5</Pages>
  <Words>1163</Words>
  <Characters>6399</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Ahmed</cp:lastModifiedBy>
  <cp:revision>6</cp:revision>
  <dcterms:created xsi:type="dcterms:W3CDTF">2018-07-22T03:31:00Z</dcterms:created>
  <dcterms:modified xsi:type="dcterms:W3CDTF">2018-08-02T04:34:00Z</dcterms:modified>
</cp:coreProperties>
</file>