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Solution to Updated ER Diagram Mapping</w:t>
      </w:r>
    </w:p>
    <w:p>
      <w:pPr>
        <w:pStyle w:val="Heading2"/>
      </w:pPr>
      <w:r>
        <w:t>Problem Statement</w:t>
      </w:r>
    </w:p>
    <w:p>
      <w:r>
        <w:t>f) Explain how you did the mapping in the previous question based on the mapping rules stated in the material.</w:t>
        <w:br/>
        <w:br/>
        <w:t>g) Map the ER diagram below into a relational schema.</w:t>
      </w:r>
    </w:p>
    <w:p>
      <w:pPr>
        <w:pStyle w:val="Heading2"/>
      </w:pPr>
      <w:r>
        <w:t>ER Diagram</w:t>
      </w:r>
    </w:p>
    <w:p>
      <w:r>
        <w:t>Below is the updated ER Diagram provided for mapping:</w:t>
      </w:r>
    </w:p>
    <w:p>
      <w:r>
        <w:drawing>
          <wp:inline xmlns:a="http://schemas.openxmlformats.org/drawingml/2006/main" xmlns:pic="http://schemas.openxmlformats.org/drawingml/2006/picture">
            <wp:extent cx="5486400" cy="25749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5761 (1)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4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Solution to Part (g)</w:t>
      </w:r>
    </w:p>
    <w:p>
      <w:r>
        <w:t>The updated ER diagram consists of two entities, DOCTOR and OUTPATIENT LOCATION, and a relationship WorksAt with an additional attribute.</w:t>
        <w:br/>
        <w:br/>
        <w:t>Relational Schema:</w:t>
        <w:br/>
        <w:br/>
        <w:t>1. DOCTOR(DoctorID, DoctorName, DoctorYearOfMDGraduation)</w:t>
        <w:br/>
        <w:t xml:space="preserve">   - DoctorID: Primary Key</w:t>
        <w:br/>
        <w:t xml:space="preserve">   - DoctorName: Name of the doctor</w:t>
        <w:br/>
        <w:t xml:space="preserve">   - DoctorYearOfMDGraduation: Year of graduation</w:t>
        <w:br/>
        <w:br/>
        <w:t>2. OUTPATIENT_LOCATION(OLID, OLName)</w:t>
        <w:br/>
        <w:t xml:space="preserve">   - OLID: Primary Key</w:t>
        <w:br/>
        <w:t xml:space="preserve">   - OLName: Name of the outpatient location</w:t>
        <w:br/>
        <w:br/>
        <w:t>3. WORKS_AT(DoctorID, OLID, NoOfHoursPerWeek)</w:t>
        <w:br/>
        <w:t xml:space="preserve">   - DoctorID: Foreign Key referencing DOCTOR(DoctorID)</w:t>
        <w:br/>
        <w:t xml:space="preserve">   - OLID: Foreign Key referencing OUTPATIENT_LOCATION(OLID)</w:t>
        <w:br/>
        <w:t xml:space="preserve">   - NoOfHoursPerWeek: Number of hours per week</w:t>
        <w:br/>
        <w:t xml:space="preserve">   - Composite Key: (DoctorID, OLID)</w:t>
      </w:r>
    </w:p>
    <w:p>
      <w:pPr>
        <w:pStyle w:val="Heading2"/>
      </w:pPr>
      <w:r>
        <w:t>Solution to Part (f)</w:t>
      </w:r>
    </w:p>
    <w:p>
      <w:r>
        <w:t>Mapping Explanation:</w:t>
        <w:br/>
        <w:br/>
        <w:t>1. Entity Mapping: Each entity in the ER diagram is mapped to a relation (table). The attributes of the entity become the columns of the table.</w:t>
        <w:br/>
        <w:t xml:space="preserve">   - DOCTOR entity is mapped to the DOCTOR table with attributes DoctorID, DoctorName, and DoctorYearOfMDGraduation.</w:t>
        <w:br/>
        <w:t xml:space="preserve">   - OUTPATIENT LOCATION entity is mapped to the OUTPATIENT_LOCATION table with attributes OLID and OLName.</w:t>
        <w:br/>
        <w:br/>
        <w:t>2. Relationship Mapping: The relationship between entities is mapped to a separate relation (table) which includes the primary keys of the related entities as foreign keys and any additional attributes of the relationship.</w:t>
        <w:br/>
        <w:t xml:space="preserve">   - The WorksAt relationship is mapped to the WORKS_AT table with DoctorID and OLID as foreign keys and NoOfHoursPerWeek as an additional attribute. The combination of DoctorID and OLID forms the composite key for the WORKS_AT table.</w:t>
        <w:br/>
        <w:br/>
        <w:t>This mapping ensures that the relationship between DOCTOR and OUTPATIENT LOCATION is maintained and the referential integrity is preserved, along with capturing the number of hours per week that a doctor works at a particular outpatient location.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