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F2D4" w14:textId="6F7A99B8" w:rsidR="00B73BC7" w:rsidRPr="006F280B" w:rsidRDefault="00F906F8" w:rsidP="00F07AD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</w:t>
      </w:r>
      <w:r w:rsidRPr="006F280B">
        <w:rPr>
          <w:b/>
          <w:bCs/>
          <w:sz w:val="48"/>
          <w:szCs w:val="48"/>
        </w:rPr>
        <w:t>rinda</w:t>
      </w:r>
      <w:r w:rsidR="006F280B" w:rsidRPr="006F280B">
        <w:rPr>
          <w:b/>
          <w:bCs/>
          <w:sz w:val="48"/>
          <w:szCs w:val="48"/>
        </w:rPr>
        <w:t xml:space="preserve"> Store</w:t>
      </w:r>
      <w:r w:rsidR="006F280B">
        <w:rPr>
          <w:b/>
          <w:bCs/>
          <w:sz w:val="48"/>
          <w:szCs w:val="48"/>
        </w:rPr>
        <w:t xml:space="preserve"> MIS Report </w:t>
      </w:r>
    </w:p>
    <w:p w14:paraId="146AC9E0" w14:textId="678811FC" w:rsidR="006F280B" w:rsidRPr="004D5EA9" w:rsidRDefault="006F280B" w:rsidP="006F280B">
      <w:pPr>
        <w:rPr>
          <w:b/>
          <w:bCs/>
          <w:sz w:val="40"/>
          <w:szCs w:val="40"/>
        </w:rPr>
      </w:pPr>
      <w:r w:rsidRPr="004D5EA9">
        <w:rPr>
          <w:b/>
          <w:bCs/>
          <w:sz w:val="40"/>
          <w:szCs w:val="40"/>
        </w:rPr>
        <w:t>Objective</w:t>
      </w:r>
    </w:p>
    <w:p w14:paraId="5F4046EB" w14:textId="2FD4DEF1" w:rsidR="006F280B" w:rsidRDefault="006F280B" w:rsidP="004D5EA9">
      <w:pPr>
        <w:jc w:val="both"/>
        <w:rPr>
          <w:sz w:val="28"/>
          <w:szCs w:val="28"/>
        </w:rPr>
      </w:pPr>
      <w:r>
        <w:rPr>
          <w:sz w:val="28"/>
          <w:szCs w:val="28"/>
        </w:rPr>
        <w:t>Vrinda store wants to create an annual sales report for 2022. So that, Vrinda can understand their customers and grow more sales in 2023.</w:t>
      </w:r>
    </w:p>
    <w:p w14:paraId="15F3C3C2" w14:textId="5E27B182" w:rsidR="006F280B" w:rsidRPr="004D5EA9" w:rsidRDefault="00B73BC7" w:rsidP="006F280B">
      <w:pPr>
        <w:rPr>
          <w:b/>
          <w:bCs/>
          <w:sz w:val="36"/>
          <w:szCs w:val="36"/>
        </w:rPr>
      </w:pPr>
      <w:r w:rsidRPr="004D5EA9">
        <w:rPr>
          <w:b/>
          <w:bCs/>
          <w:sz w:val="36"/>
          <w:szCs w:val="36"/>
        </w:rPr>
        <w:t>Sample Questions that we have solved</w:t>
      </w:r>
    </w:p>
    <w:p w14:paraId="0D572B70" w14:textId="5A4AE4CE" w:rsidR="00B73BC7" w:rsidRPr="00B73BC7" w:rsidRDefault="00B73BC7" w:rsidP="00B73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Compare the sales and orders using single chart</w:t>
      </w:r>
    </w:p>
    <w:p w14:paraId="449EB8D2" w14:textId="6C14F1F6" w:rsidR="00B73BC7" w:rsidRPr="00B73BC7" w:rsidRDefault="00B73BC7" w:rsidP="00B73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Which month got the highest sales and orders?</w:t>
      </w:r>
    </w:p>
    <w:p w14:paraId="7FC34A61" w14:textId="21203286" w:rsidR="00B73BC7" w:rsidRPr="00B73BC7" w:rsidRDefault="00B73BC7" w:rsidP="00B73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Who purchased more men or women in 2022?</w:t>
      </w:r>
    </w:p>
    <w:p w14:paraId="6BD3980F" w14:textId="74D4B21E" w:rsidR="00B73BC7" w:rsidRPr="00B73BC7" w:rsidRDefault="00B73BC7" w:rsidP="00B73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BC4FE8">
        <w:rPr>
          <w:sz w:val="28"/>
          <w:szCs w:val="28"/>
        </w:rPr>
        <w:t>is</w:t>
      </w:r>
      <w:r>
        <w:rPr>
          <w:sz w:val="28"/>
          <w:szCs w:val="28"/>
        </w:rPr>
        <w:t xml:space="preserve"> different order status in 2022?</w:t>
      </w:r>
    </w:p>
    <w:p w14:paraId="60B0BF18" w14:textId="57BA8451" w:rsidR="00B73BC7" w:rsidRPr="00B73BC7" w:rsidRDefault="00B73BC7" w:rsidP="00B73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List top 10 states contributing to the sales?</w:t>
      </w:r>
    </w:p>
    <w:p w14:paraId="3AC3C22F" w14:textId="4AEF06D2" w:rsidR="00B73BC7" w:rsidRPr="00B73BC7" w:rsidRDefault="00B73BC7" w:rsidP="00B73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Relation between age and gender based on number</w:t>
      </w:r>
      <w:r w:rsidR="00ED3258">
        <w:rPr>
          <w:sz w:val="28"/>
          <w:szCs w:val="28"/>
        </w:rPr>
        <w:t xml:space="preserve"> of orders</w:t>
      </w:r>
    </w:p>
    <w:p w14:paraId="6D8FF2B0" w14:textId="2E57A514" w:rsidR="00B73BC7" w:rsidRPr="00B73BC7" w:rsidRDefault="00B73BC7" w:rsidP="00B73B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Which channel is contributing to maximum sales?</w:t>
      </w:r>
    </w:p>
    <w:p w14:paraId="323848B0" w14:textId="2C9373F9" w:rsidR="00F906F8" w:rsidRPr="004D5EA9" w:rsidRDefault="00B73BC7" w:rsidP="00F906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Highest selling category?</w:t>
      </w:r>
    </w:p>
    <w:p w14:paraId="4058EA70" w14:textId="2E3D23D5" w:rsidR="00F906F8" w:rsidRPr="004D5EA9" w:rsidRDefault="00F906F8" w:rsidP="00F906F8">
      <w:pPr>
        <w:rPr>
          <w:b/>
          <w:bCs/>
          <w:sz w:val="24"/>
          <w:szCs w:val="24"/>
        </w:rPr>
      </w:pPr>
      <w:r w:rsidRPr="004D5EA9">
        <w:rPr>
          <w:b/>
          <w:bCs/>
          <w:sz w:val="36"/>
          <w:szCs w:val="36"/>
        </w:rPr>
        <w:t>Insights</w:t>
      </w:r>
    </w:p>
    <w:p w14:paraId="1871E406" w14:textId="6E5C66A0" w:rsidR="00F906F8" w:rsidRDefault="00F906F8" w:rsidP="00F906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March </w:t>
      </w:r>
      <w:r w:rsidRPr="00F906F8">
        <w:rPr>
          <w:sz w:val="28"/>
          <w:szCs w:val="28"/>
        </w:rPr>
        <w:t>has the highest sales</w:t>
      </w:r>
    </w:p>
    <w:p w14:paraId="6BF176AC" w14:textId="47DF1F3F" w:rsidR="00F906F8" w:rsidRDefault="00F906F8" w:rsidP="00F906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Women </w:t>
      </w:r>
      <w:r w:rsidRPr="00F906F8">
        <w:rPr>
          <w:sz w:val="28"/>
          <w:szCs w:val="28"/>
        </w:rPr>
        <w:t>has most purchased</w:t>
      </w:r>
    </w:p>
    <w:p w14:paraId="0A7B084E" w14:textId="183E4F5B" w:rsidR="00F906F8" w:rsidRDefault="00F906F8" w:rsidP="00F906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906F8">
        <w:rPr>
          <w:sz w:val="28"/>
          <w:szCs w:val="28"/>
        </w:rPr>
        <w:t>Successful</w:t>
      </w:r>
      <w:r>
        <w:rPr>
          <w:b/>
          <w:bCs/>
          <w:sz w:val="28"/>
          <w:szCs w:val="28"/>
        </w:rPr>
        <w:t xml:space="preserve"> Delivered </w:t>
      </w:r>
      <w:r w:rsidRPr="00F906F8">
        <w:rPr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92% </w:t>
      </w:r>
    </w:p>
    <w:p w14:paraId="5642A39D" w14:textId="499A3154" w:rsidR="00F906F8" w:rsidRDefault="00F906F8" w:rsidP="00F906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Maharashtra, Karnataka, UP, Telangana, TN </w:t>
      </w:r>
      <w:r w:rsidRPr="00F906F8">
        <w:rPr>
          <w:sz w:val="28"/>
          <w:szCs w:val="28"/>
        </w:rPr>
        <w:t>is</w:t>
      </w:r>
      <w:r>
        <w:rPr>
          <w:b/>
          <w:bCs/>
          <w:sz w:val="28"/>
          <w:szCs w:val="28"/>
        </w:rPr>
        <w:t xml:space="preserve"> Top 5 </w:t>
      </w:r>
      <w:r w:rsidRPr="00F906F8">
        <w:rPr>
          <w:sz w:val="28"/>
          <w:szCs w:val="28"/>
        </w:rPr>
        <w:t>sales</w:t>
      </w:r>
      <w:r>
        <w:rPr>
          <w:b/>
          <w:bCs/>
          <w:sz w:val="28"/>
          <w:szCs w:val="28"/>
        </w:rPr>
        <w:t xml:space="preserve"> States</w:t>
      </w:r>
    </w:p>
    <w:p w14:paraId="690A7FAB" w14:textId="47E97599" w:rsidR="00F906F8" w:rsidRDefault="00F906F8" w:rsidP="00F906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906F8">
        <w:rPr>
          <w:sz w:val="28"/>
          <w:szCs w:val="28"/>
        </w:rPr>
        <w:t>Most no. of sales in</w:t>
      </w:r>
      <w:r>
        <w:rPr>
          <w:b/>
          <w:bCs/>
          <w:sz w:val="28"/>
          <w:szCs w:val="28"/>
        </w:rPr>
        <w:t xml:space="preserve"> Adult Women (34.59%)</w:t>
      </w:r>
    </w:p>
    <w:p w14:paraId="1A9DACB2" w14:textId="376A2597" w:rsidR="00F906F8" w:rsidRPr="00F906F8" w:rsidRDefault="00F906F8" w:rsidP="00F906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Amazon </w:t>
      </w:r>
      <w:r w:rsidRPr="00F906F8">
        <w:rPr>
          <w:sz w:val="28"/>
          <w:szCs w:val="28"/>
        </w:rPr>
        <w:t>alone has</w:t>
      </w:r>
      <w:r>
        <w:rPr>
          <w:b/>
          <w:bCs/>
          <w:sz w:val="28"/>
          <w:szCs w:val="28"/>
        </w:rPr>
        <w:t xml:space="preserve"> 35% </w:t>
      </w:r>
      <w:r w:rsidRPr="00F906F8">
        <w:rPr>
          <w:sz w:val="28"/>
          <w:szCs w:val="28"/>
        </w:rPr>
        <w:t>of sales where as</w:t>
      </w:r>
      <w:r>
        <w:rPr>
          <w:b/>
          <w:bCs/>
          <w:sz w:val="28"/>
          <w:szCs w:val="28"/>
        </w:rPr>
        <w:t xml:space="preserve"> Flipkart </w:t>
      </w:r>
      <w:r w:rsidRPr="00F906F8">
        <w:rPr>
          <w:sz w:val="28"/>
          <w:szCs w:val="28"/>
        </w:rPr>
        <w:t>has</w:t>
      </w:r>
      <w:r>
        <w:rPr>
          <w:b/>
          <w:bCs/>
          <w:sz w:val="28"/>
          <w:szCs w:val="28"/>
        </w:rPr>
        <w:t xml:space="preserve"> 22% </w:t>
      </w:r>
      <w:r w:rsidRPr="00F906F8">
        <w:rPr>
          <w:sz w:val="28"/>
          <w:szCs w:val="28"/>
        </w:rPr>
        <w:t>of sales</w:t>
      </w:r>
    </w:p>
    <w:p w14:paraId="65F01123" w14:textId="25B2CAA6" w:rsidR="00ED3258" w:rsidRPr="004D5EA9" w:rsidRDefault="00DE2CEF" w:rsidP="00ED3258">
      <w:pPr>
        <w:rPr>
          <w:b/>
          <w:bCs/>
          <w:sz w:val="36"/>
          <w:szCs w:val="36"/>
        </w:rPr>
      </w:pPr>
      <w:r w:rsidRPr="004D5EA9">
        <w:rPr>
          <w:b/>
          <w:bCs/>
          <w:sz w:val="36"/>
          <w:szCs w:val="36"/>
        </w:rPr>
        <w:t>Final Conclusion to improve Vrinda store sales:</w:t>
      </w:r>
    </w:p>
    <w:p w14:paraId="5FAC0BB3" w14:textId="5A0F5A64" w:rsidR="00DE2CEF" w:rsidRPr="00DE2CEF" w:rsidRDefault="00DE2CEF" w:rsidP="00195A4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Target Women </w:t>
      </w:r>
      <w:r w:rsidRPr="00DE2CEF">
        <w:rPr>
          <w:sz w:val="32"/>
          <w:szCs w:val="32"/>
        </w:rPr>
        <w:t>customers of age group</w:t>
      </w:r>
      <w:r>
        <w:rPr>
          <w:b/>
          <w:bCs/>
          <w:sz w:val="32"/>
          <w:szCs w:val="32"/>
        </w:rPr>
        <w:t xml:space="preserve"> (30-49 yrs) </w:t>
      </w:r>
      <w:r w:rsidRPr="00DE2CEF">
        <w:rPr>
          <w:sz w:val="32"/>
          <w:szCs w:val="32"/>
        </w:rPr>
        <w:t>living in</w:t>
      </w:r>
      <w:r>
        <w:rPr>
          <w:b/>
          <w:bCs/>
          <w:sz w:val="32"/>
          <w:szCs w:val="32"/>
        </w:rPr>
        <w:t xml:space="preserve"> Maharashtra, Karnataka and Uttar Pradesh </w:t>
      </w:r>
      <w:r w:rsidRPr="00DE2CEF">
        <w:rPr>
          <w:sz w:val="32"/>
          <w:szCs w:val="32"/>
        </w:rPr>
        <w:t xml:space="preserve">by showing ads/offers. Coupons available on </w:t>
      </w:r>
      <w:r>
        <w:rPr>
          <w:b/>
          <w:bCs/>
          <w:sz w:val="32"/>
          <w:szCs w:val="32"/>
        </w:rPr>
        <w:t>Amazon, Flipkart and Myntra</w:t>
      </w:r>
      <w:r w:rsidR="00195A49">
        <w:rPr>
          <w:b/>
          <w:bCs/>
          <w:sz w:val="32"/>
          <w:szCs w:val="32"/>
        </w:rPr>
        <w:t>.</w:t>
      </w:r>
    </w:p>
    <w:sectPr w:rsidR="00DE2CEF" w:rsidRPr="00DE2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866A9"/>
    <w:multiLevelType w:val="hybridMultilevel"/>
    <w:tmpl w:val="400EE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53286"/>
    <w:multiLevelType w:val="hybridMultilevel"/>
    <w:tmpl w:val="DEBC6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38393">
    <w:abstractNumId w:val="1"/>
  </w:num>
  <w:num w:numId="2" w16cid:durableId="1156341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0B"/>
    <w:rsid w:val="000C3E17"/>
    <w:rsid w:val="00195A49"/>
    <w:rsid w:val="00335A4C"/>
    <w:rsid w:val="003E168D"/>
    <w:rsid w:val="004D5EA9"/>
    <w:rsid w:val="00637A4C"/>
    <w:rsid w:val="006F280B"/>
    <w:rsid w:val="00B73BC7"/>
    <w:rsid w:val="00BC4FE8"/>
    <w:rsid w:val="00DE2CEF"/>
    <w:rsid w:val="00E87C32"/>
    <w:rsid w:val="00ED3258"/>
    <w:rsid w:val="00F07AD9"/>
    <w:rsid w:val="00F660E6"/>
    <w:rsid w:val="00F9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5A4F"/>
  <w15:chartTrackingRefBased/>
  <w15:docId w15:val="{5DB67D9E-0629-4865-86FB-EC9B0C9E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8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8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8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8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Sadique</dc:creator>
  <cp:keywords/>
  <dc:description/>
  <cp:lastModifiedBy>Md Sadique</cp:lastModifiedBy>
  <cp:revision>11</cp:revision>
  <dcterms:created xsi:type="dcterms:W3CDTF">2025-07-27T06:58:00Z</dcterms:created>
  <dcterms:modified xsi:type="dcterms:W3CDTF">2025-07-28T02:07:00Z</dcterms:modified>
</cp:coreProperties>
</file>