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A07A8" w14:textId="77777777" w:rsidR="00D252CC" w:rsidRDefault="00D252CC" w:rsidP="00D252CC">
      <w:pPr>
        <w:pStyle w:val="NormalWeb"/>
        <w:spacing w:before="0" w:beforeAutospacing="0" w:after="240" w:afterAutospacing="0"/>
        <w:rPr>
          <w:rFonts w:ascii="Lato" w:hAnsi="Lato"/>
          <w:color w:val="202122"/>
          <w:spacing w:val="3"/>
          <w:sz w:val="29"/>
          <w:szCs w:val="29"/>
        </w:rPr>
      </w:pPr>
      <w:r>
        <w:rPr>
          <w:rFonts w:ascii="Lato" w:hAnsi="Lato"/>
          <w:color w:val="202122"/>
          <w:spacing w:val="3"/>
          <w:sz w:val="29"/>
          <w:szCs w:val="29"/>
        </w:rPr>
        <w:t xml:space="preserve">Given the decision tree in the figure below, pick one new example from the table below the tree and show how it would be classified by filling in the last column in the table. For </w:t>
      </w:r>
      <w:proofErr w:type="gramStart"/>
      <w:r>
        <w:rPr>
          <w:rFonts w:ascii="Lato" w:hAnsi="Lato"/>
          <w:color w:val="202122"/>
          <w:spacing w:val="3"/>
          <w:sz w:val="29"/>
          <w:szCs w:val="29"/>
        </w:rPr>
        <w:t>example</w:t>
      </w:r>
      <w:proofErr w:type="gramEnd"/>
      <w:r>
        <w:rPr>
          <w:rFonts w:ascii="Lato" w:hAnsi="Lato"/>
          <w:color w:val="202122"/>
          <w:spacing w:val="3"/>
          <w:sz w:val="29"/>
          <w:szCs w:val="29"/>
        </w:rPr>
        <w:t xml:space="preserve"> if Example A belongs to class "YES", your answer should be something like [A, "YES"]. If an example cannot be classified, you would enter UNKNOWN as a class. For your example, explain your answer briefly by writing down the path from the root to the leaf that corresponds to that specific example.</w:t>
      </w:r>
    </w:p>
    <w:p w14:paraId="0A14A37B" w14:textId="071480C0" w:rsidR="00D252CC" w:rsidRDefault="00D252CC" w:rsidP="00D252CC">
      <w:pPr>
        <w:pStyle w:val="NormalWeb"/>
        <w:spacing w:before="120" w:beforeAutospacing="0" w:after="0" w:afterAutospacing="0"/>
        <w:rPr>
          <w:rFonts w:ascii="Lato" w:hAnsi="Lato"/>
          <w:color w:val="202122"/>
          <w:spacing w:val="3"/>
          <w:sz w:val="29"/>
          <w:szCs w:val="29"/>
        </w:rPr>
      </w:pPr>
      <w:r>
        <w:rPr>
          <w:rFonts w:ascii="Lato" w:hAnsi="Lato"/>
          <w:noProof/>
          <w:color w:val="202122"/>
          <w:spacing w:val="3"/>
          <w:sz w:val="29"/>
          <w:szCs w:val="29"/>
        </w:rPr>
        <w:drawing>
          <wp:inline distT="0" distB="0" distL="0" distR="0" wp14:anchorId="21B0EAA9" wp14:editId="0E5FAA4A">
            <wp:extent cx="5943600" cy="3717925"/>
            <wp:effectExtent l="0" t="0" r="0" b="0"/>
            <wp:docPr id="2" name="Picture 2"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r>
        <w:rPr>
          <w:rFonts w:ascii="Lato" w:hAnsi="Lato"/>
          <w:noProof/>
          <w:color w:val="202122"/>
          <w:spacing w:val="3"/>
          <w:sz w:val="29"/>
          <w:szCs w:val="29"/>
        </w:rPr>
        <w:drawing>
          <wp:inline distT="0" distB="0" distL="0" distR="0" wp14:anchorId="1B270726" wp14:editId="4AD5D278">
            <wp:extent cx="5943600" cy="1297940"/>
            <wp:effectExtent l="0" t="0" r="0" b="0"/>
            <wp:docPr id="1" name="Picture 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97940"/>
                    </a:xfrm>
                    <a:prstGeom prst="rect">
                      <a:avLst/>
                    </a:prstGeom>
                    <a:noFill/>
                    <a:ln>
                      <a:noFill/>
                    </a:ln>
                  </pic:spPr>
                </pic:pic>
              </a:graphicData>
            </a:graphic>
          </wp:inline>
        </w:drawing>
      </w:r>
    </w:p>
    <w:p w14:paraId="72145924" w14:textId="77777777" w:rsidR="00AC26F7" w:rsidRDefault="00AC26F7"/>
    <w:sectPr w:rsidR="00AC2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F7"/>
    <w:rsid w:val="00AC26F7"/>
    <w:rsid w:val="00D252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B92C8-B21A-4896-81E5-2A907EEC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Amreen, Sadiya</dc:creator>
  <cp:keywords/>
  <dc:description/>
  <cp:lastModifiedBy>Amreen, Sadiya</cp:lastModifiedBy>
  <cp:revision>2</cp:revision>
  <dcterms:created xsi:type="dcterms:W3CDTF">2022-12-05T07:42:00Z</dcterms:created>
  <dcterms:modified xsi:type="dcterms:W3CDTF">2022-12-05T07:42:00Z</dcterms:modified>
</cp:coreProperties>
</file>