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2BEA" w14:textId="0F1B4ED5" w:rsidR="00C00202" w:rsidRPr="00C00202" w:rsidRDefault="00C00202" w:rsidP="00C00202">
      <w:pPr>
        <w:jc w:val="center"/>
        <w:rPr>
          <w:sz w:val="56"/>
          <w:szCs w:val="56"/>
        </w:rPr>
      </w:pPr>
      <w:r w:rsidRPr="00C00202">
        <w:rPr>
          <w:sz w:val="56"/>
          <w:szCs w:val="56"/>
        </w:rPr>
        <w:t>Project Synopsis</w:t>
      </w:r>
    </w:p>
    <w:p w14:paraId="25ABE8B8" w14:textId="3FB1F425" w:rsidR="00C00202" w:rsidRPr="00C00202" w:rsidRDefault="00C00202" w:rsidP="00C00202">
      <w:pPr>
        <w:jc w:val="center"/>
        <w:rPr>
          <w:sz w:val="32"/>
          <w:szCs w:val="32"/>
        </w:rPr>
      </w:pPr>
      <w:r w:rsidRPr="00C00202">
        <w:rPr>
          <w:sz w:val="32"/>
          <w:szCs w:val="32"/>
        </w:rPr>
        <w:t>Project Title – Car FX</w:t>
      </w:r>
    </w:p>
    <w:p w14:paraId="28F00C21" w14:textId="600BC81A" w:rsidR="00C00202" w:rsidRDefault="00C00202" w:rsidP="00C00202">
      <w:pPr>
        <w:jc w:val="center"/>
        <w:rPr>
          <w:sz w:val="32"/>
          <w:szCs w:val="32"/>
        </w:rPr>
      </w:pPr>
      <w:r w:rsidRPr="00C00202">
        <w:rPr>
          <w:sz w:val="32"/>
          <w:szCs w:val="32"/>
        </w:rPr>
        <w:t>Team name – Autophiles</w:t>
      </w:r>
    </w:p>
    <w:p w14:paraId="3F087CDD" w14:textId="43AB07F2" w:rsidR="00C00202" w:rsidRDefault="00C00202" w:rsidP="00C00202">
      <w:pPr>
        <w:rPr>
          <w:sz w:val="32"/>
          <w:szCs w:val="32"/>
        </w:rPr>
      </w:pPr>
    </w:p>
    <w:p w14:paraId="135CAAB4" w14:textId="7CD1080C" w:rsidR="00C00202" w:rsidRDefault="00C00202" w:rsidP="00FC1878">
      <w:pPr>
        <w:pStyle w:val="NormalWeb"/>
        <w:numPr>
          <w:ilvl w:val="0"/>
          <w:numId w:val="3"/>
        </w:numPr>
        <w:spacing w:before="0" w:beforeAutospacing="0" w:after="0" w:afterAutospacing="0"/>
        <w:textAlignment w:val="baseline"/>
        <w:rPr>
          <w:sz w:val="32"/>
          <w:szCs w:val="32"/>
        </w:rPr>
      </w:pPr>
      <w:r w:rsidRPr="00CC393D">
        <w:rPr>
          <w:sz w:val="32"/>
          <w:szCs w:val="32"/>
          <w:u w:val="single"/>
        </w:rPr>
        <w:t>Problem definition</w:t>
      </w:r>
      <w:r>
        <w:rPr>
          <w:sz w:val="32"/>
          <w:szCs w:val="32"/>
        </w:rPr>
        <w:t xml:space="preserve"> - </w:t>
      </w:r>
      <w:r w:rsidR="00FC1878" w:rsidRPr="009560C2">
        <w:rPr>
          <w:sz w:val="32"/>
          <w:szCs w:val="32"/>
        </w:rPr>
        <w:t xml:space="preserve">In a fast-paced modern world, time is a constraint for many individuals. </w:t>
      </w:r>
      <w:r w:rsidR="00752678">
        <w:rPr>
          <w:sz w:val="32"/>
          <w:szCs w:val="32"/>
        </w:rPr>
        <w:t xml:space="preserve">Many people prefer the exchange of goods and services over an online platform due to this. </w:t>
      </w:r>
      <w:r w:rsidR="00FC1878" w:rsidRPr="009560C2">
        <w:rPr>
          <w:sz w:val="32"/>
          <w:szCs w:val="32"/>
        </w:rPr>
        <w:t>The world of technology helps digitize the purchasing of goods and saves time and money. It also provides a virtual experience simulating a real environment. </w:t>
      </w:r>
    </w:p>
    <w:p w14:paraId="06E9A078" w14:textId="77777777" w:rsidR="009560C2" w:rsidRPr="009560C2" w:rsidRDefault="009560C2" w:rsidP="009560C2">
      <w:pPr>
        <w:pStyle w:val="NormalWeb"/>
        <w:spacing w:before="0" w:beforeAutospacing="0" w:after="0" w:afterAutospacing="0"/>
        <w:ind w:left="720"/>
        <w:textAlignment w:val="baseline"/>
        <w:rPr>
          <w:sz w:val="32"/>
          <w:szCs w:val="32"/>
        </w:rPr>
      </w:pPr>
    </w:p>
    <w:p w14:paraId="087F7F17" w14:textId="6D89C1C8" w:rsidR="00FC1878" w:rsidRDefault="00FC1878" w:rsidP="00FC1878">
      <w:pPr>
        <w:pStyle w:val="NormalWeb"/>
        <w:numPr>
          <w:ilvl w:val="0"/>
          <w:numId w:val="3"/>
        </w:numPr>
        <w:spacing w:before="0" w:beforeAutospacing="0" w:after="0" w:afterAutospacing="0"/>
        <w:textAlignment w:val="baseline"/>
        <w:rPr>
          <w:sz w:val="32"/>
          <w:szCs w:val="32"/>
        </w:rPr>
      </w:pPr>
      <w:r w:rsidRPr="00CC393D">
        <w:rPr>
          <w:sz w:val="32"/>
          <w:szCs w:val="32"/>
          <w:u w:val="single"/>
        </w:rPr>
        <w:t>Significance of work</w:t>
      </w:r>
      <w:r>
        <w:rPr>
          <w:sz w:val="32"/>
          <w:szCs w:val="32"/>
        </w:rPr>
        <w:t xml:space="preserve"> -</w:t>
      </w:r>
      <w:r w:rsidRPr="009560C2">
        <w:rPr>
          <w:sz w:val="32"/>
          <w:szCs w:val="32"/>
        </w:rPr>
        <w:t xml:space="preserve"> ‘Car FX’ being an online platform, can be accessed from anywhere by anyone interested in customizing their cars. It allows the customers to choose their desired customization and also helps them visualize the final product with the help of a 3D model. It makes the whole process more convenient and </w:t>
      </w:r>
      <w:r w:rsidR="00752678" w:rsidRPr="009560C2">
        <w:rPr>
          <w:sz w:val="32"/>
          <w:szCs w:val="32"/>
        </w:rPr>
        <w:t>less</w:t>
      </w:r>
      <w:r w:rsidRPr="009560C2">
        <w:rPr>
          <w:sz w:val="32"/>
          <w:szCs w:val="32"/>
        </w:rPr>
        <w:t xml:space="preserve"> time consuming.</w:t>
      </w:r>
    </w:p>
    <w:p w14:paraId="349690C1" w14:textId="77777777" w:rsidR="009560C2" w:rsidRDefault="009560C2" w:rsidP="009560C2">
      <w:pPr>
        <w:pStyle w:val="ListParagraph"/>
        <w:rPr>
          <w:sz w:val="32"/>
          <w:szCs w:val="32"/>
        </w:rPr>
      </w:pPr>
    </w:p>
    <w:p w14:paraId="454A0A1A" w14:textId="51035923" w:rsidR="00FC1878" w:rsidRPr="009560C2" w:rsidRDefault="00FC1878" w:rsidP="00FC1878">
      <w:pPr>
        <w:pStyle w:val="NormalWeb"/>
        <w:numPr>
          <w:ilvl w:val="0"/>
          <w:numId w:val="3"/>
        </w:numPr>
        <w:spacing w:before="0" w:beforeAutospacing="0" w:after="0" w:afterAutospacing="0"/>
        <w:textAlignment w:val="baseline"/>
        <w:rPr>
          <w:sz w:val="32"/>
          <w:szCs w:val="32"/>
        </w:rPr>
      </w:pPr>
      <w:r w:rsidRPr="00CC393D">
        <w:rPr>
          <w:sz w:val="32"/>
          <w:szCs w:val="32"/>
          <w:u w:val="single"/>
        </w:rPr>
        <w:t>Technology and Tools</w:t>
      </w:r>
      <w:r w:rsidRPr="009560C2">
        <w:rPr>
          <w:sz w:val="32"/>
          <w:szCs w:val="32"/>
        </w:rPr>
        <w:t xml:space="preserve"> – </w:t>
      </w:r>
    </w:p>
    <w:p w14:paraId="0A30A568" w14:textId="07A0F7AB" w:rsidR="00FC1878" w:rsidRPr="009560C2" w:rsidRDefault="00FC1878" w:rsidP="00681F62">
      <w:pPr>
        <w:pStyle w:val="NormalWeb"/>
        <w:numPr>
          <w:ilvl w:val="0"/>
          <w:numId w:val="4"/>
        </w:numPr>
        <w:spacing w:before="0" w:beforeAutospacing="0" w:after="0" w:afterAutospacing="0"/>
        <w:textAlignment w:val="baseline"/>
        <w:rPr>
          <w:sz w:val="32"/>
          <w:szCs w:val="32"/>
        </w:rPr>
      </w:pPr>
      <w:r w:rsidRPr="009560C2">
        <w:rPr>
          <w:sz w:val="32"/>
          <w:szCs w:val="32"/>
        </w:rPr>
        <w:t xml:space="preserve"> NetBeans - is an integrated development environment (IDE) for Java. NetBeans runs on Windows, macOS, Linux and Solaris. </w:t>
      </w:r>
    </w:p>
    <w:p w14:paraId="42FC88A2" w14:textId="18F5C65E" w:rsidR="009560C2" w:rsidRPr="009560C2" w:rsidRDefault="00FC1878" w:rsidP="009560C2">
      <w:pPr>
        <w:pStyle w:val="NormalWeb"/>
        <w:numPr>
          <w:ilvl w:val="0"/>
          <w:numId w:val="4"/>
        </w:numPr>
        <w:spacing w:before="0" w:beforeAutospacing="0" w:after="0" w:afterAutospacing="0"/>
        <w:textAlignment w:val="baseline"/>
        <w:rPr>
          <w:sz w:val="32"/>
          <w:szCs w:val="32"/>
        </w:rPr>
      </w:pPr>
      <w:r w:rsidRPr="009560C2">
        <w:rPr>
          <w:sz w:val="32"/>
          <w:szCs w:val="32"/>
        </w:rPr>
        <w:t>MySQL - is a relational database management system. The logical data model, with objects such as data tables, views, rows, and columns, offers a flexible programming environment.</w:t>
      </w:r>
    </w:p>
    <w:p w14:paraId="416A9D81" w14:textId="74C200B3" w:rsidR="009560C2" w:rsidRDefault="00FC1878" w:rsidP="009560C2">
      <w:pPr>
        <w:pStyle w:val="NormalWeb"/>
        <w:numPr>
          <w:ilvl w:val="0"/>
          <w:numId w:val="4"/>
        </w:numPr>
        <w:spacing w:before="0" w:beforeAutospacing="0" w:after="0" w:afterAutospacing="0"/>
        <w:textAlignment w:val="baseline"/>
        <w:rPr>
          <w:sz w:val="32"/>
          <w:szCs w:val="32"/>
        </w:rPr>
      </w:pPr>
      <w:r w:rsidRPr="009560C2">
        <w:rPr>
          <w:sz w:val="32"/>
          <w:szCs w:val="32"/>
        </w:rPr>
        <w:t>Blender</w:t>
      </w:r>
      <w:r w:rsidR="009560C2" w:rsidRPr="009560C2">
        <w:rPr>
          <w:sz w:val="32"/>
          <w:szCs w:val="32"/>
        </w:rPr>
        <w:t xml:space="preserve"> -</w:t>
      </w:r>
      <w:r w:rsidRPr="009560C2">
        <w:rPr>
          <w:sz w:val="32"/>
          <w:szCs w:val="32"/>
        </w:rPr>
        <w:t xml:space="preserve"> is the Free and </w:t>
      </w:r>
      <w:proofErr w:type="gramStart"/>
      <w:r w:rsidRPr="009560C2">
        <w:rPr>
          <w:sz w:val="32"/>
          <w:szCs w:val="32"/>
        </w:rPr>
        <w:t>Open Source</w:t>
      </w:r>
      <w:proofErr w:type="gramEnd"/>
      <w:r w:rsidRPr="009560C2">
        <w:rPr>
          <w:sz w:val="32"/>
          <w:szCs w:val="32"/>
        </w:rPr>
        <w:t xml:space="preserve"> 3D creation suite. It supports the entirety of the 3D pipeline—modeling, sculpting, rigging, 3D and 2D animation, simulation, rendering, compositing, motion tracking and video editing</w:t>
      </w:r>
      <w:r w:rsidR="009560C2" w:rsidRPr="009560C2">
        <w:rPr>
          <w:sz w:val="32"/>
          <w:szCs w:val="32"/>
        </w:rPr>
        <w:t>.</w:t>
      </w:r>
    </w:p>
    <w:p w14:paraId="09DA03B0" w14:textId="0BCC24DF" w:rsidR="009560C2" w:rsidRDefault="009560C2" w:rsidP="009560C2">
      <w:pPr>
        <w:pStyle w:val="NormalWeb"/>
        <w:spacing w:before="0" w:beforeAutospacing="0" w:after="0" w:afterAutospacing="0"/>
        <w:ind w:left="360"/>
        <w:textAlignment w:val="baseline"/>
        <w:rPr>
          <w:sz w:val="32"/>
          <w:szCs w:val="32"/>
        </w:rPr>
      </w:pPr>
    </w:p>
    <w:p w14:paraId="4F3E61CA" w14:textId="6DA05036" w:rsidR="009560C2" w:rsidRPr="009560C2" w:rsidRDefault="009560C2" w:rsidP="009560C2">
      <w:pPr>
        <w:pStyle w:val="NormalWeb"/>
        <w:numPr>
          <w:ilvl w:val="0"/>
          <w:numId w:val="3"/>
        </w:numPr>
        <w:spacing w:before="0" w:beforeAutospacing="0" w:after="0" w:afterAutospacing="0"/>
        <w:textAlignment w:val="baseline"/>
        <w:rPr>
          <w:sz w:val="32"/>
          <w:szCs w:val="32"/>
        </w:rPr>
      </w:pPr>
      <w:r w:rsidRPr="00CC393D">
        <w:rPr>
          <w:sz w:val="32"/>
          <w:szCs w:val="32"/>
          <w:u w:val="single"/>
        </w:rPr>
        <w:t>Description of work</w:t>
      </w:r>
      <w:r>
        <w:rPr>
          <w:sz w:val="32"/>
          <w:szCs w:val="32"/>
        </w:rPr>
        <w:t xml:space="preserve"> - </w:t>
      </w:r>
      <w:r w:rsidRPr="009560C2">
        <w:rPr>
          <w:sz w:val="32"/>
          <w:szCs w:val="32"/>
        </w:rPr>
        <w:t>Our project is an online retail outlet name</w:t>
      </w:r>
      <w:r w:rsidR="00752678">
        <w:rPr>
          <w:sz w:val="32"/>
          <w:szCs w:val="32"/>
        </w:rPr>
        <w:t xml:space="preserve">d </w:t>
      </w:r>
      <w:r w:rsidRPr="009560C2">
        <w:rPr>
          <w:sz w:val="32"/>
          <w:szCs w:val="32"/>
        </w:rPr>
        <w:t xml:space="preserve">‘Car FX’ that allows customers to customize their cars at the click </w:t>
      </w:r>
      <w:r w:rsidRPr="009560C2">
        <w:rPr>
          <w:sz w:val="32"/>
          <w:szCs w:val="32"/>
        </w:rPr>
        <w:lastRenderedPageBreak/>
        <w:t>of a button without taking time out of their hectic schedules. It first allows people to create accounts then It displays a catalogue, that provides customization options such as seat covers, dashboard lights, speaker enhancement and dashboard accessories. After choosing the customization, the customer can visualize their final product as well. </w:t>
      </w:r>
    </w:p>
    <w:p w14:paraId="5C4406C7" w14:textId="38C4D809" w:rsidR="009560C2" w:rsidRPr="009560C2" w:rsidRDefault="009560C2" w:rsidP="009560C2">
      <w:pPr>
        <w:pStyle w:val="NormalWeb"/>
        <w:spacing w:before="0" w:beforeAutospacing="0" w:after="0" w:afterAutospacing="0"/>
        <w:textAlignment w:val="baseline"/>
        <w:rPr>
          <w:sz w:val="32"/>
          <w:szCs w:val="32"/>
        </w:rPr>
      </w:pPr>
    </w:p>
    <w:p w14:paraId="02890C1A" w14:textId="12505D50" w:rsidR="009560C2" w:rsidRPr="009560C2" w:rsidRDefault="009560C2" w:rsidP="009560C2">
      <w:pPr>
        <w:pStyle w:val="NormalWeb"/>
        <w:numPr>
          <w:ilvl w:val="0"/>
          <w:numId w:val="3"/>
        </w:numPr>
        <w:spacing w:before="0" w:beforeAutospacing="0" w:after="0" w:afterAutospacing="0"/>
        <w:textAlignment w:val="baseline"/>
        <w:rPr>
          <w:sz w:val="32"/>
          <w:szCs w:val="32"/>
        </w:rPr>
      </w:pPr>
      <w:r w:rsidRPr="00CC393D">
        <w:rPr>
          <w:sz w:val="32"/>
          <w:szCs w:val="32"/>
          <w:u w:val="single"/>
        </w:rPr>
        <w:t>Expected outcome</w:t>
      </w:r>
      <w:r w:rsidRPr="009560C2">
        <w:rPr>
          <w:sz w:val="32"/>
          <w:szCs w:val="32"/>
        </w:rPr>
        <w:t xml:space="preserve"> - the interface will allow the customer to visualize their final product after choosing the customization</w:t>
      </w:r>
      <w:r w:rsidR="00752678">
        <w:rPr>
          <w:sz w:val="32"/>
          <w:szCs w:val="32"/>
        </w:rPr>
        <w:t xml:space="preserve"> from the displayed catalogue.</w:t>
      </w:r>
    </w:p>
    <w:p w14:paraId="0CA86646" w14:textId="77777777" w:rsidR="009560C2" w:rsidRPr="009560C2" w:rsidRDefault="009560C2" w:rsidP="009560C2">
      <w:pPr>
        <w:pStyle w:val="ListParagraph"/>
        <w:rPr>
          <w:rFonts w:ascii="Times New Roman" w:eastAsia="Times New Roman" w:hAnsi="Times New Roman" w:cs="Times New Roman"/>
          <w:sz w:val="32"/>
          <w:szCs w:val="32"/>
        </w:rPr>
      </w:pPr>
    </w:p>
    <w:p w14:paraId="7844634A" w14:textId="77777777" w:rsidR="009560C2" w:rsidRPr="009560C2" w:rsidRDefault="009560C2" w:rsidP="009560C2">
      <w:pPr>
        <w:pStyle w:val="NormalWeb"/>
        <w:numPr>
          <w:ilvl w:val="0"/>
          <w:numId w:val="3"/>
        </w:numPr>
        <w:spacing w:before="0" w:beforeAutospacing="0" w:after="0" w:afterAutospacing="0"/>
        <w:textAlignment w:val="baseline"/>
        <w:rPr>
          <w:sz w:val="32"/>
          <w:szCs w:val="32"/>
        </w:rPr>
      </w:pPr>
      <w:r w:rsidRPr="00CC393D">
        <w:rPr>
          <w:sz w:val="32"/>
          <w:szCs w:val="32"/>
          <w:u w:val="single"/>
        </w:rPr>
        <w:t>Roles and responsibilities</w:t>
      </w:r>
      <w:r w:rsidRPr="009560C2">
        <w:rPr>
          <w:sz w:val="32"/>
          <w:szCs w:val="32"/>
        </w:rPr>
        <w:t xml:space="preserve"> – </w:t>
      </w:r>
    </w:p>
    <w:p w14:paraId="312958D3" w14:textId="62F1FB59" w:rsidR="009560C2" w:rsidRPr="009560C2" w:rsidRDefault="009560C2" w:rsidP="009560C2">
      <w:pPr>
        <w:pStyle w:val="NormalWeb"/>
        <w:spacing w:before="0" w:beforeAutospacing="0" w:after="0" w:afterAutospacing="0"/>
        <w:ind w:firstLine="360"/>
        <w:textAlignment w:val="baseline"/>
        <w:rPr>
          <w:sz w:val="32"/>
          <w:szCs w:val="32"/>
        </w:rPr>
      </w:pPr>
      <w:r w:rsidRPr="009560C2">
        <w:rPr>
          <w:sz w:val="32"/>
          <w:szCs w:val="32"/>
        </w:rPr>
        <w:t>a) Sadiya Faizan – Front-end, Back-end, report, ppt</w:t>
      </w:r>
    </w:p>
    <w:p w14:paraId="405ACF71" w14:textId="1BF4D2FD" w:rsidR="009560C2" w:rsidRPr="009560C2" w:rsidRDefault="009560C2" w:rsidP="009560C2">
      <w:pPr>
        <w:pStyle w:val="NormalWeb"/>
        <w:numPr>
          <w:ilvl w:val="0"/>
          <w:numId w:val="8"/>
        </w:numPr>
        <w:spacing w:before="0" w:beforeAutospacing="0" w:after="0" w:afterAutospacing="0"/>
        <w:textAlignment w:val="baseline"/>
        <w:rPr>
          <w:sz w:val="32"/>
          <w:szCs w:val="32"/>
        </w:rPr>
      </w:pPr>
      <w:r w:rsidRPr="009560C2">
        <w:rPr>
          <w:sz w:val="32"/>
          <w:szCs w:val="32"/>
        </w:rPr>
        <w:t xml:space="preserve">Kareena </w:t>
      </w:r>
      <w:proofErr w:type="gramStart"/>
      <w:r w:rsidRPr="009560C2">
        <w:rPr>
          <w:sz w:val="32"/>
          <w:szCs w:val="32"/>
        </w:rPr>
        <w:t>Tuli :</w:t>
      </w:r>
      <w:proofErr w:type="gramEnd"/>
      <w:r w:rsidRPr="009560C2">
        <w:rPr>
          <w:sz w:val="32"/>
          <w:szCs w:val="32"/>
        </w:rPr>
        <w:t xml:space="preserve"> Front-end, Back-end, report, ppt</w:t>
      </w:r>
    </w:p>
    <w:p w14:paraId="59D68C8F" w14:textId="77777777" w:rsidR="009560C2" w:rsidRPr="009560C2" w:rsidRDefault="009560C2" w:rsidP="009560C2">
      <w:pPr>
        <w:pStyle w:val="NormalWeb"/>
        <w:spacing w:before="0" w:beforeAutospacing="0" w:after="0" w:afterAutospacing="0"/>
        <w:textAlignment w:val="baseline"/>
        <w:rPr>
          <w:sz w:val="32"/>
          <w:szCs w:val="32"/>
        </w:rPr>
      </w:pPr>
    </w:p>
    <w:p w14:paraId="0901BA11" w14:textId="77777777" w:rsidR="009560C2" w:rsidRPr="009560C2" w:rsidRDefault="009560C2" w:rsidP="009560C2">
      <w:pPr>
        <w:pStyle w:val="NormalWeb"/>
        <w:spacing w:before="0" w:beforeAutospacing="0" w:after="0" w:afterAutospacing="0"/>
        <w:ind w:left="360"/>
        <w:textAlignment w:val="baseline"/>
        <w:rPr>
          <w:sz w:val="32"/>
          <w:szCs w:val="32"/>
        </w:rPr>
      </w:pPr>
    </w:p>
    <w:p w14:paraId="13E2B471" w14:textId="77777777" w:rsidR="00C00202" w:rsidRPr="009560C2" w:rsidRDefault="00C00202" w:rsidP="00C00202">
      <w:pPr>
        <w:jc w:val="center"/>
        <w:rPr>
          <w:rFonts w:ascii="Times New Roman" w:eastAsia="Times New Roman" w:hAnsi="Times New Roman" w:cs="Times New Roman"/>
          <w:sz w:val="32"/>
          <w:szCs w:val="32"/>
        </w:rPr>
      </w:pPr>
    </w:p>
    <w:sectPr w:rsidR="00C00202" w:rsidRPr="0095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7EE"/>
    <w:multiLevelType w:val="multilevel"/>
    <w:tmpl w:val="183E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77107"/>
    <w:multiLevelType w:val="multilevel"/>
    <w:tmpl w:val="B924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F53F3"/>
    <w:multiLevelType w:val="multilevel"/>
    <w:tmpl w:val="902EC08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32429"/>
    <w:multiLevelType w:val="multilevel"/>
    <w:tmpl w:val="0044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34796"/>
    <w:multiLevelType w:val="multilevel"/>
    <w:tmpl w:val="ADF4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44D3B"/>
    <w:multiLevelType w:val="hybridMultilevel"/>
    <w:tmpl w:val="B6CA0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11972"/>
    <w:multiLevelType w:val="multilevel"/>
    <w:tmpl w:val="5B80C0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5561D"/>
    <w:multiLevelType w:val="hybridMultilevel"/>
    <w:tmpl w:val="FDC8861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549700">
    <w:abstractNumId w:val="5"/>
  </w:num>
  <w:num w:numId="2" w16cid:durableId="1213929241">
    <w:abstractNumId w:val="1"/>
  </w:num>
  <w:num w:numId="3" w16cid:durableId="49155671">
    <w:abstractNumId w:val="6"/>
  </w:num>
  <w:num w:numId="4" w16cid:durableId="2100172133">
    <w:abstractNumId w:val="2"/>
  </w:num>
  <w:num w:numId="5" w16cid:durableId="1433432103">
    <w:abstractNumId w:val="0"/>
  </w:num>
  <w:num w:numId="6" w16cid:durableId="173693795">
    <w:abstractNumId w:val="3"/>
  </w:num>
  <w:num w:numId="7" w16cid:durableId="135922514">
    <w:abstractNumId w:val="4"/>
  </w:num>
  <w:num w:numId="8" w16cid:durableId="1811050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02"/>
    <w:rsid w:val="00752678"/>
    <w:rsid w:val="009560C2"/>
    <w:rsid w:val="00A94039"/>
    <w:rsid w:val="00C00202"/>
    <w:rsid w:val="00CC393D"/>
    <w:rsid w:val="00E77ED4"/>
    <w:rsid w:val="00FC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80F"/>
  <w15:chartTrackingRefBased/>
  <w15:docId w15:val="{7E441419-391C-40C9-BB9F-7C3DC8A4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202"/>
    <w:pPr>
      <w:ind w:left="720"/>
      <w:contextualSpacing/>
    </w:pPr>
  </w:style>
  <w:style w:type="paragraph" w:styleId="NormalWeb">
    <w:name w:val="Normal (Web)"/>
    <w:basedOn w:val="Normal"/>
    <w:uiPriority w:val="99"/>
    <w:unhideWhenUsed/>
    <w:rsid w:val="00C00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180">
      <w:bodyDiv w:val="1"/>
      <w:marLeft w:val="0"/>
      <w:marRight w:val="0"/>
      <w:marTop w:val="0"/>
      <w:marBottom w:val="0"/>
      <w:divBdr>
        <w:top w:val="none" w:sz="0" w:space="0" w:color="auto"/>
        <w:left w:val="none" w:sz="0" w:space="0" w:color="auto"/>
        <w:bottom w:val="none" w:sz="0" w:space="0" w:color="auto"/>
        <w:right w:val="none" w:sz="0" w:space="0" w:color="auto"/>
      </w:divBdr>
    </w:div>
    <w:div w:id="896626329">
      <w:bodyDiv w:val="1"/>
      <w:marLeft w:val="0"/>
      <w:marRight w:val="0"/>
      <w:marTop w:val="0"/>
      <w:marBottom w:val="0"/>
      <w:divBdr>
        <w:top w:val="none" w:sz="0" w:space="0" w:color="auto"/>
        <w:left w:val="none" w:sz="0" w:space="0" w:color="auto"/>
        <w:bottom w:val="none" w:sz="0" w:space="0" w:color="auto"/>
        <w:right w:val="none" w:sz="0" w:space="0" w:color="auto"/>
      </w:divBdr>
    </w:div>
    <w:div w:id="1090859342">
      <w:bodyDiv w:val="1"/>
      <w:marLeft w:val="0"/>
      <w:marRight w:val="0"/>
      <w:marTop w:val="0"/>
      <w:marBottom w:val="0"/>
      <w:divBdr>
        <w:top w:val="none" w:sz="0" w:space="0" w:color="auto"/>
        <w:left w:val="none" w:sz="0" w:space="0" w:color="auto"/>
        <w:bottom w:val="none" w:sz="0" w:space="0" w:color="auto"/>
        <w:right w:val="none" w:sz="0" w:space="0" w:color="auto"/>
      </w:divBdr>
    </w:div>
    <w:div w:id="1105423361">
      <w:bodyDiv w:val="1"/>
      <w:marLeft w:val="0"/>
      <w:marRight w:val="0"/>
      <w:marTop w:val="0"/>
      <w:marBottom w:val="0"/>
      <w:divBdr>
        <w:top w:val="none" w:sz="0" w:space="0" w:color="auto"/>
        <w:left w:val="none" w:sz="0" w:space="0" w:color="auto"/>
        <w:bottom w:val="none" w:sz="0" w:space="0" w:color="auto"/>
        <w:right w:val="none" w:sz="0" w:space="0" w:color="auto"/>
      </w:divBdr>
    </w:div>
    <w:div w:id="1208837543">
      <w:bodyDiv w:val="1"/>
      <w:marLeft w:val="0"/>
      <w:marRight w:val="0"/>
      <w:marTop w:val="0"/>
      <w:marBottom w:val="0"/>
      <w:divBdr>
        <w:top w:val="none" w:sz="0" w:space="0" w:color="auto"/>
        <w:left w:val="none" w:sz="0" w:space="0" w:color="auto"/>
        <w:bottom w:val="none" w:sz="0" w:space="0" w:color="auto"/>
        <w:right w:val="none" w:sz="0" w:space="0" w:color="auto"/>
      </w:divBdr>
    </w:div>
    <w:div w:id="14308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289D8-307B-4E6F-8BBE-FEA2DBBA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TULI</dc:creator>
  <cp:keywords/>
  <dc:description/>
  <cp:lastModifiedBy>Sadiya Faizan</cp:lastModifiedBy>
  <cp:revision>2</cp:revision>
  <dcterms:created xsi:type="dcterms:W3CDTF">2023-01-29T13:39:00Z</dcterms:created>
  <dcterms:modified xsi:type="dcterms:W3CDTF">2023-01-29T13:39:00Z</dcterms:modified>
</cp:coreProperties>
</file>