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2023-КПМ-0123-2-001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КПМ-0123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Профилактика несостоятельностей анастомозов в колоректальной хирургии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FURG-2021-0006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НИР успешно завершена. Путем интраоперационного выявления неадекватно перфузируемых участков стенки кишки снижена частота несостоятельности колоректальных анастомозов и достигнуто улучшение результатов хирургического лечении рака толстой кишки.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