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2023-КПМ-0123-2-001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КПМ-0123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Профилактика несостоятельностей анастомозов в колоректальной хирургии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FURG-2021-0006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успешно завершена. Путем интраоперационного выявления неадекватно перфузируемых участков стенки кишки снижена частота несостоятельности колоректальных анастомозов и достигнуто улучшение результатов хирургического лечении рака толстой кишки.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