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Научное обоснование системы оценки и управления профессиональными рисками у работников, занятых подземной добычей угля, с разработкой современных медико-профилактических технологий по снижению риска развития профессиональных, производственно обусловленных заболеваний и преждевременной смерти.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Проведенное исследование выполнено на высоком уровне профессионализма. Проведён анализ условий труда шахтеров при подземной добыче угля </w:t>
        <w:br/>
        <w:t xml:space="preserve">и дана их гигиеническая оценка;  представлено научное обоснование ведущих факторов профессионального риска у шахтеров и их идентификация;</w:t>
        <w:br/>
        <w:t xml:space="preserve"> разработан методический подход к интегральной гигиенической оценке условий труда шахтеров ; разработана методика физиолого-гигиенической оценки средств </w:t>
        <w:br/>
        <w:t xml:space="preserve">индивидуальной защиты в целях разработки регламента работ с применением средств индивидуальной защиты в шахтах; сформулированы принципы оптимизации системы мероприятий по </w:t>
        <w:br/>
        <w:t xml:space="preserve">профилактике развития профессиональной патологии; обоснованы необходимость и методология оценки стрессоустойчивости у работников. Работа заслуживает самой высокой оценке и позволяет надеяться на получение результатов, позволяющих улучшить состояние системы охраны труда в угледобывающей промышленности, а также повысить продолжительность жизни и ее качество у шахтеров.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