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2023-КПМ-0354-1-001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КПМ-0354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технологии реверсивного эндопротезирования плечевого сустава как метод лечения невосстанавливаемых разрывов вращательной манжеты плеча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FURG-2023-0075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лечения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Недостаточные оперативность и качество ранней диагностики, профилактики и лечения дегенеративно-дистрофических заболеваний, в т.ч. с применением сустав-сохраняющих хирургических технологий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Травматология и ортопедия: разработка и производство отечественных медицинских изделий для терапии болезней органов опорно-двигательной системы, которые отсутствуют в Российской Федерации либо нуждаются в совершенствовании, импортозамещении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Промежуточный этап НИР успешно завершен. Дана предварительная оценка эффективности применения реверсивного эндопротезирования плечевого сустава при хирургическом лечении невосстанавливаемых разрывов вращательной манжеты плеча.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В.Л. Радушкевич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