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A1EE8">
      <w:pPr>
        <w:rPr>
          <w:rFonts w:hint="default"/>
          <w:sz w:val="40"/>
          <w:szCs w:val="40"/>
          <w:lang w:val="vi-VN"/>
        </w:rPr>
      </w:pPr>
      <w:r>
        <w:rPr>
          <w:rFonts w:hint="default"/>
          <w:sz w:val="40"/>
          <w:szCs w:val="40"/>
          <w:lang w:val="en-US"/>
        </w:rPr>
        <w:t xml:space="preserve">Quy </w:t>
      </w:r>
      <w:r>
        <w:rPr>
          <w:rFonts w:hint="default"/>
          <w:sz w:val="40"/>
          <w:szCs w:val="40"/>
          <w:lang w:val="vi-VN"/>
        </w:rPr>
        <w:t>trình thực hiện test kịch bản 3 &amp; 4</w:t>
      </w:r>
    </w:p>
    <w:p w14:paraId="16769CDF"/>
    <w:p w14:paraId="3D281855">
      <w:pPr>
        <w:rPr>
          <w:rFonts w:hint="default"/>
          <w:lang w:val="vi-VN"/>
        </w:rPr>
      </w:pPr>
      <w:r>
        <w:rPr>
          <w:rFonts w:hint="default"/>
          <w:lang w:val="vi-VN"/>
        </w:rPr>
        <w:t>KB 3: Không đủ hàng</w:t>
      </w:r>
      <w:r>
        <w:rPr>
          <w:rFonts w:hint="default"/>
          <w:lang w:val="vi-VN"/>
        </w:rPr>
        <w:br w:type="textWrapping"/>
      </w:r>
      <w:r>
        <w:rPr>
          <w:rFonts w:hint="default"/>
          <w:lang w:val="vi-VN"/>
        </w:rPr>
        <w:br w:type="textWrapping"/>
      </w:r>
      <w:r>
        <w:rPr>
          <w:rFonts w:hint="default"/>
          <w:lang w:val="vi-VN"/>
        </w:rPr>
        <w:t>Đầu tiên chạy docker compose up -d trước</w:t>
      </w:r>
      <w:r>
        <w:rPr>
          <w:rFonts w:hint="default"/>
          <w:lang w:val="vi-VN"/>
        </w:rPr>
        <w:br w:type="textWrapping"/>
      </w:r>
      <w:r>
        <w:rPr>
          <w:rFonts w:hint="default"/>
          <w:lang w:val="vi-VN"/>
        </w:rPr>
        <w:br w:type="textWrapping"/>
      </w:r>
      <w:r>
        <w:rPr>
          <w:rFonts w:hint="default"/>
          <w:lang w:val="vi-VN"/>
        </w:rPr>
        <w:t>Đợi khi docker chạy được hết hoàn toàn</w:t>
      </w:r>
      <w:r>
        <w:rPr>
          <w:rFonts w:hint="default"/>
          <w:lang w:val="vi-VN"/>
        </w:rPr>
        <w:br w:type="textWrapping"/>
      </w:r>
      <w:r>
        <w:rPr>
          <w:rFonts w:hint="default"/>
          <w:lang w:val="vi-VN"/>
        </w:rPr>
        <w:br w:type="textWrapping"/>
      </w:r>
      <w:r>
        <w:rPr>
          <w:rFonts w:hint="default"/>
          <w:lang w:val="vi-VN"/>
        </w:rPr>
        <w:t>Tiếp theo import file postman(Nếu chưa import)</w:t>
      </w:r>
      <w:r>
        <w:rPr>
          <w:rFonts w:hint="default"/>
          <w:lang w:val="vi-VN"/>
        </w:rPr>
        <w:br w:type="textWrapping"/>
      </w:r>
      <w:r>
        <w:rPr>
          <w:rFonts w:hint="default"/>
          <w:lang w:val="vi-VN"/>
        </w:rPr>
        <w:br w:type="textWrapping"/>
      </w:r>
      <w:r>
        <w:rPr>
          <w:rFonts w:hint="default"/>
          <w:lang w:val="vi-VN"/>
        </w:rPr>
        <w:t>Tiếp theo là mở thư mục KB 3, nơi khi bị hết hàng</w:t>
      </w:r>
    </w:p>
    <w:p w14:paraId="5EF4624F">
      <w:pPr>
        <w:rPr>
          <w:rFonts w:hint="default"/>
          <w:lang w:val="vi-VN"/>
        </w:rPr>
      </w:pPr>
    </w:p>
    <w:p w14:paraId="51C82672">
      <w:pPr>
        <w:rPr>
          <w:rFonts w:hint="default"/>
          <w:lang w:val="vi-VN"/>
        </w:rPr>
      </w:pPr>
      <w:r>
        <w:rPr>
          <w:rFonts w:hint="default"/>
          <w:lang w:val="vi-VN"/>
        </w:rPr>
        <w:t>Chạy cái đầu tiên để kiểm tra hàng:</w:t>
      </w:r>
    </w:p>
    <w:p w14:paraId="4022E3C7">
      <w:pPr>
        <w:rPr>
          <w:rFonts w:hint="default"/>
          <w:lang w:val="vi-VN"/>
        </w:rPr>
      </w:pPr>
      <w: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53FCA46D">
      <w:pPr>
        <w:rPr>
          <w:rFonts w:hint="default"/>
          <w:lang w:val="vi-VN"/>
        </w:rPr>
      </w:pPr>
    </w:p>
    <w:p w14:paraId="180EF182">
      <w:pPr>
        <w:rPr>
          <w:rFonts w:hint="default"/>
          <w:lang w:val="vi-VN"/>
        </w:rPr>
      </w:pPr>
      <w:r>
        <w:rPr>
          <w:rFonts w:hint="default"/>
          <w:lang w:val="vi-VN"/>
        </w:rPr>
        <w:t>Chạy cái thứ 2 để đặt hàng vượt quá 100.(Vì 100(order) &gt; 5 (inventory)</w:t>
      </w:r>
      <w:r>
        <w:rPr>
          <w:rFonts w:hint="default"/>
          <w:lang w:val="vi-VN"/>
        </w:rPr>
        <w:br w:type="textWrapping"/>
      </w:r>
    </w:p>
    <w:p w14:paraId="2369709F">
      <w:pPr>
        <w:rPr>
          <w:rFonts w:hint="default"/>
          <w:lang w:val="vi-VN"/>
        </w:rPr>
      </w:pPr>
      <w:r>
        <w:rPr>
          <w:rFonts w:hint="default"/>
          <w:lang w:val="vi-VN"/>
        </w:rPr>
        <w:t>Nên hàng trả về mã lỗi hàng là 409 theo hình:</w:t>
      </w:r>
    </w:p>
    <w:p w14:paraId="3DBC50A6">
      <w:r>
        <w:drawing>
          <wp:inline distT="0" distB="0" distL="114300" distR="114300">
            <wp:extent cx="5266690" cy="29629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16CA3D49"/>
    <w:p w14:paraId="428ED1E5">
      <w:pPr>
        <w:rPr>
          <w:rFonts w:hint="default"/>
          <w:lang w:val="vi-VN"/>
        </w:rPr>
      </w:pPr>
      <w:r>
        <w:rPr>
          <w:rFonts w:hint="default"/>
          <w:lang w:val="vi-VN"/>
        </w:rPr>
        <w:t>Chạy cái thứ 3 là để kiểm tra xem kho hàng đã revert được chưa(Có thể ấn vào Test Result để hiểu rõ test case đang hoạt động như nào)</w:t>
      </w:r>
    </w:p>
    <w:p w14:paraId="53364DD3">
      <w:r>
        <w:drawing>
          <wp:inline distT="0" distB="0" distL="114300" distR="114300">
            <wp:extent cx="5266690" cy="29629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06920235"/>
    <w:p w14:paraId="5C768F11">
      <w:pPr>
        <w:rPr>
          <w:rFonts w:hint="default"/>
          <w:lang w:val="vi-VN"/>
        </w:rPr>
      </w:pPr>
      <w:r>
        <w:rPr>
          <w:rFonts w:hint="default"/>
          <w:lang w:val="vi-VN"/>
        </w:rPr>
        <w:t>Chạy cái cuối cùng để kiểm tra log của saga</w:t>
      </w:r>
    </w:p>
    <w:p w14:paraId="57ACC978">
      <w:r>
        <w:drawing>
          <wp:inline distT="0" distB="0" distL="114300" distR="114300">
            <wp:extent cx="5266690" cy="29629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2212A920"/>
    <w:p w14:paraId="283283CB">
      <w:pPr>
        <w:rPr>
          <w:rFonts w:hint="default"/>
          <w:lang w:val="vi-VN"/>
        </w:rPr>
      </w:pPr>
      <w:r>
        <w:rPr>
          <w:rFonts w:hint="default"/>
          <w:lang w:val="vi-VN"/>
        </w:rPr>
        <w:t>KB 4: Kịch bản đặt sản phẩm ma (sản phẩm không tồn tại)</w:t>
      </w:r>
      <w:r>
        <w:rPr>
          <w:rFonts w:hint="default"/>
          <w:lang w:val="vi-VN"/>
        </w:rPr>
        <w:br w:type="textWrapping"/>
      </w:r>
      <w:r>
        <w:rPr>
          <w:rFonts w:hint="default"/>
          <w:lang w:val="vi-VN"/>
        </w:rPr>
        <w:br w:type="textWrapping"/>
      </w:r>
      <w:r>
        <w:rPr>
          <w:rFonts w:hint="default"/>
          <w:lang w:val="vi-VN"/>
        </w:rPr>
        <w:t xml:space="preserve">- Sau các bước khởi động docker, </w:t>
      </w:r>
      <w:r>
        <w:rPr>
          <w:rFonts w:hint="default"/>
          <w:lang w:val="vi-VN"/>
        </w:rPr>
        <w:br w:type="textWrapping"/>
      </w:r>
      <w:r>
        <w:rPr>
          <w:rFonts w:hint="default"/>
          <w:lang w:val="vi-VN"/>
        </w:rPr>
        <w:t xml:space="preserve">- Chạy các đầu tiên để xem sản phẩm trong kho hàng </w:t>
      </w:r>
    </w:p>
    <w:p w14:paraId="6864D8DA">
      <w:pPr>
        <w:rPr>
          <w:rFonts w:hint="default"/>
          <w:lang w:val="vi-VN"/>
        </w:rPr>
      </w:pPr>
      <w:r>
        <w:drawing>
          <wp:inline distT="0" distB="0" distL="114300" distR="114300">
            <wp:extent cx="5266690" cy="29629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71311124">
      <w:pPr>
        <w:rPr>
          <w:rFonts w:hint="default"/>
          <w:lang w:val="vi-VN"/>
        </w:rPr>
      </w:pPr>
      <w:r>
        <w:rPr>
          <w:rFonts w:hint="default"/>
          <w:lang w:val="vi-VN"/>
        </w:rPr>
        <w:t>- Cái thứ 2 khi chạy đặt thử món hàng  P9 trong khi chỉ có P1 và P2 trong inventory</w:t>
      </w:r>
    </w:p>
    <w:p w14:paraId="5D38D7A6">
      <w:pPr>
        <w:rPr>
          <w:rFonts w:hint="default"/>
          <w:lang w:val="vi-VN"/>
        </w:rPr>
      </w:pPr>
      <w:r>
        <w:rPr>
          <w:rFonts w:hint="default"/>
          <w:lang w:val="vi-VN"/>
        </w:rPr>
        <w:t xml:space="preserve"> + Lúc này kafla sẽ báo lỗi thông qua failure reason với mã lỗi là 404</w:t>
      </w:r>
    </w:p>
    <w:p w14:paraId="1C88912A">
      <w:pPr>
        <w:rPr>
          <w:rFonts w:hint="default"/>
          <w:lang w:val="vi-VN"/>
        </w:rPr>
      </w:pPr>
      <w:r>
        <w:drawing>
          <wp:inline distT="0" distB="0" distL="114300" distR="114300">
            <wp:extent cx="5266690" cy="29629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2CB791E0">
      <w:pPr>
        <w:rPr>
          <w:rFonts w:hint="default"/>
          <w:lang w:val="vi-VN"/>
        </w:rPr>
      </w:pPr>
    </w:p>
    <w:p w14:paraId="51EE6650">
      <w:pPr>
        <w:rPr>
          <w:rFonts w:hint="default"/>
          <w:lang w:val="vi-VN"/>
        </w:rPr>
      </w:pPr>
      <w:r>
        <w:rPr>
          <w:rFonts w:hint="default"/>
          <w:lang w:val="vi-VN"/>
        </w:rPr>
        <w:t>- Chạy cái số 3 là để kiểm tra xem số kho hàng vẫn như cũ hay không</w:t>
      </w:r>
    </w:p>
    <w:p w14:paraId="12510D6B">
      <w:r>
        <w:drawing>
          <wp:inline distT="0" distB="0" distL="114300" distR="114300">
            <wp:extent cx="5266690" cy="29629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0866E6A2">
      <w:pPr>
        <w:rPr>
          <w:rFonts w:hint="default"/>
          <w:lang w:val="vi-VN"/>
        </w:rPr>
      </w:pPr>
    </w:p>
    <w:p w14:paraId="542C1CC4">
      <w:pPr>
        <w:rPr>
          <w:rFonts w:hint="default"/>
          <w:lang w:val="vi-VN"/>
        </w:rPr>
      </w:pPr>
      <w:r>
        <w:rPr>
          <w:rFonts w:hint="default"/>
          <w:lang w:val="vi-VN"/>
        </w:rPr>
        <w:t>Chạy cái số 4 để mở log saga lên. Từ đó có thể biết được rằng là hệ thống đang và đã vận hành như nào thông qua messenge kalfa. Từ đó có thể khiến các dịch vụ khác đọc được và revert transaction lại</w:t>
      </w:r>
    </w:p>
    <w:p w14:paraId="3DE696F4">
      <w:r>
        <w:drawing>
          <wp:inline distT="0" distB="0" distL="114300" distR="114300">
            <wp:extent cx="5266690" cy="296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44EC058B">
      <w:r>
        <w:br w:type="page"/>
      </w:r>
    </w:p>
    <w:p w14:paraId="4F064E2F">
      <w:pPr>
        <w:rPr>
          <w:rFonts w:hint="default"/>
          <w:sz w:val="40"/>
          <w:szCs w:val="40"/>
          <w:lang w:val="vi-VN"/>
        </w:rPr>
      </w:pPr>
      <w:r>
        <w:rPr>
          <w:rFonts w:hint="default"/>
          <w:sz w:val="40"/>
          <w:szCs w:val="40"/>
          <w:lang w:val="en-US"/>
        </w:rPr>
        <w:t>Quy tr</w:t>
      </w:r>
      <w:r>
        <w:rPr>
          <w:rFonts w:hint="default"/>
          <w:sz w:val="40"/>
          <w:szCs w:val="40"/>
          <w:lang w:val="vi-VN"/>
        </w:rPr>
        <w:t>ình test kịch bản 8 (khi retry bị fail 3 lần khiến đơn hàng bị treo)</w:t>
      </w:r>
    </w:p>
    <w:p w14:paraId="161674BA">
      <w:pPr>
        <w:rPr>
          <w:rFonts w:hint="default"/>
          <w:sz w:val="26"/>
          <w:szCs w:val="26"/>
          <w:lang w:val="vi-VN"/>
        </w:rPr>
      </w:pPr>
    </w:p>
    <w:p w14:paraId="43634103">
      <w:pPr>
        <w:rPr>
          <w:rFonts w:hint="default"/>
          <w:sz w:val="26"/>
          <w:szCs w:val="26"/>
          <w:lang w:val="vi-VN"/>
        </w:rPr>
      </w:pPr>
      <w:r>
        <w:rPr>
          <w:rFonts w:hint="default"/>
          <w:sz w:val="26"/>
          <w:szCs w:val="26"/>
          <w:lang w:val="vi-VN"/>
        </w:rPr>
        <w:t>Bước 1: Thiết lập delay khi chạy bằng docker</w:t>
      </w:r>
    </w:p>
    <w:p w14:paraId="2730EFED">
      <w:pPr>
        <w:rPr>
          <w:rFonts w:hint="default"/>
          <w:sz w:val="26"/>
          <w:szCs w:val="26"/>
          <w:lang w:val="vi-VN"/>
        </w:rPr>
      </w:pPr>
      <w:r>
        <w:rPr>
          <w:rFonts w:hint="default"/>
          <w:sz w:val="26"/>
          <w:szCs w:val="26"/>
          <w:lang w:val="vi-VN"/>
        </w:rPr>
        <w:t>Sử dụng dòng lệnh dán vào terminal rồi chạy dưới đây:</w:t>
      </w:r>
    </w:p>
    <w:p w14:paraId="049ED457">
      <w:pPr>
        <w:rPr>
          <w:rFonts w:hint="default"/>
          <w:sz w:val="26"/>
          <w:szCs w:val="26"/>
          <w:lang w:val="vi-VN"/>
        </w:rPr>
      </w:pPr>
    </w:p>
    <w:p w14:paraId="135B3EED">
      <w:pPr>
        <w:rPr>
          <w:rFonts w:hint="default"/>
          <w:sz w:val="26"/>
          <w:szCs w:val="26"/>
          <w:lang w:val="vi-VN"/>
        </w:rPr>
      </w:pPr>
      <w:r>
        <w:rPr>
          <w:rFonts w:hint="default"/>
          <w:sz w:val="26"/>
          <w:szCs w:val="26"/>
          <w:lang w:val="vi-VN"/>
        </w:rPr>
        <w:t xml:space="preserve">$env:PAYMENT_DELAY_MS=15000; </w:t>
      </w:r>
    </w:p>
    <w:p w14:paraId="5B0EA8C4">
      <w:pPr>
        <w:rPr>
          <w:rFonts w:hint="default"/>
          <w:sz w:val="26"/>
          <w:szCs w:val="26"/>
          <w:lang w:val="vi-VN"/>
        </w:rPr>
      </w:pPr>
      <w:r>
        <w:rPr>
          <w:rFonts w:hint="default"/>
          <w:sz w:val="26"/>
          <w:szCs w:val="26"/>
          <w:lang w:val="vi-VN"/>
        </w:rPr>
        <w:t>docker compose up -d order-service</w:t>
      </w:r>
    </w:p>
    <w:p w14:paraId="5191C5B2">
      <w:pPr>
        <w:rPr>
          <w:rFonts w:hint="default"/>
          <w:sz w:val="26"/>
          <w:szCs w:val="26"/>
          <w:lang w:val="vi-VN"/>
        </w:rPr>
      </w:pPr>
    </w:p>
    <w:p w14:paraId="7C64A6A3">
      <w:pPr>
        <w:rPr>
          <w:rFonts w:hint="default"/>
          <w:sz w:val="26"/>
          <w:szCs w:val="26"/>
          <w:lang w:val="vi-VN"/>
        </w:rPr>
      </w:pPr>
      <w:r>
        <w:rPr>
          <w:rFonts w:hint="default"/>
          <w:sz w:val="26"/>
          <w:szCs w:val="26"/>
          <w:lang w:val="vi-VN"/>
        </w:rPr>
        <w:t>Để lúc khi gọi thanh toán, đảm bảo nó sẽ dừng 15 giây lại trước khi gọi thanh toán, tạo khoảng trống thời gian để tắt service</w:t>
      </w:r>
    </w:p>
    <w:p w14:paraId="03967BCA">
      <w:pPr>
        <w:rPr>
          <w:rFonts w:hint="default"/>
          <w:sz w:val="26"/>
          <w:szCs w:val="26"/>
          <w:lang w:val="vi-VN"/>
        </w:rPr>
      </w:pPr>
    </w:p>
    <w:p w14:paraId="15C5A45A">
      <w:pPr>
        <w:rPr>
          <w:rFonts w:hint="default"/>
          <w:sz w:val="26"/>
          <w:szCs w:val="26"/>
          <w:lang w:val="vi-VN"/>
        </w:rPr>
      </w:pPr>
      <w:r>
        <w:rPr>
          <w:rFonts w:hint="default"/>
          <w:sz w:val="26"/>
          <w:szCs w:val="26"/>
          <w:lang w:val="vi-VN"/>
        </w:rPr>
        <w:t>Bước 2:  Chạy postman</w:t>
      </w:r>
    </w:p>
    <w:p w14:paraId="426D589D">
      <w:pPr>
        <w:rPr>
          <w:rFonts w:hint="default"/>
          <w:sz w:val="26"/>
          <w:szCs w:val="26"/>
          <w:lang w:val="vi-VN"/>
        </w:rPr>
      </w:pPr>
      <w:r>
        <w:rPr>
          <w:rFonts w:hint="default"/>
          <w:sz w:val="26"/>
          <w:szCs w:val="26"/>
          <w:lang w:val="vi-VN"/>
        </w:rPr>
        <w:t>Vào postman, mở thư mục ko chạy bằng runner(Dùng chạy thủ công cho trường hợp này + sau khi import 2 file postman và environment)</w:t>
      </w:r>
    </w:p>
    <w:p w14:paraId="6A746B41">
      <w:pPr>
        <w:rPr>
          <w:rFonts w:hint="default"/>
          <w:sz w:val="26"/>
          <w:szCs w:val="26"/>
          <w:lang w:val="vi-VN"/>
        </w:rPr>
      </w:pPr>
    </w:p>
    <w:p w14:paraId="10C25765">
      <w:pPr>
        <w:rPr>
          <w:rFonts w:hint="default"/>
          <w:sz w:val="26"/>
          <w:szCs w:val="26"/>
          <w:lang w:val="vi-VN"/>
        </w:rPr>
      </w:pPr>
      <w:r>
        <w:drawing>
          <wp:inline distT="0" distB="0" distL="114300" distR="114300">
            <wp:extent cx="5266690" cy="2962910"/>
            <wp:effectExtent l="0" t="0" r="635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53F7AA55">
      <w:pPr>
        <w:rPr>
          <w:rFonts w:hint="default"/>
          <w:sz w:val="26"/>
          <w:szCs w:val="26"/>
          <w:lang w:val="vi-VN"/>
        </w:rPr>
      </w:pPr>
    </w:p>
    <w:p w14:paraId="250A22A9">
      <w:pPr>
        <w:rPr>
          <w:rFonts w:hint="default"/>
          <w:sz w:val="26"/>
          <w:szCs w:val="26"/>
          <w:lang w:val="vi-VN"/>
        </w:rPr>
      </w:pPr>
      <w:r>
        <w:rPr>
          <w:rFonts w:hint="default"/>
          <w:sz w:val="26"/>
          <w:szCs w:val="26"/>
          <w:lang w:val="vi-VN"/>
        </w:rPr>
        <w:t>Chạy snapshot trước để kiểm tra đơn hàng trước khi test</w:t>
      </w:r>
    </w:p>
    <w:p w14:paraId="46A5ED49">
      <w:pPr>
        <w:rPr>
          <w:rFonts w:hint="default"/>
          <w:sz w:val="26"/>
          <w:szCs w:val="26"/>
          <w:lang w:val="vi-VN"/>
        </w:rPr>
      </w:pPr>
    </w:p>
    <w:p w14:paraId="0C3FA9A2">
      <w:pPr>
        <w:rPr>
          <w:rFonts w:hint="default"/>
          <w:sz w:val="26"/>
          <w:szCs w:val="26"/>
          <w:lang w:val="vi-VN"/>
        </w:rPr>
      </w:pPr>
      <w:r>
        <w:rPr>
          <w:rFonts w:hint="default"/>
          <w:sz w:val="26"/>
          <w:szCs w:val="26"/>
          <w:lang w:val="vi-VN"/>
        </w:rPr>
        <w:t>Chạy phần testcase đặt hàng dưới snapshot</w:t>
      </w:r>
    </w:p>
    <w:p w14:paraId="50CD8F67">
      <w:pPr>
        <w:rPr>
          <w:rFonts w:hint="default"/>
          <w:sz w:val="26"/>
          <w:szCs w:val="26"/>
          <w:lang w:val="vi-VN"/>
        </w:rPr>
      </w:pPr>
    </w:p>
    <w:p w14:paraId="1899EE1A">
      <w:r>
        <w:drawing>
          <wp:inline distT="0" distB="0" distL="114300" distR="114300">
            <wp:extent cx="5266690" cy="2962910"/>
            <wp:effectExtent l="0" t="0" r="6350" b="889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728E7969"/>
    <w:p w14:paraId="75022EA1">
      <w:pPr>
        <w:rPr>
          <w:rFonts w:hint="default"/>
          <w:lang w:val="vi-VN"/>
        </w:rPr>
      </w:pPr>
      <w:r>
        <w:rPr>
          <w:rFonts w:hint="default"/>
          <w:lang w:val="vi-VN"/>
        </w:rPr>
        <w:t>Khi chạy, chỉ có 15 giây để tắt service trong khi đơn hàng ở trạng thái sending request</w:t>
      </w:r>
    </w:p>
    <w:p w14:paraId="7BBE96A1">
      <w:pPr>
        <w:rPr>
          <w:rFonts w:hint="default"/>
          <w:lang w:val="vi-VN"/>
        </w:rPr>
      </w:pPr>
    </w:p>
    <w:p w14:paraId="3331417C">
      <w:pPr>
        <w:rPr>
          <w:rFonts w:hint="default"/>
          <w:lang w:val="vi-VN"/>
        </w:rPr>
      </w:pPr>
      <w:r>
        <w:rPr>
          <w:rFonts w:hint="default"/>
          <w:lang w:val="vi-VN"/>
        </w:rPr>
        <w:t>Mở bảng terminal, dán dòng lệnh để tạm dừng 2 service:</w:t>
      </w:r>
    </w:p>
    <w:p w14:paraId="023460FB">
      <w:pPr>
        <w:rPr>
          <w:rFonts w:hint="default"/>
          <w:lang w:val="vi-VN"/>
        </w:rPr>
      </w:pPr>
    </w:p>
    <w:p w14:paraId="154555C3">
      <w:pPr>
        <w:rPr>
          <w:rFonts w:hint="default"/>
          <w:lang w:val="vi-VN"/>
        </w:rPr>
      </w:pPr>
      <w:r>
        <w:rPr>
          <w:rFonts w:hint="default"/>
          <w:color w:val="FF0000"/>
          <w:lang w:val="vi-VN"/>
        </w:rPr>
        <w:t>docker compose stop payment-service inventory-service</w:t>
      </w:r>
    </w:p>
    <w:p w14:paraId="37C9AF48">
      <w:pPr>
        <w:rPr>
          <w:rFonts w:hint="default"/>
          <w:lang w:val="vi-VN"/>
        </w:rPr>
      </w:pPr>
    </w:p>
    <w:p w14:paraId="38AE1435">
      <w:pPr>
        <w:rPr>
          <w:rFonts w:hint="default"/>
          <w:lang w:val="vi-VN"/>
        </w:rPr>
      </w:pPr>
      <w:r>
        <w:rPr>
          <w:rFonts w:hint="default"/>
          <w:lang w:val="vi-VN"/>
        </w:rPr>
        <w:t>Sau đó quay lại postman để kiểm tra kết quả</w:t>
      </w:r>
    </w:p>
    <w:p w14:paraId="6AF8E829">
      <w:pPr>
        <w:rPr>
          <w:rFonts w:hint="default"/>
          <w:lang w:val="vi-VN"/>
        </w:rPr>
      </w:pPr>
    </w:p>
    <w:p w14:paraId="6CEBBF7B">
      <w:pPr>
        <w:rPr>
          <w:rFonts w:hint="default"/>
          <w:lang w:val="vi-VN"/>
        </w:rPr>
      </w:pPr>
      <w:r>
        <w:rPr>
          <w:rFonts w:hint="default"/>
          <w:lang w:val="vi-VN"/>
        </w:rPr>
        <w:t>Bước 3: Bật lại service và xem saga log</w:t>
      </w:r>
    </w:p>
    <w:p w14:paraId="5C8AF3AD">
      <w:pPr>
        <w:rPr>
          <w:rFonts w:hint="default"/>
          <w:lang w:val="vi-VN"/>
        </w:rPr>
      </w:pPr>
      <w:r>
        <w:rPr>
          <w:rFonts w:hint="default"/>
          <w:lang w:val="vi-VN"/>
        </w:rPr>
        <w:t>Khôi phục lại service:</w:t>
      </w:r>
    </w:p>
    <w:p w14:paraId="735AD32E">
      <w:pPr>
        <w:rPr>
          <w:rFonts w:hint="default"/>
          <w:lang w:val="vi-VN"/>
        </w:rPr>
      </w:pPr>
    </w:p>
    <w:p w14:paraId="34ED9231">
      <w:pPr>
        <w:rPr>
          <w:rFonts w:hint="default"/>
          <w:color w:val="FF0000"/>
          <w:lang w:val="vi-VN"/>
        </w:rPr>
      </w:pPr>
      <w:r>
        <w:rPr>
          <w:rFonts w:hint="default"/>
          <w:color w:val="FF0000"/>
          <w:lang w:val="vi-VN"/>
        </w:rPr>
        <w:t>docker compose start inventory-service payment-service</w:t>
      </w:r>
    </w:p>
    <w:p w14:paraId="48F0E99B">
      <w:pPr>
        <w:rPr>
          <w:rFonts w:hint="default"/>
          <w:lang w:val="vi-VN"/>
        </w:rPr>
      </w:pPr>
    </w:p>
    <w:p w14:paraId="1B122DFC">
      <w:pPr>
        <w:rPr>
          <w:rFonts w:hint="default"/>
          <w:lang w:val="vi-VN"/>
        </w:rPr>
      </w:pPr>
      <w:r>
        <w:rPr>
          <w:rFonts w:hint="default"/>
          <w:lang w:val="vi-VN"/>
        </w:rPr>
        <w:t>Chạy postman [KB8] 4. saga logs để kiểm tra log của saga</w:t>
      </w:r>
    </w:p>
    <w:p w14:paraId="417081A3">
      <w:pPr>
        <w:rPr>
          <w:rFonts w:hint="default"/>
          <w:lang w:val="vi-VN"/>
        </w:rPr>
      </w:pPr>
    </w:p>
    <w:p w14:paraId="667C1E99">
      <w:pPr>
        <w:rPr>
          <w:rFonts w:hint="default"/>
          <w:lang w:val="vi-VN"/>
        </w:rPr>
      </w:pPr>
      <w:r>
        <w:rPr>
          <w:rFonts w:hint="default"/>
          <w:lang w:val="vi-VN"/>
        </w:rPr>
        <w:t>Sẽ thấy có 3 dòng compesation fail =&gt; thử nghiệm thành công</w:t>
      </w:r>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AC839">
    <w:pPr>
      <w:pStyle w:val="40"/>
      <w:rPr>
        <w:rFonts w:hint="default"/>
        <w:lang w:val="vi-VN"/>
      </w:rPr>
    </w:pPr>
    <w:r>
      <w:rPr>
        <w:rFonts w:hint="default"/>
        <w:lang w:val="en-US"/>
      </w:rPr>
      <w:t>De190477</w:t>
    </w:r>
    <w:r>
      <w:rPr>
        <w:rFonts w:hint="default"/>
        <w:lang w:val="en-US"/>
      </w:rPr>
      <w:br w:type="textWrapping"/>
    </w:r>
    <w:r>
      <w:rPr>
        <w:rFonts w:hint="default"/>
        <w:lang w:val="vi-VN"/>
      </w:rPr>
      <w:t>Bài làm của Long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01F1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0B5EE9"/>
    <w:rsid w:val="0B493D92"/>
    <w:rsid w:val="0E072FC5"/>
    <w:rsid w:val="1554390E"/>
    <w:rsid w:val="1737474B"/>
    <w:rsid w:val="18C72F35"/>
    <w:rsid w:val="1A722F70"/>
    <w:rsid w:val="1EFE68E7"/>
    <w:rsid w:val="1F001F1F"/>
    <w:rsid w:val="20C54829"/>
    <w:rsid w:val="20DB03F7"/>
    <w:rsid w:val="2A392F51"/>
    <w:rsid w:val="2F0860B8"/>
    <w:rsid w:val="2F390DEF"/>
    <w:rsid w:val="35B42EE7"/>
    <w:rsid w:val="3CE66579"/>
    <w:rsid w:val="3E6F5ADD"/>
    <w:rsid w:val="42294B17"/>
    <w:rsid w:val="4D102D7B"/>
    <w:rsid w:val="50E64646"/>
    <w:rsid w:val="50F20458"/>
    <w:rsid w:val="539677B2"/>
    <w:rsid w:val="53D10891"/>
    <w:rsid w:val="53E64FB3"/>
    <w:rsid w:val="54AA3DF7"/>
    <w:rsid w:val="5731781C"/>
    <w:rsid w:val="5C54092F"/>
    <w:rsid w:val="65FA5E5E"/>
    <w:rsid w:val="660179E7"/>
    <w:rsid w:val="6EB87F35"/>
    <w:rsid w:val="70C66990"/>
    <w:rsid w:val="712C1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b/>
      <w:bCs/>
      <w:sz w:val="26"/>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uiPriority w:val="0"/>
    <w:pPr>
      <w:ind w:firstLine="662"/>
      <w:jc w:val="left"/>
    </w:pPr>
    <w:rPr>
      <w:rFonts w:ascii="Times New Roman" w:hAnsi="Times New Roman" w:eastAsia="Calibri" w:cs="Calibri"/>
      <w:sz w:val="26"/>
      <w:szCs w:val="22"/>
    </w:rPr>
  </w:style>
  <w:style w:type="paragraph" w:customStyle="1" w:styleId="250">
    <w:name w:val="1.Tieude1"/>
    <w:basedOn w:val="1"/>
    <w:next w:val="1"/>
    <w:uiPriority w:val="0"/>
    <w:pPr>
      <w:spacing w:before="360" w:after="200"/>
      <w:outlineLvl w:val="0"/>
    </w:pPr>
    <w:rPr>
      <w:rFonts w:ascii="Times New Roman" w:hAnsi="Times New Roman" w:eastAsia="Calibri" w:cs="Calibri"/>
      <w:color w:val="000000" w:themeColor="text1"/>
      <w:sz w:val="26"/>
      <w:szCs w:val="32"/>
      <w14:textFill>
        <w14:solidFill>
          <w14:schemeClr w14:val="tx1"/>
        </w14:solidFill>
      </w14:textFill>
    </w:rPr>
  </w:style>
  <w:style w:type="paragraph" w:customStyle="1" w:styleId="251">
    <w:name w:val="Preset Styles2"/>
    <w:basedOn w:val="1"/>
    <w:next w:val="1"/>
    <w:uiPriority w:val="0"/>
    <w:pPr>
      <w:spacing w:before="280" w:after="160"/>
      <w:outlineLvl w:val="1"/>
    </w:pPr>
    <w:rPr>
      <w:rFonts w:ascii="Times New Roman" w:hAnsi="Times New Roman" w:eastAsia="Calibri" w:cs="Calibri"/>
      <w:iCs/>
      <w:color w:val="000000" w:themeColor="text1"/>
      <w:sz w:val="26"/>
      <w:szCs w:val="26"/>
      <w14:textFill>
        <w14:solidFill>
          <w14:schemeClr w14:val="tx1"/>
        </w14:solidFill>
      </w14:textFill>
    </w:rPr>
  </w:style>
  <w:style w:type="paragraph" w:customStyle="1" w:styleId="252">
    <w:name w:val="2.TieuDe1.1"/>
    <w:basedOn w:val="1"/>
    <w:next w:val="1"/>
    <w:qFormat/>
    <w:uiPriority w:val="0"/>
    <w:pPr>
      <w:spacing w:before="280" w:after="160"/>
      <w:outlineLvl w:val="1"/>
    </w:pPr>
    <w:rPr>
      <w:rFonts w:ascii="Times New Roman" w:hAnsi="Times New Roman" w:eastAsia="Calibri" w:cs="Calibri"/>
      <w:iCs/>
      <w:color w:val="000000" w:themeColor="text1"/>
      <w:sz w:val="26"/>
      <w:szCs w:val="26"/>
      <w14:textFill>
        <w14:solidFill>
          <w14:schemeClr w14:val="tx1"/>
        </w14:solidFill>
      </w14:textFill>
    </w:rPr>
  </w:style>
  <w:style w:type="paragraph" w:customStyle="1" w:styleId="253">
    <w:name w:val="3.Tieude1.1.1"/>
    <w:basedOn w:val="1"/>
    <w:next w:val="1"/>
    <w:uiPriority w:val="0"/>
    <w:pPr>
      <w:spacing w:before="220" w:after="120"/>
      <w:outlineLvl w:val="2"/>
    </w:pPr>
    <w:rPr>
      <w:rFonts w:ascii="Times New Roman" w:hAnsi="Times New Roman" w:eastAsia="Calibri" w:cs="Calibri"/>
      <w:sz w:val="26"/>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255</Words>
  <Characters>873</Characters>
  <Lines>0</Lines>
  <Paragraphs>0</Paragraphs>
  <TotalTime>34</TotalTime>
  <ScaleCrop>false</ScaleCrop>
  <LinksUpToDate>false</LinksUpToDate>
  <CharactersWithSpaces>1114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2026-10-23T09:16:00Z</dcterms:created>
  <dc:creator>10 Long Nguyễn Thành</dc:creator>
  <cp:lastModifiedBy>10 Long Nguyễn Thành</cp:lastModifiedBy>
  <dcterms:modified xsi:type="dcterms:W3CDTF">2026-10-28T01:50:07Z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FF823EC5CAC04227A556D24392FF1D4D_11</vt:lpwstr>
  </property>
  <property fmtid="{D5CDD505-2E9C-101B-9397-08002B2CF9AE}" pid="4" name="KSOTemplateDocerSaveRecord">
    <vt:lpwstr>eyJoZGlkIjoiMzVjZjUyYmI4MzEzN2Q2MTU3N2Y4MTkwMTc2MDFhMTMiLCJ1c2VySWQiOiIxMzkyMTE1OTM5ODk1In0=</vt:lpwstr>
  </property>
</Properties>
</file>