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b w:val="1"/>
          <w:bCs w:val="1"/>
          <w:sz w:val="24"/>
          <w:szCs w:val="24"/>
          <w:rtl w:val="0"/>
        </w:rPr>
        <w:t xml:space="preserve">ummarize the following text within 100 words. </w:t>
      </w:r>
    </w:p>
    <w:p w:rsidR="00000000" w:rsidDel="00000000" w:rsidP="00000000" w:rsidRDefault="00000000" w:rsidRPr="00000000" w14:paraId="0000000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76" w:lineRule="auto"/>
        <w:rPr>
          <w:rFonts w:ascii="Times New Roman" w:cs="Times New Roman" w:eastAsia="Times New Roman" w:hAnsi="Times New Roman"/>
        </w:rPr>
      </w:pPr>
      <w:bookmarkStart w:colFirst="0" w:colLast="0" w:name="_heading=h.gjdgxs" w:id="0"/>
      <w:bookmarkEnd w:id="0"/>
      <w:r w:rsidDel="00000000" w:rsidR="00000000" w:rsidRPr="00000000">
        <w:rPr>
          <w:rtl w:val="0"/>
        </w:rPr>
      </w:r>
    </w:p>
    <w:p w:rsidR="00000000" w:rsidDel="00000000" w:rsidP="00000000" w:rsidRDefault="00000000" w:rsidRPr="00000000" w14:paraId="000000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Necessity of Controlling Negative Emotion</w:t>
      </w:r>
      <w:r w:rsidDel="00000000" w:rsidR="00000000" w:rsidRPr="00000000">
        <w:rPr>
          <w:rtl w:val="0"/>
        </w:rPr>
      </w:r>
    </w:p>
    <w:p w:rsidR="00000000" w:rsidDel="00000000" w:rsidP="00000000" w:rsidRDefault="00000000" w:rsidRPr="00000000" w14:paraId="0000000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Joseph Willington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0" w:lineRule="auto"/>
        <w:ind w:left="0" w:right="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Many renowned psychologists without difference of opinion agree at one point about human beings that human beings, apart from the physical </w:t>
      </w:r>
      <w:r w:rsidDel="00000000" w:rsidR="00000000" w:rsidRPr="00000000">
        <w:rPr>
          <w:rFonts w:ascii="Times New Roman" w:cs="Times New Roman" w:eastAsia="Times New Roman" w:hAnsi="Times New Roman"/>
          <w:rtl w:val="0"/>
        </w:rPr>
        <w:t xml:space="preserve">appearance, are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“bundle of emotions”. Emotion truly controls an individual. Most of the people always act according to </w:t>
      </w:r>
      <w:r w:rsidDel="00000000" w:rsidR="00000000" w:rsidRPr="00000000">
        <w:rPr>
          <w:rFonts w:ascii="Times New Roman" w:cs="Times New Roman" w:eastAsia="Times New Roman" w:hAnsi="Times New Roman"/>
          <w:rtl w:val="0"/>
        </w:rPr>
        <w:t xml:space="preserve">their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emotions. Some of them are able to control their emotions as per the requirement of the circumstances. They belong to the category of individuals with a higher degree of intelligence and thought process. They are able to manage any situation or crisis in their life. The people who possess lower degree of intelligence often react strongly in an unfavourable situation as they are unable to control their emotions.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0" w:lineRule="auto"/>
        <w:ind w:left="0" w:right="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Another major aspect of emotions is that there are mainly two types of emotions – negative and positive. The negative and positive emotions create positive and negative energy in human beings. The positive emotions include love, care, charity, commitment, concentration, positive attitude, nonviolence, helping nature and any act that does not harm others or any living things. And the negative emotions are hatred, anger, jealousy, violence, murder, exploitation, harassment and any action that bring chaos and crisis. </w:t>
      </w:r>
    </w:p>
    <w:p w:rsidR="00000000" w:rsidDel="00000000" w:rsidP="00000000" w:rsidRDefault="00000000" w:rsidRPr="00000000" w14:paraId="00000009">
      <w:pPr>
        <w:spacing w:after="280" w:before="280" w:line="300" w:lineRule="auto"/>
        <w:ind w:right="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older times, great wars occurred as a consequence of negative emotions. Today according to psychologists, the rate of problems occurs due to intolerance and insensible exposure of anger.  The changes in the lifestyle promote anger in several ways. People have no time for proper interaction with others. Everyone is self-centered, selfish and conscious only about the profit and returns of own benefit or for the welfare of their own families. To achieve higher heights in the profession by professionals, to secure high scores in competitive exams and studies by students, differences between culture, communities, countries are some of the aftermath of negative emotion particularly by anger. The root cause of anger is the lack of patience and tolerance in human beings. Most grave problems including murder and torture are the undoubted result of anger.</w:t>
      </w:r>
    </w:p>
    <w:p w:rsidR="00000000" w:rsidDel="00000000" w:rsidP="00000000" w:rsidRDefault="00000000" w:rsidRPr="00000000" w14:paraId="0000000A">
      <w:pPr>
        <w:spacing w:after="280" w:before="280" w:line="300" w:lineRule="auto"/>
        <w:ind w:right="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anger in a mild degree is good for everyone as it gives the person the ability to respond to illegal activities. But when the anger is beyond the level, it becomes a threat to the society. Through the anger management system one can help himself by controlling the anger in him which is one of the salient factors of survival in this competitive world.                                        (384 words. Source: www. Techgo.org)</w:t>
      </w:r>
    </w:p>
    <w:p w:rsidR="00000000" w:rsidDel="00000000" w:rsidP="00000000" w:rsidRDefault="00000000" w:rsidRPr="00000000" w14:paraId="0000000B">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1" w:default="1">
    <w:name w:val="Normal"/>
    <w:uiPriority w:val="0"/>
    <w:qFormat w:val="1"/>
    <w:pPr>
      <w:spacing w:after="160" w:line="259" w:lineRule="auto"/>
    </w:pPr>
    <w:rPr>
      <w:rFonts w:asciiTheme="minorHAnsi" w:cstheme="minorBidi" w:eastAsiaTheme="minorHAnsi" w:hAnsiTheme="minorHAnsi"/>
      <w:sz w:val="22"/>
      <w:szCs w:val="22"/>
      <w:lang w:bidi="ar-SA" w:eastAsia="en-US" w:val="en-US"/>
    </w:rPr>
  </w:style>
  <w:style w:type="character" w:styleId="6" w:default="1">
    <w:name w:val="Default Paragraph Font"/>
    <w:uiPriority w:val="1"/>
    <w:semiHidden w:val="1"/>
    <w:unhideWhenUsed w:val="1"/>
  </w:style>
  <w:style w:type="table" w:styleId="9" w:default="1">
    <w:name w:val="Normal Table"/>
    <w:uiPriority w:val="99"/>
    <w:semiHidden w:val="1"/>
    <w:unhideWhenUsed w:val="1"/>
    <w:tblPr>
      <w:tblCellMar>
        <w:top w:w="0.0" w:type="dxa"/>
        <w:left w:w="108.0" w:type="dxa"/>
        <w:bottom w:w="0.0" w:type="dxa"/>
        <w:right w:w="108.0" w:type="dxa"/>
      </w:tblCellMar>
    </w:tblPr>
  </w:style>
  <w:style w:type="paragraph" w:styleId="2">
    <w:name w:val="Balloon Text"/>
    <w:basedOn w:val="1"/>
    <w:link w:val="12"/>
    <w:uiPriority w:val="99"/>
    <w:semiHidden w:val="1"/>
    <w:unhideWhenUsed w:val="1"/>
    <w:qFormat w:val="1"/>
    <w:pPr>
      <w:spacing w:after="0" w:line="240" w:lineRule="auto"/>
    </w:pPr>
    <w:rPr>
      <w:rFonts w:ascii="Tahoma" w:cs="Tahoma" w:hAnsi="Tahoma"/>
      <w:sz w:val="16"/>
      <w:szCs w:val="16"/>
    </w:rPr>
  </w:style>
  <w:style w:type="paragraph" w:styleId="3">
    <w:name w:val="Body Text"/>
    <w:basedOn w:val="1"/>
    <w:link w:val="10"/>
    <w:uiPriority w:val="1"/>
    <w:qFormat w:val="1"/>
    <w:pPr>
      <w:widowControl w:val="0"/>
      <w:autoSpaceDE w:val="0"/>
      <w:autoSpaceDN w:val="0"/>
      <w:spacing w:after="0" w:line="240" w:lineRule="auto"/>
      <w:ind w:left="120"/>
    </w:pPr>
    <w:rPr>
      <w:rFonts w:ascii="Georgia" w:cs="Georgia" w:eastAsia="Georgia" w:hAnsi="Georgia"/>
      <w:sz w:val="24"/>
      <w:szCs w:val="24"/>
      <w:lang w:bidi="en-US"/>
    </w:rPr>
  </w:style>
  <w:style w:type="paragraph" w:styleId="4">
    <w:name w:val="annotation text"/>
    <w:basedOn w:val="1"/>
    <w:link w:val="13"/>
    <w:uiPriority w:val="99"/>
    <w:semiHidden w:val="1"/>
    <w:unhideWhenUsed w:val="1"/>
    <w:qFormat w:val="1"/>
    <w:pPr>
      <w:spacing w:after="200" w:line="240" w:lineRule="auto"/>
    </w:pPr>
    <w:rPr>
      <w:rFonts w:eastAsiaTheme="minorEastAsia"/>
      <w:sz w:val="20"/>
      <w:szCs w:val="20"/>
    </w:rPr>
  </w:style>
  <w:style w:type="paragraph" w:styleId="5">
    <w:name w:val="Normal (Web)"/>
    <w:basedOn w:val="1"/>
    <w:uiPriority w:val="99"/>
    <w:unhideWhenUsed w:val="1"/>
    <w:pPr>
      <w:spacing w:after="100" w:afterAutospacing="1" w:before="100" w:beforeAutospacing="1" w:line="240" w:lineRule="auto"/>
    </w:pPr>
    <w:rPr>
      <w:rFonts w:ascii="Times New Roman" w:cs="Times New Roman" w:eastAsia="Times New Roman" w:hAnsi="Times New Roman"/>
      <w:sz w:val="24"/>
      <w:szCs w:val="24"/>
    </w:rPr>
  </w:style>
  <w:style w:type="character" w:styleId="7">
    <w:name w:val="annotation reference"/>
    <w:basedOn w:val="6"/>
    <w:uiPriority w:val="99"/>
    <w:semiHidden w:val="1"/>
    <w:unhideWhenUsed w:val="1"/>
    <w:qFormat w:val="1"/>
    <w:rPr>
      <w:sz w:val="16"/>
      <w:szCs w:val="16"/>
    </w:rPr>
  </w:style>
  <w:style w:type="character" w:styleId="8">
    <w:name w:val="Hyperlink"/>
    <w:basedOn w:val="6"/>
    <w:uiPriority w:val="99"/>
    <w:unhideWhenUsed w:val="1"/>
    <w:qFormat w:val="1"/>
    <w:rPr>
      <w:color w:val="0000ff" w:themeColor="hyperlink"/>
      <w:u w:val="single"/>
      <w14:textFill>
        <w14:solidFill>
          <w14:schemeClr w14:val="hlink"/>
        </w14:solidFill>
      </w14:textFill>
    </w:rPr>
  </w:style>
  <w:style w:type="character" w:styleId="10" w:customStyle="1">
    <w:name w:val="Body Text Char"/>
    <w:basedOn w:val="6"/>
    <w:link w:val="3"/>
    <w:uiPriority w:val="1"/>
    <w:rPr>
      <w:rFonts w:ascii="Georgia" w:cs="Georgia" w:eastAsia="Georgia" w:hAnsi="Georgia"/>
      <w:sz w:val="24"/>
      <w:szCs w:val="24"/>
      <w:lang w:bidi="en-US"/>
    </w:rPr>
  </w:style>
  <w:style w:type="paragraph" w:styleId="11">
    <w:name w:val="List Paragraph"/>
    <w:basedOn w:val="1"/>
    <w:uiPriority w:val="34"/>
    <w:qFormat w:val="1"/>
    <w:pPr>
      <w:ind w:left="720"/>
      <w:contextualSpacing w:val="1"/>
    </w:pPr>
  </w:style>
  <w:style w:type="character" w:styleId="12" w:customStyle="1">
    <w:name w:val="Balloon Text Char"/>
    <w:basedOn w:val="6"/>
    <w:link w:val="2"/>
    <w:uiPriority w:val="99"/>
    <w:semiHidden w:val="1"/>
    <w:qFormat w:val="1"/>
    <w:rPr>
      <w:rFonts w:ascii="Tahoma" w:cs="Tahoma" w:hAnsi="Tahoma"/>
      <w:sz w:val="16"/>
      <w:szCs w:val="16"/>
    </w:rPr>
  </w:style>
  <w:style w:type="character" w:styleId="13" w:customStyle="1">
    <w:name w:val="Comment Text Char"/>
    <w:basedOn w:val="6"/>
    <w:link w:val="4"/>
    <w:uiPriority w:val="99"/>
    <w:semiHidden w:val="1"/>
    <w:qFormat w:val="1"/>
    <w:rPr>
      <w:rFonts w:eastAsiaTheme="minorEastAsia"/>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JjGNWefxsDweZjbdEemdUDMltA==">CgMxLjAyCGguZ2pkZ3hzOAByITE2WUljdjNNOThJT2pqeVZyQnJ2NEpuMWFpdFo2QkFoUA==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2018-10-11T06:01:00Z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1033-11.2.0.9431</vt:lpwstr>
  </property>
</Properties>
</file>