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5F564" w14:textId="144BB22B" w:rsidR="007C4529" w:rsidRDefault="00291AB8" w:rsidP="000031AE">
      <w:pPr>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p>
    <w:p w14:paraId="00094301" w14:textId="5365316D" w:rsidR="000031AE" w:rsidRDefault="000031AE" w:rsidP="000031AE">
      <w:r>
        <w:rPr>
          <w:rFonts w:ascii="Arial" w:hAnsi="Arial"/>
        </w:rPr>
        <w:t xml:space="preserve">                             </w:t>
      </w:r>
      <w:r>
        <w:rPr>
          <w:rFonts w:ascii="Arial" w:hAnsi="Arial"/>
          <w:noProof/>
        </w:rPr>
        <w:drawing>
          <wp:inline distT="0" distB="0" distL="0" distR="0" wp14:anchorId="6A1D5AE1" wp14:editId="03345291">
            <wp:extent cx="3681730" cy="580390"/>
            <wp:effectExtent l="19050" t="0" r="0" b="0"/>
            <wp:docPr id="2" name="Picture 1" descr="top_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p_banner"/>
                    <pic:cNvPicPr>
                      <a:picLocks noChangeAspect="1" noChangeArrowheads="1"/>
                    </pic:cNvPicPr>
                  </pic:nvPicPr>
                  <pic:blipFill>
                    <a:blip r:embed="rId8"/>
                    <a:srcRect/>
                    <a:stretch>
                      <a:fillRect/>
                    </a:stretch>
                  </pic:blipFill>
                  <pic:spPr bwMode="auto">
                    <a:xfrm>
                      <a:off x="0" y="0"/>
                      <a:ext cx="3681730" cy="580390"/>
                    </a:xfrm>
                    <a:prstGeom prst="rect">
                      <a:avLst/>
                    </a:prstGeom>
                    <a:noFill/>
                    <a:ln w="9525">
                      <a:noFill/>
                      <a:miter lim="800000"/>
                      <a:headEnd/>
                      <a:tailEnd/>
                    </a:ln>
                  </pic:spPr>
                </pic:pic>
              </a:graphicData>
            </a:graphic>
          </wp:inline>
        </w:drawing>
      </w:r>
    </w:p>
    <w:p w14:paraId="7E5C1E07" w14:textId="77777777" w:rsidR="000031AE" w:rsidRDefault="000031AE" w:rsidP="000031AE">
      <w:pPr>
        <w:rPr>
          <w:b/>
          <w:sz w:val="32"/>
        </w:rPr>
      </w:pPr>
      <w:r>
        <w:rPr>
          <w:b/>
          <w:sz w:val="32"/>
        </w:rPr>
        <w:t xml:space="preserve">                                                  Physics Lab</w:t>
      </w:r>
    </w:p>
    <w:p w14:paraId="2EF8FA3E" w14:textId="77777777" w:rsidR="000031AE" w:rsidRDefault="000031AE" w:rsidP="000031AE">
      <w:pPr>
        <w:pStyle w:val="Heading3"/>
        <w:rPr>
          <w:sz w:val="28"/>
        </w:rPr>
      </w:pPr>
      <w:r>
        <w:rPr>
          <w:sz w:val="28"/>
        </w:rPr>
        <w:t xml:space="preserve">                                                      Department of </w:t>
      </w:r>
      <w:r w:rsidR="000F6A6C">
        <w:rPr>
          <w:sz w:val="28"/>
        </w:rPr>
        <w:t>MPS</w:t>
      </w:r>
    </w:p>
    <w:p w14:paraId="20A4DBD7" w14:textId="77777777" w:rsidR="000031AE" w:rsidRDefault="000031AE" w:rsidP="000031AE"/>
    <w:p w14:paraId="6F928D3C" w14:textId="77777777" w:rsidR="000031AE" w:rsidRDefault="000031AE" w:rsidP="000031AE"/>
    <w:p w14:paraId="64413799" w14:textId="77777777" w:rsidR="000031AE" w:rsidRDefault="000031AE" w:rsidP="00915E2E">
      <w:pPr>
        <w:ind w:firstLine="5310"/>
      </w:pPr>
      <w:r>
        <w:t xml:space="preserve">Course </w:t>
      </w:r>
      <w:proofErr w:type="gramStart"/>
      <w:r>
        <w:t>Name  :</w:t>
      </w:r>
      <w:proofErr w:type="gramEnd"/>
      <w:r w:rsidR="00915E2E" w:rsidRPr="00915E2E">
        <w:t xml:space="preserve"> </w:t>
      </w:r>
      <w:r w:rsidR="00915E2E" w:rsidRPr="009C2130">
        <w:t>Engineering Physics -1</w:t>
      </w:r>
    </w:p>
    <w:p w14:paraId="34FECBB7" w14:textId="77777777" w:rsidR="000031AE" w:rsidRDefault="000031AE" w:rsidP="000031AE">
      <w:pPr>
        <w:ind w:firstLine="5310"/>
      </w:pPr>
    </w:p>
    <w:p w14:paraId="2DD9EADF" w14:textId="77777777" w:rsidR="000031AE" w:rsidRDefault="000031AE" w:rsidP="000031AE">
      <w:pPr>
        <w:ind w:firstLine="5310"/>
      </w:pPr>
      <w:r>
        <w:t xml:space="preserve">Course Code </w:t>
      </w:r>
      <w:proofErr w:type="gramStart"/>
      <w:r>
        <w:t xml:space="preserve">  :</w:t>
      </w:r>
      <w:proofErr w:type="gramEnd"/>
      <w:r w:rsidR="00915E2E" w:rsidRPr="00915E2E">
        <w:t xml:space="preserve"> </w:t>
      </w:r>
      <w:r w:rsidR="00915E2E">
        <w:t>PHY 109 LAB</w:t>
      </w:r>
    </w:p>
    <w:p w14:paraId="1C143A1E" w14:textId="77777777" w:rsidR="000031AE" w:rsidRDefault="000031AE" w:rsidP="000031AE">
      <w:pPr>
        <w:ind w:firstLine="5310"/>
      </w:pPr>
    </w:p>
    <w:p w14:paraId="4F0640DA" w14:textId="77777777" w:rsidR="000031AE" w:rsidRDefault="000031AE" w:rsidP="000031AE">
      <w:pPr>
        <w:ind w:firstLine="5310"/>
      </w:pPr>
      <w:proofErr w:type="gramStart"/>
      <w:r>
        <w:t>Section  No</w:t>
      </w:r>
      <w:proofErr w:type="gramEnd"/>
      <w:r>
        <w:t xml:space="preserve">     :</w:t>
      </w:r>
    </w:p>
    <w:p w14:paraId="3DF2CEA0" w14:textId="77777777" w:rsidR="000031AE" w:rsidRDefault="000031AE" w:rsidP="000031AE">
      <w:pPr>
        <w:ind w:firstLine="5310"/>
      </w:pPr>
    </w:p>
    <w:p w14:paraId="26EDAB64" w14:textId="77777777" w:rsidR="000031AE" w:rsidRDefault="000031AE" w:rsidP="000031AE">
      <w:pPr>
        <w:ind w:firstLine="5310"/>
      </w:pPr>
      <w:proofErr w:type="gramStart"/>
      <w:r>
        <w:t>Group  No</w:t>
      </w:r>
      <w:proofErr w:type="gramEnd"/>
      <w:r>
        <w:t xml:space="preserve">       :</w:t>
      </w:r>
    </w:p>
    <w:p w14:paraId="06D4D7F3" w14:textId="77777777" w:rsidR="000031AE" w:rsidRDefault="000031AE" w:rsidP="000031AE"/>
    <w:p w14:paraId="2E6D36BB" w14:textId="77777777" w:rsidR="000031AE" w:rsidRDefault="000031AE" w:rsidP="000031AE"/>
    <w:p w14:paraId="2ED97947" w14:textId="77777777" w:rsidR="000031AE" w:rsidRDefault="000031AE" w:rsidP="000031AE"/>
    <w:p w14:paraId="680E6E5C" w14:textId="77777777" w:rsidR="000031AE" w:rsidRDefault="000031AE" w:rsidP="000031AE"/>
    <w:p w14:paraId="0CACA9E6" w14:textId="77777777" w:rsidR="000031AE" w:rsidRDefault="000031AE" w:rsidP="000031AE"/>
    <w:p w14:paraId="56FE944D" w14:textId="77777777" w:rsidR="000031AE" w:rsidRDefault="000031AE" w:rsidP="000031AE">
      <w:r>
        <w:t xml:space="preserve">Experiment No              </w:t>
      </w:r>
      <w:proofErr w:type="gramStart"/>
      <w:r>
        <w:t xml:space="preserve">  :</w:t>
      </w:r>
      <w:proofErr w:type="gramEnd"/>
    </w:p>
    <w:p w14:paraId="7F8C2D34" w14:textId="77777777" w:rsidR="000031AE" w:rsidRDefault="000031AE" w:rsidP="000031AE"/>
    <w:p w14:paraId="3FAF1EEC" w14:textId="77777777" w:rsidR="000031AE" w:rsidRDefault="000031AE" w:rsidP="000031AE">
      <w:r>
        <w:t xml:space="preserve">Name of the </w:t>
      </w:r>
      <w:proofErr w:type="gramStart"/>
      <w:r>
        <w:t>Experiment :</w:t>
      </w:r>
      <w:proofErr w:type="gramEnd"/>
    </w:p>
    <w:p w14:paraId="3C422777" w14:textId="77777777" w:rsidR="000031AE" w:rsidRDefault="000031AE" w:rsidP="000031AE"/>
    <w:p w14:paraId="50F0D101" w14:textId="77777777" w:rsidR="000031AE" w:rsidRDefault="000031AE" w:rsidP="000031AE"/>
    <w:p w14:paraId="418EE5DC" w14:textId="77777777" w:rsidR="000031AE" w:rsidRDefault="000031AE" w:rsidP="000031AE"/>
    <w:p w14:paraId="2215023D" w14:textId="77777777" w:rsidR="000031AE" w:rsidRDefault="000031AE" w:rsidP="000031AE"/>
    <w:p w14:paraId="1B03A56B" w14:textId="77777777" w:rsidR="000031AE" w:rsidRDefault="000031AE" w:rsidP="000031AE"/>
    <w:p w14:paraId="75EDC9BE" w14:textId="77777777" w:rsidR="000031AE" w:rsidRDefault="000031AE" w:rsidP="000031AE"/>
    <w:p w14:paraId="3E616FFD" w14:textId="77777777" w:rsidR="000031AE" w:rsidRDefault="000031AE" w:rsidP="000031AE"/>
    <w:p w14:paraId="3B122164" w14:textId="18C106A5" w:rsidR="000031AE" w:rsidRDefault="000031AE" w:rsidP="000031AE">
      <w:r>
        <w:t xml:space="preserve">Date of </w:t>
      </w:r>
      <w:r w:rsidR="00AE7124">
        <w:t>A</w:t>
      </w:r>
      <w:r>
        <w:t xml:space="preserve">llocation </w:t>
      </w:r>
      <w:proofErr w:type="gramStart"/>
      <w:r>
        <w:t xml:space="preserve"> </w:t>
      </w:r>
      <w:r w:rsidR="00AE7124">
        <w:t xml:space="preserve"> :</w:t>
      </w:r>
      <w:proofErr w:type="gramEnd"/>
    </w:p>
    <w:p w14:paraId="4197C30F" w14:textId="77777777" w:rsidR="000031AE" w:rsidRDefault="000031AE" w:rsidP="000031AE"/>
    <w:p w14:paraId="7622E618" w14:textId="3EA6AE62" w:rsidR="000031AE" w:rsidRDefault="000031AE" w:rsidP="000031AE">
      <w:r>
        <w:t xml:space="preserve">Date of </w:t>
      </w:r>
      <w:proofErr w:type="gramStart"/>
      <w:r w:rsidR="00AE7124">
        <w:t>S</w:t>
      </w:r>
      <w:r>
        <w:t>ubmission :</w:t>
      </w:r>
      <w:proofErr w:type="gramEnd"/>
    </w:p>
    <w:p w14:paraId="33E22A25" w14:textId="77777777" w:rsidR="000031AE" w:rsidRDefault="000031AE" w:rsidP="000031AE"/>
    <w:p w14:paraId="06779800" w14:textId="77777777" w:rsidR="000031AE" w:rsidRDefault="000031AE" w:rsidP="000031AE"/>
    <w:p w14:paraId="350EE136" w14:textId="77777777" w:rsidR="000031AE" w:rsidRDefault="000031AE" w:rsidP="000031AE"/>
    <w:p w14:paraId="16E2AAB6" w14:textId="77777777" w:rsidR="000031AE" w:rsidRDefault="000031AE" w:rsidP="000031AE"/>
    <w:p w14:paraId="10BBD6A5" w14:textId="77777777" w:rsidR="000031AE" w:rsidRDefault="000031AE" w:rsidP="000031AE"/>
    <w:p w14:paraId="11263935" w14:textId="77777777" w:rsidR="000031AE" w:rsidRDefault="000031AE" w:rsidP="000031AE">
      <w:pPr>
        <w:ind w:firstLine="3510"/>
      </w:pPr>
      <w:r>
        <w:t xml:space="preserve">Submitted To  </w:t>
      </w:r>
      <w:proofErr w:type="gramStart"/>
      <w:r>
        <w:t xml:space="preserve">  :</w:t>
      </w:r>
      <w:proofErr w:type="gramEnd"/>
    </w:p>
    <w:p w14:paraId="026D61C0" w14:textId="77777777" w:rsidR="000031AE" w:rsidRDefault="000031AE" w:rsidP="000031AE">
      <w:pPr>
        <w:ind w:firstLine="3510"/>
      </w:pPr>
    </w:p>
    <w:p w14:paraId="394BBEC5" w14:textId="77777777" w:rsidR="000031AE" w:rsidRDefault="000031AE" w:rsidP="000031AE">
      <w:pPr>
        <w:ind w:firstLine="3510"/>
      </w:pPr>
      <w:r>
        <w:t xml:space="preserve">Student’s ID    </w:t>
      </w:r>
      <w:proofErr w:type="gramStart"/>
      <w:r>
        <w:t xml:space="preserve">  :</w:t>
      </w:r>
      <w:proofErr w:type="gramEnd"/>
    </w:p>
    <w:p w14:paraId="29E25201" w14:textId="77777777" w:rsidR="000031AE" w:rsidRDefault="000031AE" w:rsidP="000031AE">
      <w:pPr>
        <w:ind w:firstLine="3510"/>
      </w:pPr>
    </w:p>
    <w:p w14:paraId="6A70B0F3" w14:textId="77777777" w:rsidR="000031AE" w:rsidRDefault="000031AE" w:rsidP="000031AE">
      <w:pPr>
        <w:ind w:firstLine="3510"/>
      </w:pPr>
      <w:r>
        <w:t xml:space="preserve">Student’s </w:t>
      </w:r>
      <w:proofErr w:type="gramStart"/>
      <w:r>
        <w:t>Name :</w:t>
      </w:r>
      <w:proofErr w:type="gramEnd"/>
    </w:p>
    <w:p w14:paraId="00414A26" w14:textId="77777777" w:rsidR="000031AE" w:rsidRDefault="000031AE" w:rsidP="000031AE">
      <w:pPr>
        <w:jc w:val="center"/>
      </w:pPr>
    </w:p>
    <w:p w14:paraId="63C64E8C" w14:textId="77777777" w:rsidR="000031AE" w:rsidRDefault="000031AE" w:rsidP="000031AE">
      <w:pPr>
        <w:jc w:val="center"/>
      </w:pPr>
    </w:p>
    <w:p w14:paraId="49C03A49" w14:textId="77777777" w:rsidR="000031AE" w:rsidRDefault="000031AE" w:rsidP="000031AE">
      <w:pPr>
        <w:jc w:val="center"/>
      </w:pPr>
    </w:p>
    <w:p w14:paraId="6E88DA2F" w14:textId="77777777" w:rsidR="000031AE" w:rsidRDefault="000031AE" w:rsidP="000031AE">
      <w:pPr>
        <w:jc w:val="center"/>
      </w:pPr>
    </w:p>
    <w:p w14:paraId="13272AD9" w14:textId="77777777" w:rsidR="000031AE" w:rsidRDefault="000031AE" w:rsidP="000031AE">
      <w:pPr>
        <w:jc w:val="center"/>
      </w:pPr>
    </w:p>
    <w:p w14:paraId="60A37E5A" w14:textId="77777777" w:rsidR="000031AE" w:rsidRDefault="000031AE" w:rsidP="000031AE">
      <w:pPr>
        <w:jc w:val="center"/>
      </w:pPr>
    </w:p>
    <w:p w14:paraId="7B333362" w14:textId="77777777" w:rsidR="000031AE" w:rsidRDefault="000031AE" w:rsidP="000031AE">
      <w:pPr>
        <w:jc w:val="center"/>
      </w:pPr>
      <w:r>
        <w:rPr>
          <w:noProof/>
        </w:rPr>
        <w:lastRenderedPageBreak/>
        <w:drawing>
          <wp:inline distT="0" distB="0" distL="0" distR="0" wp14:anchorId="09503C93" wp14:editId="66309A36">
            <wp:extent cx="3244215" cy="508635"/>
            <wp:effectExtent l="19050" t="0" r="0" b="0"/>
            <wp:docPr id="3" name="Picture 2" descr="top_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op_banner"/>
                    <pic:cNvPicPr>
                      <a:picLocks noChangeAspect="1" noChangeArrowheads="1"/>
                    </pic:cNvPicPr>
                  </pic:nvPicPr>
                  <pic:blipFill>
                    <a:blip r:embed="rId8"/>
                    <a:srcRect/>
                    <a:stretch>
                      <a:fillRect/>
                    </a:stretch>
                  </pic:blipFill>
                  <pic:spPr bwMode="auto">
                    <a:xfrm>
                      <a:off x="0" y="0"/>
                      <a:ext cx="3244215" cy="508635"/>
                    </a:xfrm>
                    <a:prstGeom prst="rect">
                      <a:avLst/>
                    </a:prstGeom>
                    <a:noFill/>
                    <a:ln w="9525">
                      <a:noFill/>
                      <a:miter lim="800000"/>
                      <a:headEnd/>
                      <a:tailEnd/>
                    </a:ln>
                  </pic:spPr>
                </pic:pic>
              </a:graphicData>
            </a:graphic>
          </wp:inline>
        </w:drawing>
      </w:r>
    </w:p>
    <w:p w14:paraId="76473DFE" w14:textId="77777777" w:rsidR="000031AE" w:rsidRDefault="000031AE" w:rsidP="000031AE">
      <w:pPr>
        <w:jc w:val="center"/>
        <w:rPr>
          <w:b/>
          <w:sz w:val="32"/>
        </w:rPr>
      </w:pPr>
      <w:r>
        <w:rPr>
          <w:b/>
          <w:sz w:val="32"/>
        </w:rPr>
        <w:t>Physics Lab</w:t>
      </w:r>
    </w:p>
    <w:p w14:paraId="2622422B" w14:textId="77777777" w:rsidR="000031AE" w:rsidRPr="00E50AD4" w:rsidRDefault="000031AE" w:rsidP="000031AE">
      <w:pPr>
        <w:pStyle w:val="Heading2"/>
        <w:ind w:left="0"/>
        <w:jc w:val="center"/>
        <w:rPr>
          <w:sz w:val="28"/>
        </w:rPr>
      </w:pPr>
      <w:r>
        <w:t xml:space="preserve">PHY-109 </w:t>
      </w:r>
      <w:smartTag w:uri="urn:schemas-microsoft-com:office:smarttags" w:element="stockticker">
        <w:r>
          <w:t>LAB</w:t>
        </w:r>
      </w:smartTag>
    </w:p>
    <w:p w14:paraId="0B514012" w14:textId="77777777" w:rsidR="000031AE" w:rsidRPr="00E50AD4" w:rsidRDefault="000031AE" w:rsidP="000031AE">
      <w:pPr>
        <w:pStyle w:val="Heading2"/>
        <w:ind w:left="0"/>
        <w:jc w:val="center"/>
        <w:rPr>
          <w:sz w:val="28"/>
          <w:u w:val="single"/>
        </w:rPr>
      </w:pPr>
      <w:r>
        <w:t>Experiment No: 01</w:t>
      </w:r>
    </w:p>
    <w:p w14:paraId="47139ADA" w14:textId="77777777" w:rsidR="000031AE" w:rsidRPr="00525965" w:rsidRDefault="000031AE" w:rsidP="000031AE">
      <w:pPr>
        <w:jc w:val="both"/>
        <w:rPr>
          <w:b/>
          <w:szCs w:val="24"/>
        </w:rPr>
      </w:pPr>
      <w:r w:rsidRPr="00525965">
        <w:rPr>
          <w:b/>
          <w:szCs w:val="24"/>
        </w:rPr>
        <w:t>Name of the Experiment:</w:t>
      </w:r>
    </w:p>
    <w:p w14:paraId="56286C65" w14:textId="77777777" w:rsidR="000031AE" w:rsidRDefault="00525965" w:rsidP="000031AE">
      <w:r>
        <w:t xml:space="preserve">Determination of </w:t>
      </w:r>
      <w:r w:rsidR="000031AE">
        <w:rPr>
          <w:b/>
        </w:rPr>
        <w:t xml:space="preserve">spring </w:t>
      </w:r>
      <w:proofErr w:type="gramStart"/>
      <w:r w:rsidR="000031AE">
        <w:rPr>
          <w:b/>
        </w:rPr>
        <w:t>constant</w:t>
      </w:r>
      <w:proofErr w:type="gramEnd"/>
      <w:r w:rsidR="000031AE">
        <w:t xml:space="preserve"> and </w:t>
      </w:r>
      <w:r w:rsidR="000031AE">
        <w:rPr>
          <w:b/>
        </w:rPr>
        <w:t>effective mass</w:t>
      </w:r>
      <w:r w:rsidR="000031AE">
        <w:t xml:space="preserve"> of a given spiral spring. </w:t>
      </w:r>
    </w:p>
    <w:p w14:paraId="67D3384E" w14:textId="77777777" w:rsidR="003912BE" w:rsidRDefault="003912BE" w:rsidP="000031AE"/>
    <w:p w14:paraId="2D23EB78" w14:textId="77777777" w:rsidR="000031AE" w:rsidRPr="00525965" w:rsidRDefault="00525965" w:rsidP="000031AE">
      <w:pPr>
        <w:rPr>
          <w:b/>
          <w:noProof/>
          <w:szCs w:val="24"/>
        </w:rPr>
      </w:pPr>
      <w:r>
        <w:rPr>
          <w:b/>
          <w:szCs w:val="24"/>
        </w:rPr>
        <w:t>Theory:</w:t>
      </w:r>
    </w:p>
    <w:tbl>
      <w:tblPr>
        <w:tblpPr w:leftFromText="180" w:rightFromText="180" w:vertAnchor="text" w:horzAnchor="page" w:tblpX="1558" w:tblpY="146"/>
        <w:tblW w:w="9738" w:type="dxa"/>
        <w:tblLayout w:type="fixed"/>
        <w:tblLook w:val="0000" w:firstRow="0" w:lastRow="0" w:firstColumn="0" w:lastColumn="0" w:noHBand="0" w:noVBand="0"/>
      </w:tblPr>
      <w:tblGrid>
        <w:gridCol w:w="4787"/>
        <w:gridCol w:w="4951"/>
      </w:tblGrid>
      <w:tr w:rsidR="000031AE" w14:paraId="5A8050C6" w14:textId="77777777" w:rsidTr="003912BE">
        <w:trPr>
          <w:trHeight w:val="10983"/>
        </w:trPr>
        <w:tc>
          <w:tcPr>
            <w:tcW w:w="4787" w:type="dxa"/>
          </w:tcPr>
          <w:p w14:paraId="560D19FB" w14:textId="77777777" w:rsidR="000031AE" w:rsidRDefault="000031AE" w:rsidP="003912BE">
            <w:r>
              <w:t xml:space="preserve">If a spring </w:t>
            </w:r>
            <w:proofErr w:type="gramStart"/>
            <w:r>
              <w:t>be</w:t>
            </w:r>
            <w:proofErr w:type="gramEnd"/>
            <w:r>
              <w:t xml:space="preserve"> clamped vertically at one end </w:t>
            </w:r>
          </w:p>
          <w:p w14:paraId="4FAAA5A6" w14:textId="77777777" w:rsidR="000031AE" w:rsidRDefault="000031AE" w:rsidP="003912BE">
            <w:r>
              <w:t>point, and loaded with a mass at the other</w:t>
            </w:r>
          </w:p>
          <w:p w14:paraId="60A1A79F" w14:textId="77777777" w:rsidR="000031AE" w:rsidRDefault="000031AE" w:rsidP="003912BE">
            <w:r>
              <w:t xml:space="preserve"> </w:t>
            </w:r>
            <w:proofErr w:type="gramStart"/>
            <w:r>
              <w:t>end ,</w:t>
            </w:r>
            <w:proofErr w:type="gramEnd"/>
            <w:r>
              <w:t xml:space="preserve"> then, the </w:t>
            </w:r>
            <w:r w:rsidRPr="003B7DF1">
              <w:rPr>
                <w:b/>
              </w:rPr>
              <w:t>time period of vibration</w:t>
            </w:r>
            <w:r>
              <w:t xml:space="preserve"> of</w:t>
            </w:r>
          </w:p>
          <w:p w14:paraId="34A86231" w14:textId="77777777" w:rsidR="000031AE" w:rsidRDefault="000031AE" w:rsidP="003912BE">
            <w:r>
              <w:t xml:space="preserve"> the spring along a vertical line is given by</w:t>
            </w:r>
          </w:p>
          <w:p w14:paraId="3ACBCD10" w14:textId="77777777" w:rsidR="000031AE" w:rsidRDefault="000031AE" w:rsidP="003912BE">
            <w:r w:rsidRPr="00E826FA">
              <w:rPr>
                <w:b/>
                <w:position w:val="-26"/>
              </w:rPr>
              <w:object w:dxaOrig="1900" w:dyaOrig="720" w14:anchorId="7198ED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5.2pt;height:47.35pt" o:ole="" fillcolor="window">
                  <v:imagedata r:id="rId9" o:title=""/>
                </v:shape>
                <o:OLEObject Type="Embed" ProgID="Equation.3" ShapeID="_x0000_i1025" DrawAspect="Content" ObjectID="_1802682507" r:id="rId10"/>
              </w:object>
            </w:r>
            <w:r w:rsidRPr="005F17E9">
              <w:rPr>
                <w:position w:val="-26"/>
              </w:rPr>
              <w:object w:dxaOrig="820" w:dyaOrig="700" w14:anchorId="12CA649D">
                <v:shape id="_x0000_i1026" type="#_x0000_t75" style="width:58.4pt;height:47.35pt" o:ole="" fillcolor="window">
                  <v:imagedata r:id="rId11" o:title=""/>
                </v:shape>
                <o:OLEObject Type="Embed" ProgID="Equation.3" ShapeID="_x0000_i1026" DrawAspect="Content" ObjectID="_1802682508" r:id="rId12"/>
              </w:object>
            </w:r>
            <w:r>
              <w:t xml:space="preserve">  </w:t>
            </w:r>
            <w:proofErr w:type="gramStart"/>
            <w:r>
              <w:t>…..</w:t>
            </w:r>
            <w:proofErr w:type="gramEnd"/>
            <w:r>
              <w:t xml:space="preserve">(1) </w:t>
            </w:r>
          </w:p>
          <w:p w14:paraId="3786C1CB" w14:textId="77777777" w:rsidR="000031AE" w:rsidRDefault="000031AE" w:rsidP="003912BE">
            <w:proofErr w:type="gramStart"/>
            <w:r>
              <w:t>Where</w:t>
            </w:r>
            <w:proofErr w:type="gramEnd"/>
            <w:r>
              <w:t>,</w:t>
            </w:r>
          </w:p>
          <w:p w14:paraId="47C56090" w14:textId="77777777" w:rsidR="000031AE" w:rsidRDefault="000031AE" w:rsidP="003912BE">
            <w:r>
              <w:t xml:space="preserve"> </w:t>
            </w:r>
            <w:r>
              <w:rPr>
                <w:b/>
                <w:i/>
              </w:rPr>
              <w:t>M</w:t>
            </w:r>
            <w:r w:rsidRPr="00E826FA">
              <w:rPr>
                <w:b/>
                <w:i/>
                <w:position w:val="-10"/>
              </w:rPr>
              <w:object w:dxaOrig="1060" w:dyaOrig="340" w14:anchorId="798295B3">
                <v:shape id="_x0000_i1027" type="#_x0000_t75" style="width:53.2pt;height:16.2pt" o:ole="" fillcolor="window">
                  <v:imagedata r:id="rId13" o:title=""/>
                </v:shape>
                <o:OLEObject Type="Embed" ProgID="Equation.3" ShapeID="_x0000_i1027" DrawAspect="Content" ObjectID="_1802682509" r:id="rId14"/>
              </w:object>
            </w:r>
            <w:r>
              <w:rPr>
                <w:i/>
              </w:rPr>
              <w:t xml:space="preserve"> </w:t>
            </w:r>
            <w:r>
              <w:t xml:space="preserve">is the </w:t>
            </w:r>
            <w:r w:rsidRPr="00916490">
              <w:rPr>
                <w:b/>
              </w:rPr>
              <w:t xml:space="preserve">effective mass </w:t>
            </w:r>
            <w:r>
              <w:t>of the</w:t>
            </w:r>
          </w:p>
          <w:p w14:paraId="7A1649A7" w14:textId="77777777" w:rsidR="000031AE" w:rsidRDefault="000031AE" w:rsidP="003912BE">
            <w:r w:rsidRPr="00916490">
              <w:rPr>
                <w:b/>
              </w:rPr>
              <w:t xml:space="preserve">oscillating </w:t>
            </w:r>
            <w:proofErr w:type="gramStart"/>
            <w:r w:rsidRPr="00916490">
              <w:rPr>
                <w:b/>
              </w:rPr>
              <w:t>system</w:t>
            </w:r>
            <w:r>
              <w:t>(</w:t>
            </w:r>
            <w:proofErr w:type="gramEnd"/>
            <w:r>
              <w:t>load and  spring),</w:t>
            </w:r>
          </w:p>
          <w:p w14:paraId="44148799" w14:textId="77777777" w:rsidR="000031AE" w:rsidRDefault="000031AE" w:rsidP="003912BE">
            <w:proofErr w:type="gramStart"/>
            <w:r>
              <w:rPr>
                <w:b/>
                <w:i/>
              </w:rPr>
              <w:t>m</w:t>
            </w:r>
            <w:r>
              <w:rPr>
                <w:i/>
              </w:rPr>
              <w:t xml:space="preserve"> </w:t>
            </w:r>
            <w:r>
              <w:t xml:space="preserve"> =</w:t>
            </w:r>
            <w:proofErr w:type="gramEnd"/>
            <w:r>
              <w:t xml:space="preserve">  mass of</w:t>
            </w:r>
            <w:r>
              <w:rPr>
                <w:i/>
              </w:rPr>
              <w:t xml:space="preserve"> </w:t>
            </w:r>
            <w:r>
              <w:t xml:space="preserve"> </w:t>
            </w:r>
            <w:r w:rsidRPr="003B7DF1">
              <w:rPr>
                <w:b/>
              </w:rPr>
              <w:t>loads</w:t>
            </w:r>
            <w:r>
              <w:t xml:space="preserve"> suspended from the spring,</w:t>
            </w:r>
          </w:p>
          <w:p w14:paraId="62A2E334" w14:textId="77777777" w:rsidR="000031AE" w:rsidRDefault="000031AE" w:rsidP="003912BE">
            <w:r w:rsidRPr="005F17E9">
              <w:rPr>
                <w:b/>
                <w:position w:val="-6"/>
              </w:rPr>
              <w:object w:dxaOrig="320" w:dyaOrig="279" w14:anchorId="21B5FCD9">
                <v:shape id="_x0000_i1028" type="#_x0000_t75" style="width:16.2pt;height:13.6pt" o:ole="" fillcolor="window">
                  <v:imagedata r:id="rId15" o:title=""/>
                </v:shape>
                <o:OLEObject Type="Embed" ProgID="Equation.3" ShapeID="_x0000_i1028" DrawAspect="Content" ObjectID="_1802682510" r:id="rId16"/>
              </w:object>
            </w:r>
            <w:r>
              <w:rPr>
                <w:b/>
              </w:rPr>
              <w:t xml:space="preserve"> </w:t>
            </w:r>
            <w:proofErr w:type="gramStart"/>
            <w:r>
              <w:rPr>
                <w:b/>
              </w:rPr>
              <w:t>=</w:t>
            </w:r>
            <w:r>
              <w:t xml:space="preserve">  </w:t>
            </w:r>
            <w:r w:rsidRPr="004740A8">
              <w:rPr>
                <w:b/>
              </w:rPr>
              <w:t>effective</w:t>
            </w:r>
            <w:proofErr w:type="gramEnd"/>
            <w:r w:rsidRPr="004740A8">
              <w:rPr>
                <w:b/>
              </w:rPr>
              <w:t xml:space="preserve"> mass</w:t>
            </w:r>
            <w:r>
              <w:t xml:space="preserve"> of </w:t>
            </w:r>
            <w:proofErr w:type="gramStart"/>
            <w:r>
              <w:t>the spring</w:t>
            </w:r>
            <w:proofErr w:type="gramEnd"/>
          </w:p>
          <w:p w14:paraId="1DF32DF1" w14:textId="77777777" w:rsidR="000031AE" w:rsidRDefault="000031AE" w:rsidP="003912BE">
            <w:pPr>
              <w:rPr>
                <w:b/>
              </w:rPr>
            </w:pPr>
            <w:r>
              <w:rPr>
                <w:i/>
              </w:rPr>
              <w:t xml:space="preserve"> k</w:t>
            </w:r>
            <w:r>
              <w:t xml:space="preserve">   </w:t>
            </w:r>
            <w:proofErr w:type="gramStart"/>
            <w:r>
              <w:t xml:space="preserve">=  </w:t>
            </w:r>
            <w:r w:rsidRPr="003B7DF1">
              <w:rPr>
                <w:b/>
              </w:rPr>
              <w:t>spring</w:t>
            </w:r>
            <w:proofErr w:type="gramEnd"/>
            <w:r w:rsidRPr="003B7DF1">
              <w:rPr>
                <w:b/>
              </w:rPr>
              <w:t xml:space="preserve"> constant</w:t>
            </w:r>
            <w:r>
              <w:t xml:space="preserve"> =  </w:t>
            </w:r>
            <w:r w:rsidRPr="00BF2489">
              <w:rPr>
                <w:b/>
                <w:i/>
              </w:rPr>
              <w:t>F / x</w:t>
            </w:r>
            <w:r>
              <w:rPr>
                <w:b/>
                <w:i/>
              </w:rPr>
              <w:t xml:space="preserve"> = mg /  x</w:t>
            </w:r>
          </w:p>
          <w:p w14:paraId="1536272F" w14:textId="77777777" w:rsidR="000031AE" w:rsidRPr="003B7DF1" w:rsidRDefault="000031AE" w:rsidP="003912BE">
            <w:pPr>
              <w:rPr>
                <w:b/>
              </w:rPr>
            </w:pPr>
          </w:p>
          <w:p w14:paraId="5989E521" w14:textId="77777777" w:rsidR="000031AE" w:rsidRDefault="000031AE" w:rsidP="003912BE">
            <w:r>
              <w:t xml:space="preserve">How the mass of the spring contributes to the                     </w:t>
            </w:r>
          </w:p>
          <w:p w14:paraId="1A27FF87" w14:textId="77777777" w:rsidR="000031AE" w:rsidRDefault="000031AE" w:rsidP="003912BE">
            <w:r>
              <w:t xml:space="preserve"> </w:t>
            </w:r>
            <w:r w:rsidRPr="00B2485C">
              <w:rPr>
                <w:b/>
              </w:rPr>
              <w:t>effective mass</w:t>
            </w:r>
            <w:r>
              <w:t xml:space="preserve"> of the vibrating </w:t>
            </w:r>
            <w:proofErr w:type="gramStart"/>
            <w:r>
              <w:t>system(</w:t>
            </w:r>
            <w:proofErr w:type="gramEnd"/>
            <w:r>
              <w:t xml:space="preserve">load             </w:t>
            </w:r>
          </w:p>
          <w:p w14:paraId="0B829E09" w14:textId="77777777" w:rsidR="000031AE" w:rsidRDefault="000031AE" w:rsidP="003912BE">
            <w:r>
              <w:t>and spring) can be shown as follows.</w:t>
            </w:r>
          </w:p>
          <w:p w14:paraId="2CF57764" w14:textId="77777777" w:rsidR="000031AE" w:rsidRDefault="000031AE" w:rsidP="003912BE"/>
          <w:p w14:paraId="5FF2130A" w14:textId="77777777" w:rsidR="000031AE" w:rsidRDefault="000031AE" w:rsidP="003912BE">
            <w:r>
              <w:t xml:space="preserve">Consider the </w:t>
            </w:r>
            <w:r w:rsidRPr="00B2485C">
              <w:rPr>
                <w:b/>
              </w:rPr>
              <w:t>kinetic energy</w:t>
            </w:r>
            <w:r>
              <w:t xml:space="preserve"> of a spring and its load undergoing simple harmonic oscillation.</w:t>
            </w:r>
          </w:p>
          <w:p w14:paraId="64D14D0F" w14:textId="77777777" w:rsidR="000031AE" w:rsidRDefault="000031AE" w:rsidP="003912BE">
            <w:pPr>
              <w:jc w:val="both"/>
            </w:pPr>
            <w:r>
              <w:t xml:space="preserve"> At the instant under consideration let the</w:t>
            </w:r>
          </w:p>
          <w:p w14:paraId="4C861DE7" w14:textId="77777777" w:rsidR="000031AE" w:rsidRDefault="000031AE" w:rsidP="003912BE">
            <w:pPr>
              <w:jc w:val="both"/>
              <w:rPr>
                <w:i/>
                <w:vertAlign w:val="subscript"/>
              </w:rPr>
            </w:pPr>
            <w:r>
              <w:t xml:space="preserve"> </w:t>
            </w:r>
            <w:r w:rsidRPr="00BF2489">
              <w:rPr>
                <w:b/>
              </w:rPr>
              <w:t>load</w:t>
            </w:r>
            <w:r>
              <w:t xml:space="preserve"> </w:t>
            </w:r>
            <w:proofErr w:type="gramStart"/>
            <w:r>
              <w:rPr>
                <w:b/>
                <w:i/>
              </w:rPr>
              <w:t>m</w:t>
            </w:r>
            <w:r>
              <w:rPr>
                <w:i/>
              </w:rPr>
              <w:t xml:space="preserve"> </w:t>
            </w:r>
            <w:r>
              <w:t xml:space="preserve"> be</w:t>
            </w:r>
            <w:proofErr w:type="gramEnd"/>
            <w:r>
              <w:t xml:space="preserve"> moving  upwards with </w:t>
            </w:r>
            <w:r w:rsidRPr="00BF2489">
              <w:rPr>
                <w:b/>
              </w:rPr>
              <w:t>velocity</w:t>
            </w:r>
            <w:r>
              <w:t xml:space="preserve"> </w:t>
            </w:r>
            <w:proofErr w:type="spellStart"/>
            <w:r>
              <w:rPr>
                <w:b/>
                <w:i/>
              </w:rPr>
              <w:t>v</w:t>
            </w:r>
            <w:r>
              <w:rPr>
                <w:b/>
                <w:i/>
                <w:vertAlign w:val="subscript"/>
              </w:rPr>
              <w:t>o</w:t>
            </w:r>
            <w:proofErr w:type="spellEnd"/>
          </w:p>
          <w:p w14:paraId="5035FE82" w14:textId="77777777" w:rsidR="000031AE" w:rsidRDefault="000031AE" w:rsidP="003912BE">
            <w:pPr>
              <w:jc w:val="both"/>
            </w:pPr>
            <w:r>
              <w:rPr>
                <w:i/>
                <w:vertAlign w:val="subscript"/>
              </w:rPr>
              <w:t xml:space="preserve"> </w:t>
            </w:r>
            <w:r>
              <w:rPr>
                <w:vertAlign w:val="subscript"/>
              </w:rPr>
              <w:t xml:space="preserve"> </w:t>
            </w:r>
            <w:r>
              <w:t xml:space="preserve">as shown in the figure. </w:t>
            </w:r>
          </w:p>
          <w:p w14:paraId="4271A807" w14:textId="77777777" w:rsidR="000031AE" w:rsidRDefault="000031AE" w:rsidP="003912BE"/>
          <w:p w14:paraId="1D47F67A" w14:textId="77777777" w:rsidR="000031AE" w:rsidRDefault="000031AE" w:rsidP="003912BE">
            <w:r>
              <w:t xml:space="preserve">At this same instant </w:t>
            </w:r>
            <w:r w:rsidRPr="00BF2489">
              <w:rPr>
                <w:b/>
              </w:rPr>
              <w:t>an element</w:t>
            </w:r>
            <w:r>
              <w:t xml:space="preserve"> of </w:t>
            </w:r>
            <w:r>
              <w:rPr>
                <w:b/>
                <w:i/>
              </w:rPr>
              <w:t>dm</w:t>
            </w:r>
            <w:r>
              <w:rPr>
                <w:i/>
              </w:rPr>
              <w:t xml:space="preserve"> </w:t>
            </w:r>
            <w:r>
              <w:t xml:space="preserve">of the total mass </w:t>
            </w:r>
            <w:proofErr w:type="spellStart"/>
            <w:r w:rsidRPr="00927A71">
              <w:rPr>
                <w:b/>
                <w:i/>
              </w:rPr>
              <w:t>m</w:t>
            </w:r>
            <w:r w:rsidRPr="00927A71">
              <w:rPr>
                <w:b/>
                <w:i/>
                <w:vertAlign w:val="subscript"/>
              </w:rPr>
              <w:t>o</w:t>
            </w:r>
            <w:proofErr w:type="spellEnd"/>
            <w:r>
              <w:t xml:space="preserve"> of the spring will also be moving up but with a </w:t>
            </w:r>
            <w:r w:rsidRPr="00BF2489">
              <w:rPr>
                <w:b/>
              </w:rPr>
              <w:t>velocity</w:t>
            </w:r>
            <w:r>
              <w:t xml:space="preserve"> </w:t>
            </w:r>
            <w:proofErr w:type="gramStart"/>
            <w:r>
              <w:rPr>
                <w:b/>
                <w:i/>
              </w:rPr>
              <w:t>v</w:t>
            </w:r>
            <w:r>
              <w:rPr>
                <w:i/>
              </w:rPr>
              <w:t xml:space="preserve"> </w:t>
            </w:r>
            <w:r>
              <w:t xml:space="preserve"> which</w:t>
            </w:r>
            <w:proofErr w:type="gramEnd"/>
            <w:r>
              <w:t xml:space="preserve"> is less than </w:t>
            </w:r>
            <w:proofErr w:type="spellStart"/>
            <w:r>
              <w:rPr>
                <w:b/>
                <w:i/>
              </w:rPr>
              <w:t>v</w:t>
            </w:r>
            <w:r>
              <w:rPr>
                <w:b/>
                <w:i/>
                <w:vertAlign w:val="subscript"/>
              </w:rPr>
              <w:t>o</w:t>
            </w:r>
            <w:proofErr w:type="spellEnd"/>
            <w:r>
              <w:rPr>
                <w:b/>
                <w:vertAlign w:val="subscript"/>
              </w:rPr>
              <w:t xml:space="preserve"> </w:t>
            </w:r>
            <w:r>
              <w:rPr>
                <w:b/>
              </w:rPr>
              <w:t>.</w:t>
            </w:r>
            <w:r>
              <w:t xml:space="preserve"> </w:t>
            </w:r>
          </w:p>
          <w:p w14:paraId="6CC7694E" w14:textId="77777777" w:rsidR="000031AE" w:rsidRDefault="000031AE" w:rsidP="003912BE"/>
          <w:p w14:paraId="391FBE03" w14:textId="77777777" w:rsidR="000031AE" w:rsidRDefault="000031AE" w:rsidP="003912BE">
            <w:r>
              <w:t>It is evident that</w:t>
            </w:r>
            <w:r>
              <w:rPr>
                <w:vertAlign w:val="subscript"/>
              </w:rPr>
              <w:t xml:space="preserve"> </w:t>
            </w:r>
            <w:r>
              <w:t xml:space="preserve">the ratio between </w:t>
            </w:r>
            <w:r>
              <w:rPr>
                <w:b/>
                <w:i/>
              </w:rPr>
              <w:t>v</w:t>
            </w:r>
            <w:r>
              <w:rPr>
                <w:b/>
              </w:rPr>
              <w:t xml:space="preserve"> </w:t>
            </w:r>
            <w:proofErr w:type="gramStart"/>
            <w:r>
              <w:rPr>
                <w:b/>
              </w:rPr>
              <w:t xml:space="preserve">and </w:t>
            </w:r>
            <w:r>
              <w:rPr>
                <w:b/>
                <w:i/>
              </w:rPr>
              <w:t xml:space="preserve"> </w:t>
            </w:r>
            <w:proofErr w:type="spellStart"/>
            <w:r>
              <w:rPr>
                <w:b/>
                <w:i/>
              </w:rPr>
              <w:t>v</w:t>
            </w:r>
            <w:r>
              <w:rPr>
                <w:b/>
                <w:i/>
                <w:vertAlign w:val="subscript"/>
              </w:rPr>
              <w:t>o</w:t>
            </w:r>
            <w:proofErr w:type="spellEnd"/>
            <w:proofErr w:type="gramEnd"/>
            <w:r>
              <w:rPr>
                <w:vertAlign w:val="subscript"/>
              </w:rPr>
              <w:t xml:space="preserve"> </w:t>
            </w:r>
            <w:r>
              <w:t xml:space="preserve"> is just the ratio between </w:t>
            </w:r>
            <w:r>
              <w:rPr>
                <w:b/>
                <w:i/>
              </w:rPr>
              <w:t xml:space="preserve">y </w:t>
            </w:r>
            <w:r>
              <w:rPr>
                <w:b/>
              </w:rPr>
              <w:t xml:space="preserve"> and </w:t>
            </w:r>
            <w:r>
              <w:rPr>
                <w:b/>
                <w:i/>
              </w:rPr>
              <w:t xml:space="preserve"> </w:t>
            </w:r>
            <w:proofErr w:type="spellStart"/>
            <w:r>
              <w:rPr>
                <w:b/>
                <w:i/>
              </w:rPr>
              <w:t>y</w:t>
            </w:r>
            <w:r>
              <w:rPr>
                <w:b/>
                <w:i/>
                <w:vertAlign w:val="subscript"/>
              </w:rPr>
              <w:t>o</w:t>
            </w:r>
            <w:proofErr w:type="spellEnd"/>
            <w:r>
              <w:t>.  (in figure -1)</w:t>
            </w:r>
          </w:p>
          <w:p w14:paraId="11C9497E" w14:textId="77777777" w:rsidR="000031AE" w:rsidRDefault="000031AE" w:rsidP="003912BE">
            <w:r>
              <w:t xml:space="preserve">Hence    </w:t>
            </w:r>
            <w:r w:rsidRPr="00DA02B8">
              <w:rPr>
                <w:position w:val="-30"/>
              </w:rPr>
              <w:object w:dxaOrig="820" w:dyaOrig="680" w14:anchorId="5DB1DE62">
                <v:shape id="_x0000_i1029" type="#_x0000_t75" style="width:58.4pt;height:47.35pt" o:ole="" fillcolor="window">
                  <v:imagedata r:id="rId17" o:title=""/>
                </v:shape>
                <o:OLEObject Type="Embed" ProgID="Equation.3" ShapeID="_x0000_i1029" DrawAspect="Content" ObjectID="_1802682511" r:id="rId18"/>
              </w:object>
            </w:r>
            <w:r>
              <w:t xml:space="preserve">  , </w:t>
            </w:r>
          </w:p>
          <w:p w14:paraId="7215166D" w14:textId="77777777" w:rsidR="000031AE" w:rsidRDefault="000031AE" w:rsidP="003912BE">
            <w:pPr>
              <w:pStyle w:val="Title"/>
              <w:jc w:val="left"/>
            </w:pPr>
            <w:proofErr w:type="gramStart"/>
            <w:r>
              <w:rPr>
                <w:sz w:val="24"/>
                <w:szCs w:val="24"/>
              </w:rPr>
              <w:t xml:space="preserve">So,   </w:t>
            </w:r>
            <w:proofErr w:type="gramEnd"/>
            <w:r>
              <w:t xml:space="preserve"> </w:t>
            </w:r>
            <w:r w:rsidRPr="005F17E9">
              <w:rPr>
                <w:b w:val="0"/>
                <w:position w:val="-30"/>
              </w:rPr>
              <w:object w:dxaOrig="1040" w:dyaOrig="700" w14:anchorId="0BAD2F5F">
                <v:shape id="_x0000_i1030" type="#_x0000_t75" style="width:70.7pt;height:47.35pt" o:ole="" fillcolor="window">
                  <v:imagedata r:id="rId19" o:title=""/>
                </v:shape>
                <o:OLEObject Type="Embed" ProgID="Equation.3" ShapeID="_x0000_i1030" DrawAspect="Content" ObjectID="_1802682512" r:id="rId20"/>
              </w:object>
            </w:r>
            <w:r>
              <w:t xml:space="preserve">.  </w:t>
            </w:r>
            <w:r w:rsidRPr="003912BE">
              <w:rPr>
                <w:b w:val="0"/>
                <w:sz w:val="24"/>
                <w:szCs w:val="24"/>
              </w:rPr>
              <w:t>……………</w:t>
            </w:r>
            <w:proofErr w:type="gramStart"/>
            <w:r w:rsidRPr="003912BE">
              <w:rPr>
                <w:b w:val="0"/>
                <w:sz w:val="24"/>
                <w:szCs w:val="24"/>
              </w:rPr>
              <w:t>…(</w:t>
            </w:r>
            <w:proofErr w:type="gramEnd"/>
            <w:r w:rsidRPr="003912BE">
              <w:rPr>
                <w:b w:val="0"/>
                <w:sz w:val="24"/>
                <w:szCs w:val="24"/>
              </w:rPr>
              <w:t>2)</w:t>
            </w:r>
            <w:r>
              <w:t xml:space="preserve">         </w:t>
            </w:r>
          </w:p>
        </w:tc>
        <w:tc>
          <w:tcPr>
            <w:tcW w:w="4951" w:type="dxa"/>
            <w:shd w:val="clear" w:color="auto" w:fill="auto"/>
          </w:tcPr>
          <w:p w14:paraId="2E0A4185" w14:textId="77777777" w:rsidR="000031AE" w:rsidRDefault="00000000" w:rsidP="003912BE">
            <w:r>
              <w:rPr>
                <w:noProof/>
              </w:rPr>
              <w:pict w14:anchorId="0DFEF3DB">
                <v:line id="_x0000_s1055" style="position:absolute;z-index:251662336;mso-position-horizontal-relative:text;mso-position-vertical-relative:text" from="90pt,171pt" to="198pt,171pt">
                  <v:stroke dashstyle="dash"/>
                </v:line>
              </w:pict>
            </w:r>
            <w:r>
              <w:pict w14:anchorId="4076209B">
                <v:group id="_x0000_s1026" editas="canvas" style="width:261pt;height:540pt;mso-position-horizontal-relative:char;mso-position-vertical-relative:line" coordorigin="2626,6756" coordsize="6736,14400">
                  <o:lock v:ext="edit" aspectratio="t"/>
                  <v:shape id="_x0000_s1027" type="#_x0000_t75" style="position:absolute;left:2626;top:6756;width:6736;height:14400" o:preferrelative="f" stroked="t" strokecolor="white" strokeweight=".25pt">
                    <v:fill o:detectmouseclick="t"/>
                    <v:path o:extrusionok="t" o:connecttype="none"/>
                    <o:lock v:ext="edit" text="t"/>
                  </v:shape>
                  <v:line id="_x0000_s1028" style="position:absolute" from="4716,10101" to="7504,10101">
                    <v:stroke dashstyle="dash"/>
                  </v:line>
                  <v:line id="_x0000_s1029" style="position:absolute" from="2626,7701" to="9362,7701" strokeweight="6pt">
                    <v:stroke linestyle="thickBetweenThin"/>
                  </v:line>
                  <v:line id="_x0000_s1030" style="position:absolute" from="4065,7716" to="4065,10116">
                    <v:stroke dashstyle="1 1" startarrow="block" endarrow="block" endcap="round"/>
                  </v:line>
                  <v:line id="_x0000_s1031" style="position:absolute" from="3309,7701" to="3310,15861" strokeweight="1.5pt">
                    <v:stroke dashstyle="1 1" startarrow="block" endarrow="block" endcap="round"/>
                  </v:line>
                  <v:line id="_x0000_s1032" style="position:absolute" from="5923,15876" to="5924,16116"/>
                  <v:rect id="_x0000_s1033" style="position:absolute;left:5458;top:16116;width:929;height:720">
                    <v:stroke dashstyle="dash"/>
                    <v:textbox style="mso-next-textbox:#_x0000_s1033">
                      <w:txbxContent>
                        <w:p w14:paraId="42ECACB2" w14:textId="77777777" w:rsidR="004B6AA4" w:rsidRPr="00BF2489" w:rsidRDefault="004B6AA4" w:rsidP="000031AE">
                          <w:pPr>
                            <w:rPr>
                              <w:b/>
                              <w:i/>
                              <w:sz w:val="32"/>
                              <w:szCs w:val="32"/>
                              <w:vertAlign w:val="subscript"/>
                            </w:rPr>
                          </w:pPr>
                          <w:r w:rsidRPr="00BF2489">
                            <w:rPr>
                              <w:b/>
                              <w:i/>
                              <w:sz w:val="32"/>
                              <w:szCs w:val="32"/>
                            </w:rPr>
                            <w:t>m</w:t>
                          </w:r>
                        </w:p>
                        <w:p w14:paraId="0CAA0102" w14:textId="77777777" w:rsidR="004B6AA4" w:rsidRPr="0010714F" w:rsidRDefault="004B6AA4" w:rsidP="000031AE">
                          <w:pPr>
                            <w:rPr>
                              <w:sz w:val="32"/>
                              <w:szCs w:val="32"/>
                              <w:vertAlign w:val="subscript"/>
                            </w:rPr>
                          </w:pPr>
                          <w:r>
                            <w:rPr>
                              <w:sz w:val="32"/>
                              <w:szCs w:val="32"/>
                              <w:vertAlign w:val="subscript"/>
                            </w:rPr>
                            <w:t>o</w:t>
                          </w:r>
                        </w:p>
                      </w:txbxContent>
                    </v:textbox>
                  </v:rect>
                  <v:line id="_x0000_s1034" style="position:absolute" from="3136,15876" to="6620,15877">
                    <v:stroke dashstyle="1 1" endcap="round"/>
                  </v:line>
                  <v:rect id="_x0000_s1035" style="position:absolute;left:3833;top:8676;width:696;height:720" strokecolor="white" strokeweight=".25pt">
                    <v:textbox style="mso-next-textbox:#_x0000_s1035">
                      <w:txbxContent>
                        <w:p w14:paraId="10E87B59" w14:textId="77777777" w:rsidR="004B6AA4" w:rsidRPr="00BF2489" w:rsidRDefault="004B6AA4" w:rsidP="000031AE">
                          <w:pPr>
                            <w:rPr>
                              <w:b/>
                              <w:i/>
                              <w:sz w:val="32"/>
                              <w:szCs w:val="32"/>
                            </w:rPr>
                          </w:pPr>
                          <w:r w:rsidRPr="00BF2489">
                            <w:rPr>
                              <w:b/>
                              <w:i/>
                              <w:sz w:val="32"/>
                              <w:szCs w:val="32"/>
                            </w:rPr>
                            <w:t>y</w:t>
                          </w:r>
                        </w:p>
                      </w:txbxContent>
                    </v:textbox>
                  </v:rect>
                  <v:rect id="_x0000_s1036" style="position:absolute;left:2904;top:11556;width:929;height:1200" strokecolor="white">
                    <v:textbox style="mso-next-textbox:#_x0000_s1036">
                      <w:txbxContent>
                        <w:p w14:paraId="02344D82" w14:textId="77777777" w:rsidR="004B6AA4" w:rsidRPr="00BF2489" w:rsidRDefault="004B6AA4" w:rsidP="000031AE">
                          <w:pPr>
                            <w:rPr>
                              <w:b/>
                              <w:i/>
                              <w:sz w:val="32"/>
                              <w:szCs w:val="32"/>
                              <w:vertAlign w:val="subscript"/>
                            </w:rPr>
                          </w:pPr>
                          <w:proofErr w:type="spellStart"/>
                          <w:r w:rsidRPr="00BF2489">
                            <w:rPr>
                              <w:b/>
                              <w:i/>
                              <w:sz w:val="32"/>
                              <w:szCs w:val="32"/>
                            </w:rPr>
                            <w:t>y</w:t>
                          </w:r>
                          <w:r w:rsidRPr="00BF2489">
                            <w:rPr>
                              <w:b/>
                              <w:i/>
                              <w:sz w:val="32"/>
                              <w:szCs w:val="32"/>
                              <w:vertAlign w:val="subscript"/>
                            </w:rPr>
                            <w:t>o</w:t>
                          </w:r>
                          <w:proofErr w:type="spellEnd"/>
                        </w:p>
                      </w:txbxContent>
                    </v:textbox>
                  </v:rect>
                  <v:rect id="_x0000_s1037" style="position:absolute;left:7084;top:10356;width:1161;height:720" strokecolor="white">
                    <v:textbox style="mso-next-textbox:#_x0000_s1037">
                      <w:txbxContent>
                        <w:p w14:paraId="092863F6" w14:textId="77777777" w:rsidR="004B6AA4" w:rsidRPr="00957461" w:rsidRDefault="004B6AA4" w:rsidP="000031AE">
                          <w:pPr>
                            <w:rPr>
                              <w:b/>
                              <w:sz w:val="32"/>
                              <w:szCs w:val="32"/>
                            </w:rPr>
                          </w:pPr>
                          <w:r w:rsidRPr="008D7C84">
                            <w:rPr>
                              <w:b/>
                              <w:sz w:val="28"/>
                              <w:szCs w:val="28"/>
                            </w:rPr>
                            <w:t>d</w:t>
                          </w:r>
                          <w:r w:rsidRPr="00957461">
                            <w:rPr>
                              <w:b/>
                              <w:sz w:val="32"/>
                              <w:szCs w:val="32"/>
                            </w:rPr>
                            <w:t>m</w:t>
                          </w:r>
                        </w:p>
                      </w:txbxContent>
                    </v:textbox>
                  </v:rect>
                  <v:line id="_x0000_s1038" style="position:absolute;flip:y" from="8478,9876" to="8479,11076">
                    <v:stroke endarrow="block"/>
                  </v:line>
                  <v:rect id="_x0000_s1039" style="position:absolute;left:8110;top:8951;width:697;height:720" strokecolor="white">
                    <v:textbox style="mso-next-textbox:#_x0000_s1039">
                      <w:txbxContent>
                        <w:p w14:paraId="3982F6CD" w14:textId="77777777" w:rsidR="004B6AA4" w:rsidRPr="00BF2489" w:rsidRDefault="004B6AA4" w:rsidP="000031AE">
                          <w:pPr>
                            <w:rPr>
                              <w:b/>
                              <w:i/>
                              <w:sz w:val="32"/>
                              <w:szCs w:val="32"/>
                            </w:rPr>
                          </w:pPr>
                          <w:r w:rsidRPr="00BF2489">
                            <w:rPr>
                              <w:b/>
                              <w:i/>
                              <w:sz w:val="32"/>
                              <w:szCs w:val="32"/>
                            </w:rPr>
                            <w:t>v</w:t>
                          </w:r>
                        </w:p>
                      </w:txbxContent>
                    </v:textbox>
                  </v:rect>
                  <v:line id="_x0000_s1040" style="position:absolute" from="5923,16836" to="5924,18276">
                    <v:stroke dashstyle="1 1" endcap="round"/>
                  </v:line>
                  <v:rect id="_x0000_s1041" style="position:absolute;left:5458;top:19476;width:929;height:720">
                    <v:stroke dashstyle="dash"/>
                    <v:textbox style="mso-next-textbox:#_x0000_s1041">
                      <w:txbxContent>
                        <w:p w14:paraId="51EA8BAB" w14:textId="77777777" w:rsidR="004B6AA4" w:rsidRPr="00BF2489" w:rsidRDefault="004B6AA4" w:rsidP="000031AE">
                          <w:pPr>
                            <w:rPr>
                              <w:b/>
                              <w:i/>
                              <w:sz w:val="32"/>
                              <w:szCs w:val="32"/>
                              <w:vertAlign w:val="subscript"/>
                            </w:rPr>
                          </w:pPr>
                          <w:r w:rsidRPr="00BF2489">
                            <w:rPr>
                              <w:b/>
                              <w:i/>
                              <w:sz w:val="32"/>
                              <w:szCs w:val="32"/>
                            </w:rPr>
                            <w:t>m</w:t>
                          </w:r>
                        </w:p>
                      </w:txbxContent>
                    </v:textbox>
                  </v:rect>
                  <v:line id="_x0000_s1042" style="position:absolute" from="4529,16836" to="5458,16837">
                    <v:stroke dashstyle="1 1" endcap="round"/>
                  </v:line>
                  <v:line id="_x0000_s1043" style="position:absolute" from="4529,18516" to="5458,18517">
                    <v:stroke dashstyle="1 1" endcap="round"/>
                  </v:line>
                  <v:line id="_x0000_s1044" style="position:absolute" from="4529,16836" to="4531,18516">
                    <v:stroke dashstyle="1 1" startarrow="block" endarrow="block" endcap="round"/>
                  </v:line>
                  <v:rect id="_x0000_s1045" style="position:absolute;left:5458;top:17796;width:929;height:720" fillcolor="#cfc" strokeweight="3pt">
                    <v:textbox style="mso-next-textbox:#_x0000_s1045">
                      <w:txbxContent>
                        <w:p w14:paraId="5B60D8A0" w14:textId="77777777" w:rsidR="004B6AA4" w:rsidRPr="00BF2489" w:rsidRDefault="004B6AA4" w:rsidP="000031AE">
                          <w:pPr>
                            <w:rPr>
                              <w:b/>
                              <w:i/>
                              <w:sz w:val="32"/>
                              <w:szCs w:val="32"/>
                              <w:vertAlign w:val="subscript"/>
                            </w:rPr>
                          </w:pPr>
                          <w:r w:rsidRPr="00BF2489">
                            <w:rPr>
                              <w:b/>
                              <w:i/>
                              <w:sz w:val="32"/>
                              <w:szCs w:val="32"/>
                            </w:rPr>
                            <w:t>m</w:t>
                          </w:r>
                        </w:p>
                        <w:p w14:paraId="2D6362E5" w14:textId="77777777" w:rsidR="004B6AA4" w:rsidRDefault="004B6AA4" w:rsidP="000031AE"/>
                      </w:txbxContent>
                    </v:textbox>
                  </v:rect>
                  <v:line id="_x0000_s1046" style="position:absolute" from="5923,18516" to="5924,19476">
                    <v:stroke dashstyle="1 1" endcap="round"/>
                  </v:line>
                  <v:rect id="_x0000_s1047" style="position:absolute;left:4065;top:17316;width:697;height:720" strokecolor="white">
                    <v:textbox style="mso-next-textbox:#_x0000_s1047">
                      <w:txbxContent>
                        <w:p w14:paraId="18541F5A" w14:textId="77777777" w:rsidR="004B6AA4" w:rsidRPr="00DB0925" w:rsidRDefault="004B6AA4" w:rsidP="000031AE">
                          <w:pPr>
                            <w:rPr>
                              <w:szCs w:val="24"/>
                            </w:rPr>
                          </w:pPr>
                          <w:r w:rsidRPr="00DB0925">
                            <w:rPr>
                              <w:sz w:val="28"/>
                              <w:szCs w:val="28"/>
                            </w:rPr>
                            <w:t>x</w:t>
                          </w:r>
                        </w:p>
                      </w:txbxContent>
                    </v:textbox>
                  </v:rect>
                  <v:line id="_x0000_s1048" style="position:absolute;flip:y" from="7549,16356" to="7549,18516">
                    <v:stroke endarrow="block"/>
                  </v:line>
                  <v:rect id="_x0000_s1049" style="position:absolute;left:7181;top:15396;width:929;height:720" strokecolor="white">
                    <v:textbox style="mso-next-textbox:#_x0000_s1049">
                      <w:txbxContent>
                        <w:p w14:paraId="30972344" w14:textId="77777777" w:rsidR="004B6AA4" w:rsidRPr="00BF2489" w:rsidRDefault="004B6AA4" w:rsidP="000031AE">
                          <w:pPr>
                            <w:rPr>
                              <w:b/>
                              <w:i/>
                              <w:sz w:val="32"/>
                              <w:szCs w:val="32"/>
                              <w:vertAlign w:val="subscript"/>
                            </w:rPr>
                          </w:pPr>
                          <w:proofErr w:type="spellStart"/>
                          <w:r w:rsidRPr="00BF2489">
                            <w:rPr>
                              <w:b/>
                              <w:i/>
                              <w:sz w:val="32"/>
                              <w:szCs w:val="32"/>
                            </w:rPr>
                            <w:t>v</w:t>
                          </w:r>
                          <w:r w:rsidRPr="00BF2489">
                            <w:rPr>
                              <w:b/>
                              <w:i/>
                              <w:sz w:val="32"/>
                              <w:szCs w:val="32"/>
                              <w:vertAlign w:val="subscript"/>
                            </w:rPr>
                            <w:t>o</w:t>
                          </w:r>
                          <w:proofErr w:type="spellEnd"/>
                        </w:p>
                      </w:txbxContent>
                    </v:textbox>
                  </v:rect>
                  <v:line id="_x0000_s1050" style="position:absolute" from="5923,20196" to="5924,20916">
                    <v:stroke endarrow="block"/>
                  </v:line>
                  <v:rect id="_x0000_s1051" style="position:absolute;left:6059;top:20296;width:1491;height:620" strokecolor="white">
                    <v:textbox style="mso-next-textbox:#_x0000_s1051">
                      <w:txbxContent>
                        <w:p w14:paraId="3261B281" w14:textId="77777777" w:rsidR="004B6AA4" w:rsidRPr="00BF2489" w:rsidRDefault="004B6AA4" w:rsidP="000031AE">
                          <w:pPr>
                            <w:rPr>
                              <w:b/>
                              <w:i/>
                              <w:sz w:val="28"/>
                              <w:szCs w:val="28"/>
                            </w:rPr>
                          </w:pPr>
                          <w:r w:rsidRPr="00BF2489">
                            <w:rPr>
                              <w:b/>
                              <w:i/>
                              <w:sz w:val="28"/>
                              <w:szCs w:val="28"/>
                            </w:rPr>
                            <w:t>F = mg</w:t>
                          </w:r>
                        </w:p>
                      </w:txbxContent>
                    </v:textbox>
                  </v:rect>
                  <v:rect id="_x0000_s1052" style="position:absolute;left:3463;top:20436;width:1663;height:720" strokecolor="white">
                    <v:textbox style="mso-next-textbox:#_x0000_s1052">
                      <w:txbxContent>
                        <w:p w14:paraId="35CBF11A" w14:textId="77777777" w:rsidR="004B6AA4" w:rsidRDefault="004B6AA4" w:rsidP="000031AE">
                          <w:r>
                            <w:t>Figure-1</w:t>
                          </w:r>
                        </w:p>
                      </w:txbxContent>
                    </v:textbox>
                  </v:rect>
                  <v:shape id="_x0000_s1054" style="position:absolute;left:4662;top:7475;width:2519;height:8497;mso-position-horizontal-relative:text;mso-position-vertical-relative:text" coordsize="1952,7559" path="m,158hdc475,,90,121,1380,158v79,2,186,86,240,140c1660,338,1700,378,1740,418v20,20,60,60,60,60c1793,598,1791,718,1780,838v-12,127,-229,263,-340,300c1351,1272,1456,1141,1340,1218v-24,16,-36,44,-60,60c1201,1331,989,1345,900,1358,664,1347,486,1382,300,1258,208,1120,235,1184,200,1078v7,-33,12,-67,20,-100c225,958,223,930,240,918v34,-25,80,-27,120,-40c383,870,397,846,420,838v32,-12,67,-13,100,-20c972,829,1299,731,1640,958v20,60,25,127,60,180c1713,1158,1730,1176,1740,1198v17,39,27,80,40,120c1787,1338,1800,1378,1800,1378v-7,227,-20,453,-20,680c1780,2085,1804,2111,1800,2138v-5,37,-68,89,-100,100c1565,2283,1400,2301,1260,2318v-367,122,-78,41,-900,20c203,2233,284,2312,320,1938v2,-21,3,-48,20,-60c374,1853,420,1851,460,1838v20,-7,60,-20,60,-20c869,1830,1226,1807,1560,1918v13,20,21,45,40,60c1616,1991,1641,1989,1660,1998v21,11,40,27,60,40c1823,2193,1785,2112,1840,2278v7,20,20,60,20,60c1827,2603,1884,2886,1800,3138v7,20,23,39,20,60c1810,3261,1688,3320,1660,3338v-20,13,-60,40,-60,40c1414,3374,786,3469,500,3278v-13,-40,-27,-80,-40,-120c445,3113,472,3064,480,3018v22,-120,91,-164,200,-200c1368,2835,1258,2787,1620,2878v13,20,31,38,40,60c1679,2983,1676,3034,1700,3078v23,42,53,80,80,120c1793,3218,1820,3258,1820,3258v-7,287,-2,574,-20,860c1791,4267,1702,4277,1580,4318v-85,28,-150,115,-240,120c1140,4450,940,4451,740,4458v-5,-1,-140,-24,-160,-40c561,4403,557,4375,540,4358v-17,-17,-40,-27,-60,-40c487,4231,478,4142,500,4058v6,-23,36,-40,60,-40c907,4012,1253,4031,1600,4038v180,60,87,-7,140,100c1751,4159,1767,4178,1780,4198v56,278,172,712,-80,880c1669,5201,1699,5234,1600,5278v-39,17,-80,27,-120,40c1460,5325,1420,5338,1420,5338v-273,-7,-547,-1,-820,-20c576,5316,543,5302,540,5278v-33,-294,-41,-259,80,-380c942,4927,1266,4900,1580,4978v27,40,65,74,80,120c1667,5118,1670,5140,1680,5158v23,42,80,120,80,120c1828,5548,1803,5665,1780,6018v-1,21,-5,45,-20,60c1745,6093,1719,6089,1700,6098v-109,55,-9,30,-120,60c1527,6172,1420,6198,1420,6198v-20,20,-35,46,-60,60c1323,6278,1240,6298,1240,6298v-331,-9,-576,83,-820,-80c378,6092,319,5952,480,5898v347,7,693,7,1040,20c1586,5920,1660,6058,1660,6058v20,79,35,132,80,200c1720,6833,1889,6812,1560,6878v-40,27,-80,53,-120,80c1420,6971,1400,6985,1380,6998v-18,12,-41,11,-60,20c1165,7096,1351,7028,1200,7078v-219,-7,-558,21,-800,-60c407,6965,410,6911,420,6858v4,-21,5,-45,20,-60c455,6783,480,6783,500,6778v120,-30,236,-46,360,-60c1033,6725,1207,6723,1380,6738v55,5,160,40,160,40c1590,6853,1612,6933,1640,7018v8,23,40,27,60,40c1693,7171,1691,7285,1680,7398v-16,161,-512,120,-520,120c1133,7525,1107,7538,1080,7538v-41,,-79,-20,-120,-20e" filled="f">
                    <v:path arrowok="t"/>
                  </v:shape>
                  <w10:wrap type="none"/>
                  <w10:anchorlock/>
                </v:group>
              </w:pict>
            </w:r>
          </w:p>
        </w:tc>
      </w:tr>
    </w:tbl>
    <w:p w14:paraId="07A7A462" w14:textId="77777777" w:rsidR="000031AE" w:rsidRDefault="000031AE" w:rsidP="000031AE">
      <w:r w:rsidRPr="00BF2489">
        <w:rPr>
          <w:b/>
        </w:rPr>
        <w:t>Kinetic</w:t>
      </w:r>
      <w:r>
        <w:rPr>
          <w:b/>
        </w:rPr>
        <w:t xml:space="preserve"> </w:t>
      </w:r>
      <w:r w:rsidRPr="00BF2489">
        <w:rPr>
          <w:b/>
        </w:rPr>
        <w:t>energy</w:t>
      </w:r>
      <w:r>
        <w:t xml:space="preserve"> of small</w:t>
      </w:r>
      <w:r>
        <w:rPr>
          <w:b/>
        </w:rPr>
        <w:t xml:space="preserve"> part of mass</w:t>
      </w:r>
      <w:r w:rsidRPr="00BF2489">
        <w:rPr>
          <w:b/>
        </w:rPr>
        <w:t xml:space="preserve"> </w:t>
      </w:r>
      <w:r w:rsidRPr="00BF2489">
        <w:rPr>
          <w:b/>
          <w:i/>
        </w:rPr>
        <w:t>dm</w:t>
      </w:r>
      <w:r>
        <w:t xml:space="preserve"> of the </w:t>
      </w:r>
      <w:r w:rsidRPr="00BF2489">
        <w:rPr>
          <w:b/>
        </w:rPr>
        <w:t>spring</w:t>
      </w:r>
      <w:r>
        <w:t xml:space="preserve"> will </w:t>
      </w:r>
      <w:proofErr w:type="gramStart"/>
      <w:r>
        <w:t>be  =</w:t>
      </w:r>
      <w:proofErr w:type="gramEnd"/>
      <w:r>
        <w:t xml:space="preserve">   </w:t>
      </w:r>
      <w:r w:rsidRPr="00BF2489">
        <w:rPr>
          <w:position w:val="-24"/>
        </w:rPr>
        <w:object w:dxaOrig="840" w:dyaOrig="620" w14:anchorId="0ECDA996">
          <v:shape id="_x0000_i1032" type="#_x0000_t75" style="width:53.2pt;height:39.55pt" o:ole="">
            <v:imagedata r:id="rId21" o:title=""/>
          </v:shape>
          <o:OLEObject Type="Embed" ProgID="Equation.3" ShapeID="_x0000_i1032" DrawAspect="Content" ObjectID="_1802682513" r:id="rId22"/>
        </w:object>
      </w:r>
    </w:p>
    <w:p w14:paraId="4559FF05" w14:textId="77777777" w:rsidR="000031AE" w:rsidRDefault="000031AE" w:rsidP="000031AE">
      <w:proofErr w:type="gramStart"/>
      <w:r>
        <w:lastRenderedPageBreak/>
        <w:t>Therefore</w:t>
      </w:r>
      <w:proofErr w:type="gramEnd"/>
      <w:r>
        <w:t xml:space="preserve"> </w:t>
      </w:r>
      <w:r w:rsidRPr="00BF2489">
        <w:rPr>
          <w:b/>
        </w:rPr>
        <w:t>kinetic energy</w:t>
      </w:r>
      <w:r>
        <w:t xml:space="preserve"> of </w:t>
      </w:r>
      <w:proofErr w:type="gramStart"/>
      <w:r>
        <w:t>full</w:t>
      </w:r>
      <w:proofErr w:type="gramEnd"/>
      <w:r>
        <w:t xml:space="preserve"> part of the </w:t>
      </w:r>
      <w:r w:rsidRPr="00BF2489">
        <w:rPr>
          <w:b/>
        </w:rPr>
        <w:t>spring</w:t>
      </w:r>
      <w:r>
        <w:t xml:space="preserve"> </w:t>
      </w:r>
      <w:r w:rsidRPr="00E826FA">
        <w:rPr>
          <w:b/>
        </w:rPr>
        <w:t>alone</w:t>
      </w:r>
      <w:r>
        <w:t xml:space="preserve"> will be   =   </w:t>
      </w:r>
      <w:r w:rsidRPr="005F17E9">
        <w:rPr>
          <w:position w:val="-32"/>
        </w:rPr>
        <w:object w:dxaOrig="920" w:dyaOrig="760" w14:anchorId="02EF99B7">
          <v:shape id="_x0000_i1033" type="#_x0000_t75" style="width:57.1pt;height:47.35pt" o:ole="" fillcolor="window">
            <v:imagedata r:id="rId23" o:title=""/>
          </v:shape>
          <o:OLEObject Type="Embed" ProgID="Equation.3" ShapeID="_x0000_i1033" DrawAspect="Content" ObjectID="_1802682514" r:id="rId24"/>
        </w:object>
      </w:r>
      <w:r>
        <w:t xml:space="preserve">           </w:t>
      </w:r>
    </w:p>
    <w:p w14:paraId="28993E3B" w14:textId="77777777" w:rsidR="000031AE" w:rsidRDefault="000031AE" w:rsidP="000031AE">
      <w:r>
        <w:t xml:space="preserve">From similarity we can </w:t>
      </w:r>
      <w:proofErr w:type="gramStart"/>
      <w:r>
        <w:t xml:space="preserve">write,   </w:t>
      </w:r>
      <w:r w:rsidRPr="00E826FA">
        <w:rPr>
          <w:position w:val="-30"/>
        </w:rPr>
        <w:object w:dxaOrig="940" w:dyaOrig="680" w14:anchorId="3CE8BA20">
          <v:shape id="_x0000_i1034" type="#_x0000_t75" style="width:53.2pt;height:39.55pt" o:ole="">
            <v:imagedata r:id="rId25" o:title=""/>
          </v:shape>
          <o:OLEObject Type="Embed" ProgID="Equation.3" ShapeID="_x0000_i1034" DrawAspect="Content" ObjectID="_1802682515" r:id="rId26"/>
        </w:object>
      </w:r>
      <w:proofErr w:type="gramEnd"/>
      <w:r>
        <w:t xml:space="preserve">, (in figure -1)  hence,         </w:t>
      </w:r>
      <w:r>
        <w:rPr>
          <w:b/>
          <w:i/>
        </w:rPr>
        <w:t>dm =</w:t>
      </w:r>
      <w:r>
        <w:t xml:space="preserve"> </w:t>
      </w:r>
      <w:r w:rsidRPr="00A9767F">
        <w:rPr>
          <w:b/>
          <w:i/>
          <w:position w:val="-30"/>
        </w:rPr>
        <w:object w:dxaOrig="660" w:dyaOrig="700" w14:anchorId="473943C1">
          <v:shape id="_x0000_i1035" type="#_x0000_t75" style="width:32.45pt;height:35.05pt" o:ole="" fillcolor="window">
            <v:imagedata r:id="rId27" o:title=""/>
          </v:shape>
          <o:OLEObject Type="Embed" ProgID="Equation.3" ShapeID="_x0000_i1035" DrawAspect="Content" ObjectID="_1802682516" r:id="rId28"/>
        </w:object>
      </w:r>
      <w:r w:rsidRPr="00F203DA">
        <w:t>………</w:t>
      </w:r>
      <w:r w:rsidRPr="00F203DA">
        <w:rPr>
          <w:b/>
        </w:rPr>
        <w:t>(3)</w:t>
      </w:r>
    </w:p>
    <w:p w14:paraId="19F527FD" w14:textId="77777777" w:rsidR="000031AE" w:rsidRDefault="000031AE" w:rsidP="000031AE">
      <w:r>
        <w:t xml:space="preserve">         </w:t>
      </w:r>
      <w:proofErr w:type="gramStart"/>
      <w:r>
        <w:t xml:space="preserve">Where  </w:t>
      </w:r>
      <w:proofErr w:type="spellStart"/>
      <w:r w:rsidRPr="00A9767F">
        <w:rPr>
          <w:b/>
          <w:i/>
        </w:rPr>
        <w:t>m</w:t>
      </w:r>
      <w:r w:rsidRPr="00A9767F">
        <w:rPr>
          <w:b/>
          <w:i/>
          <w:vertAlign w:val="subscript"/>
        </w:rPr>
        <w:t>o</w:t>
      </w:r>
      <w:proofErr w:type="spellEnd"/>
      <w:proofErr w:type="gramEnd"/>
      <w:r>
        <w:rPr>
          <w:b/>
          <w:i/>
          <w:vertAlign w:val="subscript"/>
        </w:rPr>
        <w:t xml:space="preserve"> </w:t>
      </w:r>
      <w:r>
        <w:t xml:space="preserve">=   mass of the spring ,               </w:t>
      </w:r>
      <w:r w:rsidRPr="00A9767F">
        <w:rPr>
          <w:b/>
          <w:i/>
        </w:rPr>
        <w:t>dm</w:t>
      </w:r>
      <w:r>
        <w:t xml:space="preserve">  =   mass of an element of the spring</w:t>
      </w:r>
    </w:p>
    <w:p w14:paraId="6D0BE47B" w14:textId="77777777" w:rsidR="000031AE" w:rsidRDefault="000031AE" w:rsidP="000031AE">
      <w:r w:rsidRPr="00A9767F">
        <w:rPr>
          <w:b/>
          <w:i/>
        </w:rPr>
        <w:t xml:space="preserve">         </w:t>
      </w:r>
      <w:r>
        <w:rPr>
          <w:b/>
          <w:i/>
        </w:rPr>
        <w:t xml:space="preserve">         </w:t>
      </w:r>
      <w:r w:rsidRPr="00A9767F">
        <w:rPr>
          <w:b/>
          <w:i/>
        </w:rPr>
        <w:t xml:space="preserve">    </w:t>
      </w:r>
      <w:proofErr w:type="spellStart"/>
      <w:proofErr w:type="gramStart"/>
      <w:r w:rsidRPr="00A9767F">
        <w:rPr>
          <w:b/>
          <w:i/>
        </w:rPr>
        <w:t>y</w:t>
      </w:r>
      <w:r w:rsidRPr="00A9767F">
        <w:rPr>
          <w:b/>
          <w:i/>
          <w:vertAlign w:val="subscript"/>
        </w:rPr>
        <w:t>o</w:t>
      </w:r>
      <w:proofErr w:type="spellEnd"/>
      <w:r>
        <w:rPr>
          <w:b/>
          <w:i/>
          <w:vertAlign w:val="subscript"/>
        </w:rPr>
        <w:t xml:space="preserve">  </w:t>
      </w:r>
      <w:r>
        <w:t>=</w:t>
      </w:r>
      <w:proofErr w:type="gramEnd"/>
      <w:r>
        <w:t xml:space="preserve">   length of the spring,                </w:t>
      </w:r>
      <w:proofErr w:type="spellStart"/>
      <w:r w:rsidRPr="00A9767F">
        <w:rPr>
          <w:b/>
          <w:i/>
        </w:rPr>
        <w:t>dy</w:t>
      </w:r>
      <w:proofErr w:type="spellEnd"/>
      <w:r>
        <w:rPr>
          <w:b/>
          <w:i/>
        </w:rPr>
        <w:t xml:space="preserve"> </w:t>
      </w:r>
      <w:r w:rsidRPr="00A9767F">
        <w:rPr>
          <w:b/>
          <w:i/>
        </w:rPr>
        <w:t xml:space="preserve"> </w:t>
      </w:r>
      <w:r>
        <w:t xml:space="preserve">=   length of  an element of the spring   </w:t>
      </w:r>
    </w:p>
    <w:p w14:paraId="7C493F23" w14:textId="77777777" w:rsidR="000031AE" w:rsidRDefault="000031AE" w:rsidP="000031AE"/>
    <w:p w14:paraId="210816AE" w14:textId="77777777" w:rsidR="000031AE" w:rsidRDefault="000031AE" w:rsidP="000031AE">
      <w:proofErr w:type="gramStart"/>
      <w:r>
        <w:t>Thus</w:t>
      </w:r>
      <w:proofErr w:type="gramEnd"/>
      <w:r>
        <w:t xml:space="preserve"> the integral becomes (using equation 2 and 3)</w:t>
      </w:r>
    </w:p>
    <w:p w14:paraId="4E5AD984" w14:textId="77777777" w:rsidR="003912BE" w:rsidRDefault="003912BE" w:rsidP="000031AE">
      <m:oMathPara>
        <m:oMath>
          <m:r>
            <w:rPr>
              <w:rFonts w:ascii="Cambria Math" w:hAnsi="Cambria Math"/>
            </w:rPr>
            <m:t xml:space="preserve"> </m:t>
          </m:r>
          <m:r>
            <m:rPr>
              <m:sty m:val="p"/>
            </m:rPr>
            <w:rPr>
              <w:rFonts w:ascii="Cambria Math" w:hAnsi="Cambria Math"/>
              <w:position w:val="-32"/>
            </w:rPr>
            <w:object w:dxaOrig="7160" w:dyaOrig="800" w14:anchorId="7AE923B1">
              <v:shape id="_x0000_i1036" type="#_x0000_t75" style="width:473.5pt;height:53.2pt" o:ole="" fillcolor="window">
                <v:imagedata r:id="rId29" o:title=""/>
              </v:shape>
              <o:OLEObject Type="Embed" ProgID="Equation.3" ShapeID="_x0000_i1036" DrawAspect="Content" ObjectID="_1802682517" r:id="rId30"/>
            </w:object>
          </m:r>
        </m:oMath>
      </m:oMathPara>
    </w:p>
    <w:p w14:paraId="0E5781A9" w14:textId="77777777" w:rsidR="000031AE" w:rsidRDefault="000031AE" w:rsidP="000031AE">
      <w:r>
        <w:t xml:space="preserve">Therefore, </w:t>
      </w:r>
    </w:p>
    <w:p w14:paraId="4E15E8AA" w14:textId="77777777" w:rsidR="000031AE" w:rsidRDefault="000031AE" w:rsidP="000031AE">
      <w:r>
        <w:t xml:space="preserve">Total </w:t>
      </w:r>
      <w:r w:rsidRPr="00A9767F">
        <w:rPr>
          <w:b/>
        </w:rPr>
        <w:t>kinetic energy</w:t>
      </w:r>
      <w:r>
        <w:t xml:space="preserve"> (</w:t>
      </w:r>
      <w:r w:rsidRPr="00A9767F">
        <w:rPr>
          <w:b/>
        </w:rPr>
        <w:t>K.E.)</w:t>
      </w:r>
      <w:r w:rsidRPr="00A9767F">
        <w:t xml:space="preserve"> </w:t>
      </w:r>
      <w:r>
        <w:t xml:space="preserve">of the system will be </w:t>
      </w:r>
    </w:p>
    <w:p w14:paraId="398BAB68" w14:textId="77777777" w:rsidR="008512A5" w:rsidRDefault="000031AE" w:rsidP="000031AE">
      <w:r>
        <w:rPr>
          <w:b/>
          <w:sz w:val="32"/>
        </w:rPr>
        <w:t>=</w:t>
      </w:r>
      <w:r>
        <w:t xml:space="preserve"> K.E. of the </w:t>
      </w:r>
      <w:r w:rsidRPr="00A9767F">
        <w:rPr>
          <w:b/>
        </w:rPr>
        <w:t>load</w:t>
      </w:r>
      <w:r>
        <w:t xml:space="preserve"> (suspended mass) </w:t>
      </w:r>
      <w:r>
        <w:rPr>
          <w:b/>
          <w:sz w:val="32"/>
        </w:rPr>
        <w:t>+</w:t>
      </w:r>
      <w:r>
        <w:rPr>
          <w:b/>
        </w:rPr>
        <w:t xml:space="preserve"> </w:t>
      </w:r>
      <w:r>
        <w:t xml:space="preserve">K.E. of the </w:t>
      </w:r>
      <w:r w:rsidRPr="00A9767F">
        <w:rPr>
          <w:b/>
        </w:rPr>
        <w:t>spring</w:t>
      </w:r>
      <w:r>
        <w:t xml:space="preserve"> </w:t>
      </w:r>
    </w:p>
    <w:p w14:paraId="3E3B92F7" w14:textId="77777777" w:rsidR="000031AE" w:rsidRDefault="000031AE" w:rsidP="000031AE">
      <w:r>
        <w:t xml:space="preserve">= </w:t>
      </w:r>
      <w:r w:rsidRPr="00027F0D">
        <w:rPr>
          <w:b/>
          <w:position w:val="-24"/>
        </w:rPr>
        <w:object w:dxaOrig="720" w:dyaOrig="620" w14:anchorId="5D0B42AC">
          <v:shape id="_x0000_i1037" type="#_x0000_t75" style="width:46.05pt;height:38.25pt" o:ole="" fillcolor="window">
            <v:imagedata r:id="rId31" o:title=""/>
          </v:shape>
          <o:OLEObject Type="Embed" ProgID="Equation.3" ShapeID="_x0000_i1037" DrawAspect="Content" ObjectID="_1802682518" r:id="rId32"/>
        </w:object>
      </w:r>
      <w:r>
        <w:rPr>
          <w:b/>
        </w:rPr>
        <w:t xml:space="preserve">+  </w:t>
      </w:r>
      <w:r w:rsidRPr="00027F0D">
        <w:rPr>
          <w:b/>
          <w:position w:val="-28"/>
        </w:rPr>
        <w:object w:dxaOrig="1080" w:dyaOrig="680" w14:anchorId="1409A69D">
          <v:shape id="_x0000_i1038" type="#_x0000_t75" style="width:64.2pt;height:41.5pt" o:ole="" fillcolor="window">
            <v:imagedata r:id="rId33" o:title=""/>
          </v:shape>
          <o:OLEObject Type="Embed" ProgID="Equation.3" ShapeID="_x0000_i1038" DrawAspect="Content" ObjectID="_1802682519" r:id="rId34"/>
        </w:object>
      </w:r>
      <w:r>
        <w:t xml:space="preserve">= </w:t>
      </w:r>
      <w:r w:rsidRPr="005B4A7A">
        <w:rPr>
          <w:b/>
          <w:position w:val="-28"/>
        </w:rPr>
        <w:object w:dxaOrig="1460" w:dyaOrig="680" w14:anchorId="51499E9D">
          <v:shape id="_x0000_i1039" type="#_x0000_t75" style="width:84.3pt;height:39.55pt" o:ole="" fillcolor="window">
            <v:imagedata r:id="rId35" o:title=""/>
          </v:shape>
          <o:OLEObject Type="Embed" ProgID="Equation.3" ShapeID="_x0000_i1039" DrawAspect="Content" ObjectID="_1802682520" r:id="rId36"/>
        </w:object>
      </w:r>
    </w:p>
    <w:p w14:paraId="0E81F3F0" w14:textId="77777777" w:rsidR="000031AE" w:rsidRDefault="000031AE" w:rsidP="000031AE">
      <w:r>
        <w:t xml:space="preserve">Hence the </w:t>
      </w:r>
      <w:r w:rsidRPr="00A9767F">
        <w:rPr>
          <w:b/>
        </w:rPr>
        <w:t>effective mass</w:t>
      </w:r>
      <w:r>
        <w:t xml:space="preserve"> of the </w:t>
      </w:r>
      <w:r w:rsidRPr="00A9767F">
        <w:rPr>
          <w:b/>
        </w:rPr>
        <w:t>vibrating system</w:t>
      </w:r>
      <w:r>
        <w:t xml:space="preserve"> (</w:t>
      </w:r>
      <w:r w:rsidRPr="00A9767F">
        <w:rPr>
          <w:b/>
        </w:rPr>
        <w:t>load and spring</w:t>
      </w:r>
      <w:r>
        <w:t>)</w:t>
      </w:r>
      <w:r w:rsidRPr="002F0EF8">
        <w:t xml:space="preserve"> </w:t>
      </w:r>
      <w:r>
        <w:t xml:space="preserve">= </w:t>
      </w:r>
      <w:proofErr w:type="gramStart"/>
      <w:r w:rsidRPr="005B4A7A">
        <w:rPr>
          <w:b/>
          <w:i/>
        </w:rPr>
        <w:t>M</w:t>
      </w:r>
      <w:r>
        <w:t xml:space="preserve">  =</w:t>
      </w:r>
      <w:proofErr w:type="gramEnd"/>
      <w:r>
        <w:t xml:space="preserve"> </w:t>
      </w:r>
      <w:r w:rsidRPr="005B4A7A">
        <w:rPr>
          <w:b/>
          <w:position w:val="-24"/>
        </w:rPr>
        <w:object w:dxaOrig="800" w:dyaOrig="639" w14:anchorId="1056D51D">
          <v:shape id="_x0000_i1040" type="#_x0000_t75" style="width:42.8pt;height:33.75pt" o:ole="" fillcolor="window">
            <v:imagedata r:id="rId37" o:title=""/>
          </v:shape>
          <o:OLEObject Type="Embed" ProgID="Equation.3" ShapeID="_x0000_i1040" DrawAspect="Content" ObjectID="_1802682521" r:id="rId38"/>
        </w:object>
      </w:r>
      <w:r>
        <w:t>.</w:t>
      </w:r>
    </w:p>
    <w:p w14:paraId="2A77E860" w14:textId="77777777" w:rsidR="000031AE" w:rsidRPr="005B4A7A" w:rsidRDefault="000031AE" w:rsidP="000031AE">
      <w:proofErr w:type="gramStart"/>
      <w:r>
        <w:t>Comparing</w:t>
      </w:r>
      <w:proofErr w:type="gramEnd"/>
      <w:r>
        <w:t xml:space="preserve"> with </w:t>
      </w:r>
      <w:r w:rsidRPr="00027F0D">
        <w:rPr>
          <w:b/>
        </w:rPr>
        <w:t>equation (1)</w:t>
      </w:r>
      <w:r>
        <w:rPr>
          <w:b/>
        </w:rPr>
        <w:t xml:space="preserve">  </w:t>
      </w:r>
      <w:proofErr w:type="gramStart"/>
      <w:r>
        <w:rPr>
          <w:b/>
        </w:rPr>
        <w:t xml:space="preserve"> </w:t>
      </w:r>
      <w:r>
        <w:t xml:space="preserve"> ,</w:t>
      </w:r>
      <w:proofErr w:type="gramEnd"/>
      <w:r>
        <w:t xml:space="preserve"> </w:t>
      </w:r>
      <w:r w:rsidRPr="005B4A7A">
        <w:rPr>
          <w:b/>
          <w:i/>
        </w:rPr>
        <w:t>M</w:t>
      </w:r>
      <w:r>
        <w:t xml:space="preserve"> </w:t>
      </w:r>
      <w:r w:rsidRPr="00E826FA">
        <w:rPr>
          <w:b/>
          <w:i/>
          <w:position w:val="-10"/>
        </w:rPr>
        <w:object w:dxaOrig="1060" w:dyaOrig="340" w14:anchorId="6E3A7879">
          <v:shape id="_x0000_i1041" type="#_x0000_t75" style="width:53.2pt;height:16.2pt" o:ole="" fillcolor="window">
            <v:imagedata r:id="rId13" o:title=""/>
          </v:shape>
          <o:OLEObject Type="Embed" ProgID="Equation.3" ShapeID="_x0000_i1041" DrawAspect="Content" ObjectID="_1802682522" r:id="rId39"/>
        </w:object>
      </w:r>
      <w:r>
        <w:t xml:space="preserve">        ; hence</w:t>
      </w:r>
      <w:r>
        <w:rPr>
          <w:b/>
        </w:rPr>
        <w:t xml:space="preserve"> </w:t>
      </w:r>
      <w:r w:rsidRPr="005B4A7A">
        <w:rPr>
          <w:b/>
          <w:position w:val="-24"/>
        </w:rPr>
        <w:object w:dxaOrig="859" w:dyaOrig="620" w14:anchorId="542CA9F9">
          <v:shape id="_x0000_i1042" type="#_x0000_t75" style="width:48.65pt;height:35.05pt" o:ole="" fillcolor="window">
            <v:imagedata r:id="rId40" o:title=""/>
          </v:shape>
          <o:OLEObject Type="Embed" ProgID="Equation.3" ShapeID="_x0000_i1042" DrawAspect="Content" ObjectID="_1802682523" r:id="rId41"/>
        </w:object>
      </w:r>
      <w:r>
        <w:rPr>
          <w:b/>
        </w:rPr>
        <w:t xml:space="preserve">  ;   </w:t>
      </w:r>
      <w:r w:rsidRPr="005B4A7A">
        <w:t>where</w:t>
      </w:r>
      <w:r>
        <w:t xml:space="preserve">, </w:t>
      </w:r>
    </w:p>
    <w:p w14:paraId="551A6877" w14:textId="77777777" w:rsidR="000031AE" w:rsidRDefault="000031AE" w:rsidP="000031AE">
      <w:r w:rsidRPr="005F17E9">
        <w:rPr>
          <w:b/>
          <w:position w:val="-6"/>
        </w:rPr>
        <w:object w:dxaOrig="320" w:dyaOrig="279" w14:anchorId="5081A493">
          <v:shape id="_x0000_i1043" type="#_x0000_t75" style="width:16.2pt;height:13.6pt" o:ole="" fillcolor="window">
            <v:imagedata r:id="rId15" o:title=""/>
          </v:shape>
          <o:OLEObject Type="Embed" ProgID="Equation.3" ShapeID="_x0000_i1043" DrawAspect="Content" ObjectID="_1802682524" r:id="rId42"/>
        </w:object>
      </w:r>
      <w:r>
        <w:t xml:space="preserve"> = </w:t>
      </w:r>
      <w:r w:rsidRPr="005B4A7A">
        <w:rPr>
          <w:b/>
        </w:rPr>
        <w:t>effective mass</w:t>
      </w:r>
      <w:r>
        <w:t xml:space="preserve"> of the </w:t>
      </w:r>
      <w:proofErr w:type="gramStart"/>
      <w:r>
        <w:t xml:space="preserve">spring,   </w:t>
      </w:r>
      <w:proofErr w:type="gramEnd"/>
      <w:r>
        <w:t xml:space="preserve">   </w:t>
      </w:r>
      <w:proofErr w:type="spellStart"/>
      <w:r>
        <w:rPr>
          <w:i/>
        </w:rPr>
        <w:t>m</w:t>
      </w:r>
      <w:r>
        <w:rPr>
          <w:i/>
          <w:vertAlign w:val="subscript"/>
        </w:rPr>
        <w:t>o</w:t>
      </w:r>
      <w:proofErr w:type="spellEnd"/>
      <w:r>
        <w:t xml:space="preserve"> = mass of the spring. </w:t>
      </w:r>
    </w:p>
    <w:p w14:paraId="712682E8" w14:textId="77777777" w:rsidR="00C6312F" w:rsidRDefault="00C6312F" w:rsidP="000031AE"/>
    <w:p w14:paraId="6D78EAC6" w14:textId="77777777" w:rsidR="000031AE" w:rsidRDefault="000031AE" w:rsidP="000031AE">
      <w:r>
        <w:t xml:space="preserve">So, the </w:t>
      </w:r>
      <w:r w:rsidRPr="005B4A7A">
        <w:rPr>
          <w:b/>
        </w:rPr>
        <w:t>effective mass (</w:t>
      </w:r>
      <w:r w:rsidRPr="005B4A7A">
        <w:rPr>
          <w:b/>
          <w:position w:val="-6"/>
        </w:rPr>
        <w:object w:dxaOrig="320" w:dyaOrig="279" w14:anchorId="1893838E">
          <v:shape id="_x0000_i1044" type="#_x0000_t75" style="width:16.2pt;height:13.6pt" o:ole="" fillcolor="window">
            <v:imagedata r:id="rId15" o:title=""/>
          </v:shape>
          <o:OLEObject Type="Embed" ProgID="Equation.3" ShapeID="_x0000_i1044" DrawAspect="Content" ObjectID="_1802682525" r:id="rId43"/>
        </w:object>
      </w:r>
      <w:r w:rsidRPr="005B4A7A">
        <w:rPr>
          <w:b/>
        </w:rPr>
        <w:t>)</w:t>
      </w:r>
      <w:r>
        <w:t xml:space="preserve"> of the spring is </w:t>
      </w:r>
      <w:r>
        <w:rPr>
          <w:b/>
        </w:rPr>
        <w:t>one third</w:t>
      </w:r>
      <w:r w:rsidRPr="005B4A7A">
        <w:rPr>
          <w:b/>
        </w:rPr>
        <w:t xml:space="preserve"> mass</w:t>
      </w:r>
      <w:r>
        <w:t xml:space="preserve"> </w:t>
      </w:r>
      <w:r>
        <w:rPr>
          <w:b/>
        </w:rPr>
        <w:t>(</w:t>
      </w:r>
      <w:proofErr w:type="spellStart"/>
      <w:r>
        <w:rPr>
          <w:b/>
          <w:i/>
        </w:rPr>
        <w:t>m</w:t>
      </w:r>
      <w:r>
        <w:rPr>
          <w:b/>
          <w:i/>
          <w:vertAlign w:val="subscript"/>
        </w:rPr>
        <w:t>o</w:t>
      </w:r>
      <w:proofErr w:type="spellEnd"/>
      <w:r>
        <w:rPr>
          <w:b/>
          <w:i/>
          <w:vertAlign w:val="subscript"/>
        </w:rPr>
        <w:t xml:space="preserve"> </w:t>
      </w:r>
      <w:r>
        <w:rPr>
          <w:b/>
          <w:i/>
        </w:rPr>
        <w:t xml:space="preserve">/ </w:t>
      </w:r>
      <w:proofErr w:type="gramStart"/>
      <w:r>
        <w:rPr>
          <w:b/>
          <w:i/>
        </w:rPr>
        <w:t xml:space="preserve">3 </w:t>
      </w:r>
      <w:r>
        <w:t>)</w:t>
      </w:r>
      <w:proofErr w:type="gramEnd"/>
      <w:r>
        <w:t xml:space="preserve"> of the spring.</w:t>
      </w:r>
    </w:p>
    <w:p w14:paraId="52D3AEBB" w14:textId="77777777" w:rsidR="000031AE" w:rsidRDefault="000031AE" w:rsidP="000031AE"/>
    <w:p w14:paraId="1DE31F11" w14:textId="77777777" w:rsidR="000031AE" w:rsidRDefault="000031AE" w:rsidP="000031AE">
      <w:pPr>
        <w:rPr>
          <w:b/>
          <w:sz w:val="28"/>
          <w:szCs w:val="28"/>
        </w:rPr>
      </w:pPr>
      <w:r w:rsidRPr="002F0EF8">
        <w:rPr>
          <w:b/>
          <w:sz w:val="28"/>
          <w:szCs w:val="28"/>
        </w:rPr>
        <w:t>Spring Constant:</w:t>
      </w:r>
    </w:p>
    <w:p w14:paraId="2D2B8E91" w14:textId="77777777" w:rsidR="00C6312F" w:rsidRPr="002F0EF8" w:rsidRDefault="00C6312F" w:rsidP="000031AE">
      <w:pPr>
        <w:rPr>
          <w:b/>
          <w:sz w:val="28"/>
          <w:szCs w:val="28"/>
        </w:rPr>
      </w:pPr>
    </w:p>
    <w:p w14:paraId="7B091DC6" w14:textId="77777777" w:rsidR="000031AE" w:rsidRDefault="000031AE" w:rsidP="000031AE">
      <w:r>
        <w:t xml:space="preserve">The </w:t>
      </w:r>
      <w:r w:rsidRPr="00676AEF">
        <w:rPr>
          <w:b/>
        </w:rPr>
        <w:t>applied force</w:t>
      </w:r>
      <w:r>
        <w:t xml:space="preserve"> (weight of the load),</w:t>
      </w:r>
      <w:r w:rsidRPr="00676AEF">
        <w:rPr>
          <w:b/>
          <w:i/>
        </w:rPr>
        <w:t xml:space="preserve"> </w:t>
      </w:r>
      <w:proofErr w:type="gramStart"/>
      <w:r w:rsidRPr="00676AEF">
        <w:rPr>
          <w:b/>
          <w:i/>
        </w:rPr>
        <w:t>F</w:t>
      </w:r>
      <w:r>
        <w:rPr>
          <w:b/>
          <w:i/>
        </w:rPr>
        <w:t>(</w:t>
      </w:r>
      <w:r w:rsidRPr="00676AEF">
        <w:rPr>
          <w:b/>
          <w:i/>
        </w:rPr>
        <w:t xml:space="preserve"> =</w:t>
      </w:r>
      <w:proofErr w:type="gramEnd"/>
      <w:r>
        <w:t xml:space="preserve"> </w:t>
      </w:r>
      <w:r>
        <w:rPr>
          <w:b/>
          <w:i/>
        </w:rPr>
        <w:t>mg)</w:t>
      </w:r>
      <w:r>
        <w:rPr>
          <w:b/>
        </w:rPr>
        <w:t xml:space="preserve"> </w:t>
      </w:r>
      <w:r>
        <w:t xml:space="preserve">on the spring is </w:t>
      </w:r>
      <w:r w:rsidRPr="00676AEF">
        <w:rPr>
          <w:b/>
        </w:rPr>
        <w:t>proportional</w:t>
      </w:r>
      <w:r>
        <w:t xml:space="preserve"> to the </w:t>
      </w:r>
      <w:r w:rsidRPr="00676AEF">
        <w:rPr>
          <w:b/>
        </w:rPr>
        <w:t>extension</w:t>
      </w:r>
      <w:r>
        <w:rPr>
          <w:b/>
        </w:rPr>
        <w:t xml:space="preserve"> </w:t>
      </w:r>
      <w:r>
        <w:t xml:space="preserve"> </w:t>
      </w:r>
      <w:r w:rsidRPr="00AD6888">
        <w:rPr>
          <w:b/>
          <w:i/>
        </w:rPr>
        <w:t>x</w:t>
      </w:r>
      <w:r>
        <w:rPr>
          <w:i/>
        </w:rPr>
        <w:t xml:space="preserve"> </w:t>
      </w:r>
      <w:r>
        <w:t>of the spring within the elastic limit. Therefore</w:t>
      </w:r>
    </w:p>
    <w:p w14:paraId="27C8319D" w14:textId="77777777" w:rsidR="00525965" w:rsidRDefault="000031AE" w:rsidP="000031AE">
      <w:r>
        <w:t xml:space="preserve">         </w:t>
      </w:r>
      <w:r w:rsidRPr="00676AEF">
        <w:rPr>
          <w:position w:val="-10"/>
        </w:rPr>
        <w:object w:dxaOrig="639" w:dyaOrig="320" w14:anchorId="6E2AA47E">
          <v:shape id="_x0000_i1045" type="#_x0000_t75" style="width:39.55pt;height:20.1pt" o:ole="">
            <v:imagedata r:id="rId44" o:title=""/>
          </v:shape>
          <o:OLEObject Type="Embed" ProgID="Equation.3" ShapeID="_x0000_i1045" DrawAspect="Content" ObjectID="_1802682526" r:id="rId45"/>
        </w:object>
      </w:r>
      <w:r>
        <w:t xml:space="preserve">     </w:t>
      </w:r>
      <w:proofErr w:type="gramStart"/>
      <w:r>
        <w:t xml:space="preserve">Or,   </w:t>
      </w:r>
      <w:proofErr w:type="gramEnd"/>
      <w:r>
        <w:t xml:space="preserve">   </w:t>
      </w:r>
      <w:r w:rsidRPr="00676AEF">
        <w:rPr>
          <w:b/>
          <w:i/>
        </w:rPr>
        <w:t xml:space="preserve">F = </w:t>
      </w:r>
      <w:r>
        <w:rPr>
          <w:b/>
          <w:i/>
        </w:rPr>
        <w:t xml:space="preserve">k </w:t>
      </w:r>
      <w:r w:rsidRPr="00676AEF">
        <w:rPr>
          <w:b/>
          <w:i/>
        </w:rPr>
        <w:t>x</w:t>
      </w:r>
      <w:r>
        <w:t xml:space="preserve">          or,      </w:t>
      </w:r>
      <w:r>
        <w:rPr>
          <w:b/>
          <w:i/>
        </w:rPr>
        <w:t xml:space="preserve">  mg = k x    </w:t>
      </w:r>
      <w:r>
        <w:t>… …………</w:t>
      </w:r>
      <w:r>
        <w:rPr>
          <w:b/>
        </w:rPr>
        <w:t xml:space="preserve"> </w:t>
      </w:r>
      <w:r w:rsidRPr="002F0EF8">
        <w:t>(</w:t>
      </w:r>
      <w:r>
        <w:t xml:space="preserve">4),     </w:t>
      </w:r>
    </w:p>
    <w:p w14:paraId="4624111A" w14:textId="77777777" w:rsidR="000031AE" w:rsidRDefault="000031AE" w:rsidP="000031AE">
      <w:proofErr w:type="gramStart"/>
      <w:r>
        <w:t xml:space="preserve">where </w:t>
      </w:r>
      <w:r w:rsidRPr="005E5C91">
        <w:rPr>
          <w:b/>
          <w:i/>
        </w:rPr>
        <w:t>k</w:t>
      </w:r>
      <w:proofErr w:type="gramEnd"/>
      <w:r>
        <w:t xml:space="preserve"> is </w:t>
      </w:r>
      <w:r w:rsidRPr="005E5C91">
        <w:rPr>
          <w:b/>
        </w:rPr>
        <w:t>spring constant</w:t>
      </w:r>
      <w:r>
        <w:t>.</w:t>
      </w:r>
    </w:p>
    <w:p w14:paraId="70B0EDB5" w14:textId="77777777" w:rsidR="000031AE" w:rsidRDefault="000031AE" w:rsidP="000031AE">
      <w:pPr>
        <w:rPr>
          <w:b/>
          <w:noProof/>
          <w:sz w:val="28"/>
          <w:u w:val="single"/>
        </w:rPr>
      </w:pPr>
    </w:p>
    <w:p w14:paraId="4E9C1BBC" w14:textId="77777777" w:rsidR="000031AE" w:rsidRDefault="000031AE" w:rsidP="000031AE">
      <w:pPr>
        <w:rPr>
          <w:b/>
          <w:noProof/>
          <w:sz w:val="28"/>
          <w:u w:val="single"/>
        </w:rPr>
      </w:pPr>
    </w:p>
    <w:p w14:paraId="55E0D330" w14:textId="77777777" w:rsidR="000031AE" w:rsidRDefault="000031AE" w:rsidP="000031AE">
      <w:pPr>
        <w:rPr>
          <w:b/>
          <w:noProof/>
          <w:sz w:val="28"/>
          <w:u w:val="single"/>
        </w:rPr>
      </w:pPr>
    </w:p>
    <w:p w14:paraId="2D12B4C0" w14:textId="77777777" w:rsidR="000031AE" w:rsidRPr="00525965" w:rsidRDefault="000031AE" w:rsidP="000031AE">
      <w:pPr>
        <w:rPr>
          <w:b/>
          <w:noProof/>
        </w:rPr>
      </w:pPr>
      <w:r w:rsidRPr="00525965">
        <w:rPr>
          <w:b/>
          <w:noProof/>
        </w:rPr>
        <w:t>Apparatus:</w:t>
      </w:r>
    </w:p>
    <w:p w14:paraId="41ACFB33" w14:textId="77777777" w:rsidR="000031AE" w:rsidRDefault="000031AE" w:rsidP="000031AE">
      <w:pPr>
        <w:rPr>
          <w:b/>
          <w:noProof/>
          <w:sz w:val="28"/>
          <w:u w:val="single"/>
        </w:rPr>
      </w:pPr>
    </w:p>
    <w:p w14:paraId="242D9804" w14:textId="77777777" w:rsidR="000031AE" w:rsidRDefault="000031AE" w:rsidP="000031AE">
      <w:pPr>
        <w:jc w:val="both"/>
        <w:rPr>
          <w:noProof/>
        </w:rPr>
      </w:pPr>
      <w:r>
        <w:rPr>
          <w:b/>
          <w:noProof/>
        </w:rPr>
        <w:t xml:space="preserve"> </w:t>
      </w:r>
      <w:r w:rsidRPr="002F261D">
        <w:rPr>
          <w:noProof/>
        </w:rPr>
        <w:t>(1)</w:t>
      </w:r>
      <w:r>
        <w:rPr>
          <w:b/>
          <w:noProof/>
        </w:rPr>
        <w:t xml:space="preserve"> </w:t>
      </w:r>
      <w:r>
        <w:rPr>
          <w:noProof/>
        </w:rPr>
        <w:t xml:space="preserve">A spiral spring, (2) convenient masses with hanging arrangement, (3) top pan balance, (4) a rigid framework of heavymetal rods, </w:t>
      </w:r>
      <w:r w:rsidR="00D0074B">
        <w:rPr>
          <w:noProof/>
        </w:rPr>
        <w:t>(5) stop watch, (6) meterscale.</w:t>
      </w:r>
    </w:p>
    <w:p w14:paraId="042D85AF" w14:textId="77777777" w:rsidR="000031AE" w:rsidRDefault="000031AE" w:rsidP="000031AE">
      <w:pPr>
        <w:rPr>
          <w:noProof/>
        </w:rPr>
      </w:pPr>
    </w:p>
    <w:p w14:paraId="616E2ED6" w14:textId="77777777" w:rsidR="000031AE" w:rsidRDefault="000031AE" w:rsidP="000031AE">
      <w:pPr>
        <w:rPr>
          <w:b/>
          <w:noProof/>
          <w:sz w:val="28"/>
          <w:u w:val="single"/>
        </w:rPr>
      </w:pPr>
    </w:p>
    <w:p w14:paraId="5B07C4A5" w14:textId="77777777" w:rsidR="000031AE" w:rsidRDefault="000031AE" w:rsidP="000031AE">
      <w:pPr>
        <w:rPr>
          <w:b/>
          <w:noProof/>
          <w:sz w:val="28"/>
          <w:u w:val="single"/>
        </w:rPr>
      </w:pPr>
    </w:p>
    <w:p w14:paraId="540FE646" w14:textId="77777777" w:rsidR="00525965" w:rsidRDefault="00525965" w:rsidP="000031AE">
      <w:pPr>
        <w:rPr>
          <w:b/>
          <w:noProof/>
          <w:sz w:val="28"/>
          <w:u w:val="single"/>
        </w:rPr>
      </w:pPr>
    </w:p>
    <w:p w14:paraId="010200B2" w14:textId="77777777" w:rsidR="000031AE" w:rsidRPr="00525965" w:rsidRDefault="000031AE" w:rsidP="000031AE">
      <w:pPr>
        <w:rPr>
          <w:b/>
          <w:noProof/>
        </w:rPr>
      </w:pPr>
      <w:r w:rsidRPr="00525965">
        <w:rPr>
          <w:b/>
          <w:noProof/>
        </w:rPr>
        <w:t>Procedure :</w:t>
      </w:r>
    </w:p>
    <w:p w14:paraId="44E16A68" w14:textId="77777777" w:rsidR="000031AE" w:rsidRDefault="000031AE" w:rsidP="000031AE">
      <w:pPr>
        <w:rPr>
          <w:b/>
          <w:noProof/>
        </w:rPr>
      </w:pPr>
    </w:p>
    <w:p w14:paraId="16BBE509" w14:textId="77777777" w:rsidR="000031AE" w:rsidRDefault="000031AE" w:rsidP="000031AE"/>
    <w:p w14:paraId="414E53A0" w14:textId="77777777" w:rsidR="000031AE" w:rsidRDefault="000031AE" w:rsidP="000031AE">
      <w:pPr>
        <w:numPr>
          <w:ilvl w:val="0"/>
          <w:numId w:val="1"/>
        </w:numPr>
        <w:jc w:val="both"/>
      </w:pPr>
      <w:r>
        <w:t xml:space="preserve">Suspend the spring from the metal </w:t>
      </w:r>
      <w:proofErr w:type="gramStart"/>
      <w:r>
        <w:t>frame-work</w:t>
      </w:r>
      <w:proofErr w:type="gramEnd"/>
      <w:r>
        <w:t xml:space="preserve">. Take reading of </w:t>
      </w:r>
      <w:r w:rsidRPr="0003764C">
        <w:rPr>
          <w:b/>
        </w:rPr>
        <w:t>bottom end of the spring</w:t>
      </w:r>
      <w:r>
        <w:rPr>
          <w:b/>
        </w:rPr>
        <w:t xml:space="preserve"> (the point from which load is suspended)</w:t>
      </w:r>
      <w:r>
        <w:t xml:space="preserve"> from the </w:t>
      </w:r>
      <w:r w:rsidRPr="00073067">
        <w:rPr>
          <w:b/>
        </w:rPr>
        <w:t>vertical scale</w:t>
      </w:r>
      <w:r>
        <w:t xml:space="preserve"> attached with the metal frame. Hang </w:t>
      </w:r>
      <w:r w:rsidRPr="00583691">
        <w:rPr>
          <w:b/>
        </w:rPr>
        <w:t>0</w:t>
      </w:r>
      <w:r>
        <w:t>.</w:t>
      </w:r>
      <w:r>
        <w:rPr>
          <w:b/>
        </w:rPr>
        <w:t>1 Kg</w:t>
      </w:r>
      <w:r>
        <w:t xml:space="preserve"> mass from bottom end of the spring. </w:t>
      </w:r>
      <w:proofErr w:type="gramStart"/>
      <w:r>
        <w:t>The spring</w:t>
      </w:r>
      <w:proofErr w:type="gramEnd"/>
      <w:r>
        <w:t xml:space="preserve"> will extend. Now take reading of the </w:t>
      </w:r>
      <w:r w:rsidRPr="00667A13">
        <w:rPr>
          <w:b/>
        </w:rPr>
        <w:t xml:space="preserve">bottom </w:t>
      </w:r>
      <w:r w:rsidRPr="00667A13">
        <w:rPr>
          <w:b/>
        </w:rPr>
        <w:lastRenderedPageBreak/>
        <w:t>end (same point as before) of the spring</w:t>
      </w:r>
      <w:r>
        <w:t xml:space="preserve">. The difference between the reading for </w:t>
      </w:r>
      <w:r w:rsidRPr="00583691">
        <w:rPr>
          <w:b/>
        </w:rPr>
        <w:t>0</w:t>
      </w:r>
      <w:r>
        <w:t>.</w:t>
      </w:r>
      <w:r>
        <w:rPr>
          <w:b/>
        </w:rPr>
        <w:t>1 Kg</w:t>
      </w:r>
      <w:r>
        <w:t xml:space="preserve"> load and </w:t>
      </w:r>
      <w:r w:rsidRPr="00997DC9">
        <w:rPr>
          <w:b/>
        </w:rPr>
        <w:t>no load</w:t>
      </w:r>
      <w:r>
        <w:t xml:space="preserve"> (</w:t>
      </w:r>
      <w:r>
        <w:rPr>
          <w:b/>
        </w:rPr>
        <w:t xml:space="preserve">0 gm </w:t>
      </w:r>
      <w:r>
        <w:t xml:space="preserve">load) will be </w:t>
      </w:r>
      <w:r w:rsidRPr="00667A13">
        <w:rPr>
          <w:b/>
        </w:rPr>
        <w:t>extension</w:t>
      </w:r>
      <w:r>
        <w:t xml:space="preserve"> of the spring due to </w:t>
      </w:r>
      <w:r w:rsidRPr="00583691">
        <w:rPr>
          <w:b/>
        </w:rPr>
        <w:t>0</w:t>
      </w:r>
      <w:r>
        <w:t>.</w:t>
      </w:r>
      <w:r>
        <w:rPr>
          <w:b/>
        </w:rPr>
        <w:t>1 Kg</w:t>
      </w:r>
      <w:r>
        <w:t xml:space="preserve"> mass. </w:t>
      </w:r>
    </w:p>
    <w:p w14:paraId="74EAF44B" w14:textId="77777777" w:rsidR="000031AE" w:rsidRDefault="000031AE" w:rsidP="000031AE">
      <w:pPr>
        <w:jc w:val="both"/>
      </w:pPr>
    </w:p>
    <w:p w14:paraId="74AAD2E9" w14:textId="77777777" w:rsidR="000031AE" w:rsidRDefault="000031AE" w:rsidP="000031AE">
      <w:pPr>
        <w:numPr>
          <w:ilvl w:val="0"/>
          <w:numId w:val="1"/>
        </w:numPr>
        <w:jc w:val="both"/>
      </w:pPr>
      <w:r>
        <w:t xml:space="preserve">Now raise the </w:t>
      </w:r>
      <w:r w:rsidRPr="00583691">
        <w:rPr>
          <w:b/>
        </w:rPr>
        <w:t>0</w:t>
      </w:r>
      <w:r>
        <w:t>.</w:t>
      </w:r>
      <w:r>
        <w:rPr>
          <w:b/>
        </w:rPr>
        <w:t>1 Kg</w:t>
      </w:r>
      <w:r>
        <w:t xml:space="preserve"> mass a little vertically upwards (a distance less than extension) and release, then it will execute simple harmonic oscillation. Find </w:t>
      </w:r>
      <w:r w:rsidRPr="00317FCE">
        <w:rPr>
          <w:b/>
        </w:rPr>
        <w:t>time</w:t>
      </w:r>
      <w:r w:rsidRPr="00667A13">
        <w:rPr>
          <w:b/>
        </w:rPr>
        <w:t xml:space="preserve"> for 30 complete oscillations</w:t>
      </w:r>
      <w:r>
        <w:t xml:space="preserve">. Then </w:t>
      </w:r>
      <w:r w:rsidRPr="0052727B">
        <w:rPr>
          <w:b/>
        </w:rPr>
        <w:t xml:space="preserve">calculate </w:t>
      </w:r>
      <w:proofErr w:type="gramStart"/>
      <w:r w:rsidRPr="0052727B">
        <w:rPr>
          <w:b/>
        </w:rPr>
        <w:t>time period</w:t>
      </w:r>
      <w:proofErr w:type="gramEnd"/>
      <w:r w:rsidRPr="0052727B">
        <w:rPr>
          <w:b/>
        </w:rPr>
        <w:t xml:space="preserve"> (T)</w:t>
      </w:r>
      <w:r>
        <w:t xml:space="preserve"> of the oscillating system. Now square this </w:t>
      </w:r>
      <w:proofErr w:type="gramStart"/>
      <w:r>
        <w:t>time period</w:t>
      </w:r>
      <w:proofErr w:type="gramEnd"/>
      <w:r>
        <w:t>.</w:t>
      </w:r>
    </w:p>
    <w:p w14:paraId="586A239D" w14:textId="77777777" w:rsidR="000031AE" w:rsidRDefault="000031AE" w:rsidP="000031AE">
      <w:pPr>
        <w:jc w:val="both"/>
      </w:pPr>
    </w:p>
    <w:p w14:paraId="7AE51852" w14:textId="77777777" w:rsidR="000031AE" w:rsidRDefault="000031AE" w:rsidP="000031AE">
      <w:pPr>
        <w:numPr>
          <w:ilvl w:val="0"/>
          <w:numId w:val="1"/>
        </w:numPr>
      </w:pPr>
      <w:r>
        <w:t xml:space="preserve">Now do the same thing as </w:t>
      </w:r>
      <w:r w:rsidRPr="0052727B">
        <w:rPr>
          <w:b/>
        </w:rPr>
        <w:t>procedure-</w:t>
      </w:r>
      <w:r>
        <w:rPr>
          <w:b/>
        </w:rPr>
        <w:t>1</w:t>
      </w:r>
      <w:r>
        <w:t xml:space="preserve"> and </w:t>
      </w:r>
      <w:r>
        <w:rPr>
          <w:b/>
        </w:rPr>
        <w:t>2</w:t>
      </w:r>
      <w:r>
        <w:t xml:space="preserve"> for </w:t>
      </w:r>
      <w:r w:rsidRPr="00F5474A">
        <w:rPr>
          <w:b/>
        </w:rPr>
        <w:t>0.2 Kg, 0.3 Kg, 0.4 Kg and 0.5 Kg</w:t>
      </w:r>
      <w:r>
        <w:rPr>
          <w:b/>
        </w:rPr>
        <w:t>.</w:t>
      </w:r>
      <w:r>
        <w:t xml:space="preserve"> </w:t>
      </w:r>
    </w:p>
    <w:p w14:paraId="41E2FD45" w14:textId="77777777" w:rsidR="000031AE" w:rsidRDefault="000031AE" w:rsidP="00BB53E2">
      <w:pPr>
        <w:pStyle w:val="Index1"/>
      </w:pPr>
    </w:p>
    <w:p w14:paraId="3C1B2718" w14:textId="032FEB54" w:rsidR="000031AE" w:rsidRDefault="000031AE" w:rsidP="000031AE">
      <w:pPr>
        <w:numPr>
          <w:ilvl w:val="0"/>
          <w:numId w:val="1"/>
        </w:numPr>
        <w:jc w:val="both"/>
      </w:pPr>
      <w:r>
        <w:t xml:space="preserve">Draw a </w:t>
      </w:r>
      <w:r w:rsidRPr="0052727B">
        <w:rPr>
          <w:b/>
        </w:rPr>
        <w:t>load versus extension graph</w:t>
      </w:r>
      <w:r>
        <w:t xml:space="preserve"> with load in </w:t>
      </w:r>
      <w:r w:rsidRPr="00F5474A">
        <w:rPr>
          <w:b/>
        </w:rPr>
        <w:t>Kg</w:t>
      </w:r>
      <w:r>
        <w:t xml:space="preserve"> along abscissa (</w:t>
      </w:r>
      <w:r>
        <w:rPr>
          <w:b/>
        </w:rPr>
        <w:t>X-axis</w:t>
      </w:r>
      <w:r>
        <w:t xml:space="preserve">) and extension in </w:t>
      </w:r>
      <w:r w:rsidRPr="00F5474A">
        <w:rPr>
          <w:b/>
        </w:rPr>
        <w:t>m</w:t>
      </w:r>
      <w:r>
        <w:t xml:space="preserve"> along ordinate (</w:t>
      </w:r>
      <w:r>
        <w:rPr>
          <w:b/>
        </w:rPr>
        <w:t>Y-axis</w:t>
      </w:r>
      <w:r>
        <w:t xml:space="preserve">). Draw a </w:t>
      </w:r>
      <w:r w:rsidRPr="0052727B">
        <w:rPr>
          <w:b/>
        </w:rPr>
        <w:t>line of best fit</w:t>
      </w:r>
      <w:r>
        <w:t xml:space="preserve"> through the points. Determine </w:t>
      </w:r>
      <w:r w:rsidRPr="0062187D">
        <w:rPr>
          <w:b/>
        </w:rPr>
        <w:t>slope (gradient) of the line</w:t>
      </w:r>
      <w:r>
        <w:t xml:space="preserve"> by choosing two points on it. One point near the origin with coordinates </w:t>
      </w:r>
      <w:r>
        <w:rPr>
          <w:b/>
          <w:i/>
        </w:rPr>
        <w:t>x</w:t>
      </w:r>
      <w:r>
        <w:rPr>
          <w:b/>
          <w:i/>
          <w:vertAlign w:val="subscript"/>
        </w:rPr>
        <w:t>1</w:t>
      </w:r>
      <w:r>
        <w:rPr>
          <w:vertAlign w:val="subscript"/>
        </w:rPr>
        <w:t xml:space="preserve"> </w:t>
      </w:r>
      <w:r>
        <w:t xml:space="preserve">gm and </w:t>
      </w:r>
      <w:r>
        <w:rPr>
          <w:b/>
          <w:i/>
        </w:rPr>
        <w:t>y</w:t>
      </w:r>
      <w:r>
        <w:rPr>
          <w:b/>
          <w:i/>
          <w:vertAlign w:val="subscript"/>
        </w:rPr>
        <w:t>1</w:t>
      </w:r>
      <w:r>
        <w:rPr>
          <w:b/>
        </w:rPr>
        <w:t xml:space="preserve"> </w:t>
      </w:r>
      <w:r>
        <w:t xml:space="preserve">cm and the other near the upper end of the line with coordinates </w:t>
      </w:r>
      <w:r>
        <w:rPr>
          <w:b/>
          <w:i/>
        </w:rPr>
        <w:t>x</w:t>
      </w:r>
      <w:r>
        <w:rPr>
          <w:b/>
          <w:i/>
          <w:vertAlign w:val="subscript"/>
        </w:rPr>
        <w:t>2</w:t>
      </w:r>
      <w:r>
        <w:rPr>
          <w:b/>
        </w:rPr>
        <w:t xml:space="preserve"> </w:t>
      </w:r>
      <w:r>
        <w:t xml:space="preserve">gm and </w:t>
      </w:r>
      <w:r>
        <w:rPr>
          <w:b/>
          <w:i/>
        </w:rPr>
        <w:t>y</w:t>
      </w:r>
      <w:r>
        <w:rPr>
          <w:b/>
          <w:i/>
          <w:vertAlign w:val="subscript"/>
        </w:rPr>
        <w:t>2</w:t>
      </w:r>
      <w:r>
        <w:rPr>
          <w:b/>
        </w:rPr>
        <w:t xml:space="preserve"> </w:t>
      </w:r>
      <w:r>
        <w:t xml:space="preserve">cm. Then </w:t>
      </w:r>
      <w:proofErr w:type="gramStart"/>
      <w:r>
        <w:t>slope</w:t>
      </w:r>
      <w:proofErr w:type="gramEnd"/>
      <w:r>
        <w:t xml:space="preserve"> will be </w:t>
      </w:r>
      <w:r w:rsidRPr="0062187D">
        <w:rPr>
          <w:position w:val="-30"/>
        </w:rPr>
        <w:object w:dxaOrig="760" w:dyaOrig="680" w14:anchorId="74F561AB">
          <v:shape id="_x0000_i1046" type="#_x0000_t75" style="width:44.1pt;height:39.55pt" o:ole="" fillcolor="window">
            <v:imagedata r:id="rId46" o:title=""/>
          </v:shape>
          <o:OLEObject Type="Embed" ProgID="Equation.3" ShapeID="_x0000_i1046" DrawAspect="Content" ObjectID="_1802682527" r:id="rId47"/>
        </w:object>
      </w:r>
      <w:r>
        <w:t xml:space="preserve"> </w:t>
      </w:r>
      <w:r w:rsidRPr="0062187D">
        <w:rPr>
          <w:b/>
        </w:rPr>
        <w:t>m/</w:t>
      </w:r>
      <w:r>
        <w:rPr>
          <w:b/>
        </w:rPr>
        <w:t>Kg</w:t>
      </w:r>
      <w:r>
        <w:t xml:space="preserve">. Now </w:t>
      </w:r>
      <w:proofErr w:type="gramStart"/>
      <w:r w:rsidR="00AE7124">
        <w:t>calculate</w:t>
      </w:r>
      <w:proofErr w:type="gramEnd"/>
      <w:r w:rsidR="00AE7124">
        <w:t xml:space="preserve"> spring</w:t>
      </w:r>
      <w:r>
        <w:t xml:space="preserve"> constant, </w:t>
      </w:r>
      <w:r w:rsidR="00C6312F" w:rsidRPr="0062187D">
        <w:rPr>
          <w:position w:val="-28"/>
        </w:rPr>
        <w:object w:dxaOrig="999" w:dyaOrig="660" w14:anchorId="04B0CC8B">
          <v:shape id="_x0000_i1047" type="#_x0000_t75" style="width:94.05pt;height:44.1pt" o:ole="">
            <v:imagedata r:id="rId48" o:title=""/>
          </v:shape>
          <o:OLEObject Type="Embed" ProgID="Equation.3" ShapeID="_x0000_i1047" DrawAspect="Content" ObjectID="_1802682528" r:id="rId49"/>
        </w:object>
      </w:r>
      <w:r>
        <w:t xml:space="preserve">. Where </w:t>
      </w:r>
      <w:r w:rsidRPr="00392BC8">
        <w:rPr>
          <w:b/>
          <w:i/>
        </w:rPr>
        <w:t>g</w:t>
      </w:r>
      <w:r>
        <w:rPr>
          <w:b/>
          <w:i/>
        </w:rPr>
        <w:t xml:space="preserve"> </w:t>
      </w:r>
      <w:proofErr w:type="gramStart"/>
      <w:r>
        <w:rPr>
          <w:b/>
          <w:i/>
        </w:rPr>
        <w:t>( =</w:t>
      </w:r>
      <w:proofErr w:type="gramEnd"/>
      <w:r>
        <w:rPr>
          <w:b/>
          <w:i/>
        </w:rPr>
        <w:t xml:space="preserve"> 9.8 m/s</w:t>
      </w:r>
      <w:r>
        <w:rPr>
          <w:b/>
          <w:i/>
          <w:vertAlign w:val="superscript"/>
        </w:rPr>
        <w:t xml:space="preserve">2 </w:t>
      </w:r>
      <w:r>
        <w:rPr>
          <w:b/>
          <w:i/>
        </w:rPr>
        <w:t>)</w:t>
      </w:r>
      <w:r>
        <w:t xml:space="preserve"> is </w:t>
      </w:r>
      <w:proofErr w:type="gramStart"/>
      <w:r>
        <w:t>acceleration</w:t>
      </w:r>
      <w:proofErr w:type="gramEnd"/>
      <w:r>
        <w:t xml:space="preserve"> due to gravity. </w:t>
      </w:r>
    </w:p>
    <w:p w14:paraId="78B79430" w14:textId="77777777" w:rsidR="00C6312F" w:rsidRDefault="00C6312F" w:rsidP="00C6312F">
      <w:pPr>
        <w:ind w:left="360"/>
        <w:jc w:val="both"/>
      </w:pPr>
    </w:p>
    <w:p w14:paraId="35BCF8CA" w14:textId="77777777" w:rsidR="000031AE" w:rsidRDefault="000031AE" w:rsidP="000031AE">
      <w:pPr>
        <w:numPr>
          <w:ilvl w:val="0"/>
          <w:numId w:val="1"/>
        </w:numPr>
        <w:tabs>
          <w:tab w:val="clear" w:pos="360"/>
        </w:tabs>
        <w:jc w:val="both"/>
      </w:pPr>
      <w:r>
        <w:t xml:space="preserve"> Draw a </w:t>
      </w:r>
      <w:r w:rsidRPr="0062187D">
        <w:rPr>
          <w:b/>
        </w:rPr>
        <w:t>load</w:t>
      </w:r>
      <w:r>
        <w:rPr>
          <w:b/>
        </w:rPr>
        <w:t xml:space="preserve"> (m)</w:t>
      </w:r>
      <w:r w:rsidRPr="0062187D">
        <w:rPr>
          <w:b/>
        </w:rPr>
        <w:t xml:space="preserve"> versus T</w:t>
      </w:r>
      <w:r w:rsidRPr="0062187D">
        <w:rPr>
          <w:b/>
          <w:vertAlign w:val="superscript"/>
        </w:rPr>
        <w:t>2</w:t>
      </w:r>
      <w:r w:rsidRPr="0062187D">
        <w:rPr>
          <w:b/>
        </w:rPr>
        <w:t xml:space="preserve"> graph</w:t>
      </w:r>
      <w:r>
        <w:t xml:space="preserve"> with load in </w:t>
      </w:r>
      <w:r>
        <w:rPr>
          <w:b/>
          <w:i/>
        </w:rPr>
        <w:t>Kg</w:t>
      </w:r>
      <w:r>
        <w:t xml:space="preserve"> along abscissa (</w:t>
      </w:r>
      <w:r>
        <w:rPr>
          <w:b/>
        </w:rPr>
        <w:t>X-axis</w:t>
      </w:r>
      <w:r>
        <w:t xml:space="preserve">) and </w:t>
      </w:r>
      <w:r>
        <w:rPr>
          <w:b/>
        </w:rPr>
        <w:t>T</w:t>
      </w:r>
      <w:r>
        <w:rPr>
          <w:b/>
          <w:vertAlign w:val="superscript"/>
        </w:rPr>
        <w:t>2</w:t>
      </w:r>
      <w:r>
        <w:t xml:space="preserve"> in </w:t>
      </w:r>
      <w:r>
        <w:rPr>
          <w:b/>
        </w:rPr>
        <w:t>s</w:t>
      </w:r>
      <w:r>
        <w:rPr>
          <w:b/>
          <w:vertAlign w:val="superscript"/>
        </w:rPr>
        <w:t>2</w:t>
      </w:r>
      <w:r>
        <w:t xml:space="preserve"> along ordinate (</w:t>
      </w:r>
      <w:r>
        <w:rPr>
          <w:b/>
        </w:rPr>
        <w:t>Y-</w:t>
      </w:r>
      <w:r>
        <w:t xml:space="preserve">axis). Draw a </w:t>
      </w:r>
      <w:r w:rsidRPr="0062187D">
        <w:rPr>
          <w:b/>
        </w:rPr>
        <w:t>line of best fit</w:t>
      </w:r>
      <w:r>
        <w:t xml:space="preserve"> through the points. This graph </w:t>
      </w:r>
      <w:r w:rsidRPr="0062187D">
        <w:rPr>
          <w:b/>
        </w:rPr>
        <w:t>doesn’t pass through the origin</w:t>
      </w:r>
      <w:r>
        <w:t xml:space="preserve"> </w:t>
      </w:r>
      <w:proofErr w:type="gramStart"/>
      <w:r>
        <w:t>owning</w:t>
      </w:r>
      <w:proofErr w:type="gramEnd"/>
      <w:r>
        <w:t xml:space="preserve"> to the mass of the spring which has not been considered in drawing it. The </w:t>
      </w:r>
      <w:r w:rsidRPr="00C07E14">
        <w:rPr>
          <w:b/>
        </w:rPr>
        <w:t xml:space="preserve">intercept of the resulting line on the </w:t>
      </w:r>
      <w:r w:rsidR="009A0582">
        <w:rPr>
          <w:b/>
        </w:rPr>
        <w:t xml:space="preserve">load </w:t>
      </w:r>
      <w:r w:rsidRPr="00C07E14">
        <w:rPr>
          <w:b/>
        </w:rPr>
        <w:t xml:space="preserve">axis (X-axis) </w:t>
      </w:r>
      <w:r w:rsidR="00C6312F" w:rsidRPr="00C07E14">
        <w:rPr>
          <w:b/>
        </w:rPr>
        <w:t>give</w:t>
      </w:r>
      <w:r w:rsidR="00C6312F">
        <w:rPr>
          <w:b/>
        </w:rPr>
        <w:t>s</w:t>
      </w:r>
      <w:r w:rsidR="00C6312F" w:rsidRPr="00C07E14">
        <w:rPr>
          <w:b/>
          <w:position w:val="-6"/>
        </w:rPr>
        <w:object w:dxaOrig="320" w:dyaOrig="279" w14:anchorId="0DA3A7DF">
          <v:shape id="_x0000_i1048" type="#_x0000_t75" style="width:20.1pt;height:16.2pt" o:ole="" fillcolor="window">
            <v:imagedata r:id="rId15" o:title=""/>
          </v:shape>
          <o:OLEObject Type="Embed" ProgID="Equation.3" ShapeID="_x0000_i1048" DrawAspect="Content" ObjectID="_1802682529" r:id="rId50"/>
        </w:object>
      </w:r>
      <w:r>
        <w:t xml:space="preserve">, which is </w:t>
      </w:r>
      <w:proofErr w:type="gramStart"/>
      <w:r>
        <w:rPr>
          <w:b/>
        </w:rPr>
        <w:t>effective</w:t>
      </w:r>
      <w:proofErr w:type="gramEnd"/>
      <w:r>
        <w:rPr>
          <w:b/>
        </w:rPr>
        <w:t xml:space="preserve"> mass</w:t>
      </w:r>
      <w:r>
        <w:t xml:space="preserve"> of the spring. Check that this effective mass is </w:t>
      </w:r>
      <w:r w:rsidRPr="000365F5">
        <w:rPr>
          <w:b/>
        </w:rPr>
        <w:t xml:space="preserve">one </w:t>
      </w:r>
      <w:proofErr w:type="gramStart"/>
      <w:r w:rsidRPr="000365F5">
        <w:rPr>
          <w:b/>
        </w:rPr>
        <w:t>third</w:t>
      </w:r>
      <w:proofErr w:type="gramEnd"/>
      <w:r w:rsidRPr="000365F5">
        <w:rPr>
          <w:b/>
        </w:rPr>
        <w:t xml:space="preserve"> mass</w:t>
      </w:r>
      <w:r>
        <w:t xml:space="preserve"> of the spring, </w:t>
      </w:r>
      <w:r w:rsidR="00C6312F" w:rsidRPr="005F17E9">
        <w:rPr>
          <w:position w:val="-24"/>
        </w:rPr>
        <w:object w:dxaOrig="840" w:dyaOrig="620" w14:anchorId="5A6BD267">
          <v:shape id="_x0000_i1049" type="#_x0000_t75" style="width:48.65pt;height:36.95pt" o:ole="" fillcolor="window">
            <v:imagedata r:id="rId51" o:title=""/>
          </v:shape>
          <o:OLEObject Type="Embed" ProgID="Equation.DSMT4" ShapeID="_x0000_i1049" DrawAspect="Content" ObjectID="_1802682530" r:id="rId52"/>
        </w:object>
      </w:r>
      <w:r>
        <w:t>.</w:t>
      </w:r>
    </w:p>
    <w:p w14:paraId="2DA120E5" w14:textId="77777777" w:rsidR="000031AE" w:rsidRDefault="000031AE" w:rsidP="000031AE"/>
    <w:p w14:paraId="1977BDEC" w14:textId="77777777" w:rsidR="000031AE" w:rsidRDefault="000031AE" w:rsidP="000031AE"/>
    <w:p w14:paraId="21BDBA36" w14:textId="77777777" w:rsidR="000031AE" w:rsidRDefault="000031AE" w:rsidP="000031AE"/>
    <w:p w14:paraId="069D7B4B" w14:textId="77777777" w:rsidR="000031AE" w:rsidRDefault="000031AE" w:rsidP="000031AE"/>
    <w:p w14:paraId="628F9F45" w14:textId="77777777" w:rsidR="000031AE" w:rsidRDefault="000031AE" w:rsidP="000031AE"/>
    <w:p w14:paraId="3ADE0EA8" w14:textId="77777777" w:rsidR="000031AE" w:rsidRDefault="000031AE" w:rsidP="000031AE"/>
    <w:p w14:paraId="73E50EC8" w14:textId="77777777" w:rsidR="000031AE" w:rsidRDefault="000031AE" w:rsidP="000031AE"/>
    <w:p w14:paraId="357500FF" w14:textId="77777777" w:rsidR="000031AE" w:rsidRDefault="000031AE" w:rsidP="000031AE"/>
    <w:p w14:paraId="64B417AB" w14:textId="77777777" w:rsidR="000031AE" w:rsidRDefault="000031AE" w:rsidP="000031AE"/>
    <w:p w14:paraId="6BFCDD93" w14:textId="77777777" w:rsidR="000031AE" w:rsidRDefault="000031AE" w:rsidP="000031AE"/>
    <w:p w14:paraId="5ECD442A" w14:textId="77777777" w:rsidR="000031AE" w:rsidRDefault="000031AE" w:rsidP="000031AE"/>
    <w:p w14:paraId="03BCF187" w14:textId="77777777" w:rsidR="000031AE" w:rsidRDefault="000031AE" w:rsidP="000031AE"/>
    <w:p w14:paraId="028A7B99" w14:textId="77777777" w:rsidR="000031AE" w:rsidRDefault="000031AE" w:rsidP="000031AE"/>
    <w:p w14:paraId="15B44EDD" w14:textId="77777777" w:rsidR="000031AE" w:rsidRDefault="000031AE" w:rsidP="000031AE"/>
    <w:p w14:paraId="41422331" w14:textId="77777777" w:rsidR="000031AE" w:rsidRDefault="000031AE" w:rsidP="000031AE"/>
    <w:p w14:paraId="214CF468" w14:textId="77777777" w:rsidR="008512A5" w:rsidRDefault="008512A5" w:rsidP="000031AE"/>
    <w:p w14:paraId="2048F8F3" w14:textId="77777777" w:rsidR="000031AE" w:rsidRDefault="000031AE" w:rsidP="000031AE"/>
    <w:p w14:paraId="2A833A7A" w14:textId="77777777" w:rsidR="000031AE" w:rsidRDefault="000031AE" w:rsidP="000031AE"/>
    <w:p w14:paraId="6862C073" w14:textId="77777777" w:rsidR="00AE7124" w:rsidRDefault="00AE7124" w:rsidP="000031AE">
      <w:pPr>
        <w:rPr>
          <w:b/>
        </w:rPr>
      </w:pPr>
    </w:p>
    <w:p w14:paraId="076716A4" w14:textId="2AAF7134" w:rsidR="000031AE" w:rsidRPr="00525965" w:rsidRDefault="000031AE" w:rsidP="000031AE">
      <w:pPr>
        <w:rPr>
          <w:b/>
        </w:rPr>
      </w:pPr>
    </w:p>
    <w:p w14:paraId="18DC4D86" w14:textId="77777777" w:rsidR="000031AE" w:rsidRDefault="000031AE" w:rsidP="000031AE"/>
    <w:p w14:paraId="2A86B0AF" w14:textId="77777777" w:rsidR="00094D1C" w:rsidRDefault="00094D1C" w:rsidP="000031AE"/>
    <w:p w14:paraId="690488D9" w14:textId="77777777" w:rsidR="00094D1C" w:rsidRDefault="00094D1C" w:rsidP="000031AE"/>
    <w:p w14:paraId="019CC053" w14:textId="77777777" w:rsidR="00094D1C" w:rsidRDefault="00094D1C" w:rsidP="000031AE"/>
    <w:p w14:paraId="6C346A32" w14:textId="77777777" w:rsidR="00094D1C" w:rsidRDefault="00094D1C" w:rsidP="000031AE"/>
    <w:p w14:paraId="34C4A048" w14:textId="77777777" w:rsidR="00094D1C" w:rsidRDefault="00094D1C" w:rsidP="000031AE"/>
    <w:p w14:paraId="6D857EEB" w14:textId="77777777" w:rsidR="00094D1C" w:rsidRDefault="00094D1C" w:rsidP="000031AE"/>
    <w:p w14:paraId="2FBE1823" w14:textId="77777777" w:rsidR="00094D1C" w:rsidRDefault="00094D1C" w:rsidP="000031AE"/>
    <w:p w14:paraId="58F92EE4" w14:textId="77777777" w:rsidR="00094D1C" w:rsidRDefault="00094D1C" w:rsidP="000031AE"/>
    <w:p w14:paraId="1BDB135F" w14:textId="77777777" w:rsidR="00094D1C" w:rsidRDefault="00094D1C" w:rsidP="000031AE"/>
    <w:p w14:paraId="3E7B42B1" w14:textId="77777777" w:rsidR="00094D1C" w:rsidRDefault="00094D1C" w:rsidP="000031AE"/>
    <w:p w14:paraId="0190F64F" w14:textId="77777777" w:rsidR="00094D1C" w:rsidRDefault="00094D1C" w:rsidP="000031AE"/>
    <w:p w14:paraId="5F033963" w14:textId="77777777" w:rsidR="00094D1C" w:rsidRDefault="00094D1C" w:rsidP="000031AE"/>
    <w:p w14:paraId="0B32F9CF" w14:textId="77777777" w:rsidR="002D2A2B" w:rsidRDefault="002D2A2B" w:rsidP="000031AE">
      <w:pPr>
        <w:rPr>
          <w:b/>
        </w:rPr>
      </w:pPr>
    </w:p>
    <w:p w14:paraId="5696CD25" w14:textId="4D6DDFE4" w:rsidR="000031AE" w:rsidRDefault="000031AE" w:rsidP="000031AE">
      <w:pPr>
        <w:rPr>
          <w:b/>
        </w:rPr>
      </w:pPr>
      <w:r>
        <w:rPr>
          <w:b/>
        </w:rPr>
        <w:t>Table</w:t>
      </w:r>
      <w:proofErr w:type="gramStart"/>
      <w:r>
        <w:rPr>
          <w:b/>
        </w:rPr>
        <w:t>:  Data</w:t>
      </w:r>
      <w:proofErr w:type="gramEnd"/>
      <w:r>
        <w:rPr>
          <w:b/>
        </w:rPr>
        <w:t xml:space="preserve"> for</w:t>
      </w:r>
      <w:r>
        <w:t xml:space="preserve"> </w:t>
      </w:r>
      <w:r>
        <w:rPr>
          <w:b/>
        </w:rPr>
        <w:t>extensions and time periods for different loads</w:t>
      </w:r>
    </w:p>
    <w:p w14:paraId="7248D882" w14:textId="77777777" w:rsidR="000031AE" w:rsidRDefault="000031AE" w:rsidP="000031AE"/>
    <w:tbl>
      <w:tblPr>
        <w:tblW w:w="10001" w:type="dxa"/>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1"/>
        <w:gridCol w:w="1228"/>
        <w:gridCol w:w="1935"/>
        <w:gridCol w:w="1934"/>
        <w:gridCol w:w="1424"/>
        <w:gridCol w:w="1482"/>
        <w:gridCol w:w="1177"/>
      </w:tblGrid>
      <w:tr w:rsidR="0033418C" w:rsidRPr="003528F6" w14:paraId="37E25121" w14:textId="77777777" w:rsidTr="000E34C2">
        <w:trPr>
          <w:trHeight w:val="1629"/>
        </w:trPr>
        <w:tc>
          <w:tcPr>
            <w:tcW w:w="821" w:type="dxa"/>
            <w:vAlign w:val="center"/>
          </w:tcPr>
          <w:p w14:paraId="1322649E" w14:textId="77777777" w:rsidR="0033418C" w:rsidRPr="003528F6" w:rsidRDefault="0033418C" w:rsidP="000E34C2">
            <w:pPr>
              <w:jc w:val="center"/>
              <w:rPr>
                <w:b/>
                <w:szCs w:val="24"/>
              </w:rPr>
            </w:pPr>
            <w:r w:rsidRPr="003528F6">
              <w:rPr>
                <w:b/>
                <w:szCs w:val="24"/>
              </w:rPr>
              <w:t>No. of obs.</w:t>
            </w:r>
          </w:p>
        </w:tc>
        <w:tc>
          <w:tcPr>
            <w:tcW w:w="1228" w:type="dxa"/>
            <w:vAlign w:val="center"/>
          </w:tcPr>
          <w:p w14:paraId="297ACB5B" w14:textId="77777777" w:rsidR="0033418C" w:rsidRPr="003528F6" w:rsidRDefault="0033418C" w:rsidP="000E34C2">
            <w:pPr>
              <w:jc w:val="center"/>
              <w:rPr>
                <w:b/>
                <w:szCs w:val="24"/>
              </w:rPr>
            </w:pPr>
            <w:proofErr w:type="gramStart"/>
            <w:r w:rsidRPr="003528F6">
              <w:rPr>
                <w:b/>
                <w:szCs w:val="24"/>
              </w:rPr>
              <w:t>Load</w:t>
            </w:r>
            <w:proofErr w:type="gramEnd"/>
          </w:p>
          <w:p w14:paraId="66D8203F" w14:textId="77777777" w:rsidR="0033418C" w:rsidRPr="000A4636" w:rsidRDefault="0033418C" w:rsidP="000E34C2">
            <w:pPr>
              <w:jc w:val="center"/>
              <w:rPr>
                <w:b/>
                <w:sz w:val="28"/>
                <w:szCs w:val="28"/>
              </w:rPr>
            </w:pPr>
            <w:r w:rsidRPr="000A4636">
              <w:rPr>
                <w:b/>
                <w:sz w:val="28"/>
                <w:szCs w:val="28"/>
              </w:rPr>
              <w:t>m</w:t>
            </w:r>
          </w:p>
          <w:p w14:paraId="0C5A07F4" w14:textId="77777777" w:rsidR="0033418C" w:rsidRPr="003528F6" w:rsidRDefault="0033418C" w:rsidP="000E34C2">
            <w:pPr>
              <w:pStyle w:val="Index1"/>
            </w:pPr>
          </w:p>
          <w:p w14:paraId="74EFC0CD" w14:textId="77777777" w:rsidR="0033418C" w:rsidRPr="00BB53E2" w:rsidRDefault="0033418C" w:rsidP="000E34C2">
            <w:pPr>
              <w:pStyle w:val="Index1"/>
              <w:rPr>
                <w:i/>
              </w:rPr>
            </w:pPr>
            <w:r w:rsidRPr="00BB53E2">
              <w:rPr>
                <w:i/>
              </w:rPr>
              <w:t>Kg</w:t>
            </w:r>
          </w:p>
        </w:tc>
        <w:tc>
          <w:tcPr>
            <w:tcW w:w="1935" w:type="dxa"/>
            <w:vAlign w:val="center"/>
          </w:tcPr>
          <w:p w14:paraId="2CC47C46" w14:textId="77777777" w:rsidR="0033418C" w:rsidRPr="00D77AB2" w:rsidRDefault="0033418C" w:rsidP="000E34C2">
            <w:pPr>
              <w:pStyle w:val="Index1"/>
            </w:pPr>
            <w:r w:rsidRPr="00D77AB2">
              <w:t xml:space="preserve">Reading </w:t>
            </w:r>
            <w:proofErr w:type="gramStart"/>
            <w:r w:rsidRPr="00D77AB2">
              <w:t>of</w:t>
            </w:r>
            <w:r>
              <w:t xml:space="preserve"> </w:t>
            </w:r>
            <w:r w:rsidRPr="00D77AB2">
              <w:t xml:space="preserve"> bottom</w:t>
            </w:r>
            <w:proofErr w:type="gramEnd"/>
            <w:r w:rsidRPr="00D77AB2">
              <w:t xml:space="preserve"> end of the spring on the vertical scale</w:t>
            </w:r>
          </w:p>
          <w:p w14:paraId="08E05064" w14:textId="77777777" w:rsidR="0033418C" w:rsidRPr="000A4636" w:rsidRDefault="0033418C" w:rsidP="000E34C2">
            <w:pPr>
              <w:jc w:val="center"/>
              <w:rPr>
                <w:b/>
                <w:i/>
                <w:sz w:val="28"/>
                <w:szCs w:val="28"/>
              </w:rPr>
            </w:pPr>
            <w:r w:rsidRPr="000A4636">
              <w:rPr>
                <w:b/>
                <w:i/>
                <w:sz w:val="28"/>
                <w:szCs w:val="28"/>
              </w:rPr>
              <w:t>l</w:t>
            </w:r>
          </w:p>
          <w:p w14:paraId="2078C055" w14:textId="77777777" w:rsidR="0033418C" w:rsidRPr="00BB53E2" w:rsidRDefault="0033418C" w:rsidP="000E34C2">
            <w:pPr>
              <w:jc w:val="center"/>
              <w:rPr>
                <w:b/>
                <w:i/>
                <w:szCs w:val="24"/>
              </w:rPr>
            </w:pPr>
            <w:r w:rsidRPr="00BB53E2">
              <w:rPr>
                <w:b/>
                <w:i/>
              </w:rPr>
              <w:t>meter</w:t>
            </w:r>
          </w:p>
        </w:tc>
        <w:tc>
          <w:tcPr>
            <w:tcW w:w="1934" w:type="dxa"/>
            <w:vAlign w:val="center"/>
          </w:tcPr>
          <w:p w14:paraId="5377329A" w14:textId="77777777" w:rsidR="0033418C" w:rsidRPr="003528F6" w:rsidRDefault="0033418C" w:rsidP="000E34C2">
            <w:pPr>
              <w:jc w:val="center"/>
              <w:rPr>
                <w:b/>
                <w:szCs w:val="24"/>
              </w:rPr>
            </w:pPr>
            <w:r w:rsidRPr="003528F6">
              <w:rPr>
                <w:b/>
                <w:szCs w:val="24"/>
              </w:rPr>
              <w:t>Extension</w:t>
            </w:r>
          </w:p>
          <w:p w14:paraId="1EDD20DA" w14:textId="77777777" w:rsidR="0033418C" w:rsidRPr="003528F6" w:rsidRDefault="0033418C" w:rsidP="000E34C2">
            <w:pPr>
              <w:jc w:val="center"/>
              <w:rPr>
                <w:b/>
                <w:szCs w:val="24"/>
              </w:rPr>
            </w:pPr>
          </w:p>
          <w:p w14:paraId="24421C0C" w14:textId="77777777" w:rsidR="0033418C" w:rsidRPr="00D77AB2" w:rsidRDefault="0033418C" w:rsidP="000E34C2">
            <w:pPr>
              <w:jc w:val="center"/>
              <w:rPr>
                <w:b/>
                <w:i/>
                <w:sz w:val="32"/>
                <w:szCs w:val="32"/>
              </w:rPr>
            </w:pPr>
            <w:r w:rsidRPr="00D77AB2">
              <w:rPr>
                <w:b/>
                <w:i/>
                <w:sz w:val="32"/>
                <w:szCs w:val="32"/>
              </w:rPr>
              <w:t>x</w:t>
            </w:r>
          </w:p>
          <w:p w14:paraId="173AAB77" w14:textId="77777777" w:rsidR="0033418C" w:rsidRPr="00BB53E2" w:rsidRDefault="0033418C" w:rsidP="000E34C2">
            <w:pPr>
              <w:jc w:val="center"/>
              <w:rPr>
                <w:b/>
                <w:i/>
                <w:szCs w:val="24"/>
              </w:rPr>
            </w:pPr>
            <w:r w:rsidRPr="00BB53E2">
              <w:rPr>
                <w:b/>
                <w:i/>
                <w:szCs w:val="24"/>
              </w:rPr>
              <w:t>meter</w:t>
            </w:r>
          </w:p>
        </w:tc>
        <w:tc>
          <w:tcPr>
            <w:tcW w:w="1424" w:type="dxa"/>
            <w:vMerge w:val="restart"/>
            <w:vAlign w:val="center"/>
          </w:tcPr>
          <w:p w14:paraId="40D0A310" w14:textId="77777777" w:rsidR="0033418C" w:rsidRDefault="0033418C" w:rsidP="000E34C2">
            <w:pPr>
              <w:spacing w:line="360" w:lineRule="auto"/>
              <w:jc w:val="center"/>
              <w:rPr>
                <w:b/>
                <w:szCs w:val="24"/>
              </w:rPr>
            </w:pPr>
            <w:r w:rsidRPr="003528F6">
              <w:rPr>
                <w:b/>
                <w:szCs w:val="24"/>
              </w:rPr>
              <w:t xml:space="preserve">Total time for </w:t>
            </w:r>
          </w:p>
          <w:p w14:paraId="1F0C6472" w14:textId="77777777" w:rsidR="0033418C" w:rsidRPr="003528F6" w:rsidRDefault="0033418C" w:rsidP="000E34C2">
            <w:pPr>
              <w:spacing w:line="360" w:lineRule="auto"/>
              <w:jc w:val="center"/>
              <w:rPr>
                <w:b/>
                <w:szCs w:val="24"/>
              </w:rPr>
            </w:pPr>
            <w:r w:rsidRPr="003528F6">
              <w:rPr>
                <w:b/>
                <w:szCs w:val="24"/>
              </w:rPr>
              <w:t>30 oscillations</w:t>
            </w:r>
          </w:p>
          <w:p w14:paraId="397635C4" w14:textId="77777777" w:rsidR="0033418C" w:rsidRPr="00BB53E2" w:rsidRDefault="0033418C" w:rsidP="000E34C2">
            <w:pPr>
              <w:spacing w:line="360" w:lineRule="auto"/>
              <w:jc w:val="center"/>
              <w:rPr>
                <w:b/>
                <w:i/>
                <w:szCs w:val="24"/>
              </w:rPr>
            </w:pPr>
            <w:r w:rsidRPr="00BB53E2">
              <w:rPr>
                <w:b/>
                <w:i/>
                <w:szCs w:val="24"/>
              </w:rPr>
              <w:t>t / sec</w:t>
            </w:r>
          </w:p>
        </w:tc>
        <w:tc>
          <w:tcPr>
            <w:tcW w:w="1482" w:type="dxa"/>
            <w:vMerge w:val="restart"/>
            <w:vAlign w:val="center"/>
          </w:tcPr>
          <w:p w14:paraId="06F97D91" w14:textId="77777777" w:rsidR="0033418C" w:rsidRPr="003528F6" w:rsidRDefault="0033418C" w:rsidP="000E34C2">
            <w:pPr>
              <w:spacing w:line="480" w:lineRule="auto"/>
              <w:jc w:val="center"/>
              <w:rPr>
                <w:b/>
                <w:szCs w:val="24"/>
              </w:rPr>
            </w:pPr>
            <w:r w:rsidRPr="003528F6">
              <w:rPr>
                <w:b/>
                <w:szCs w:val="24"/>
              </w:rPr>
              <w:t>Time period</w:t>
            </w:r>
          </w:p>
          <w:p w14:paraId="2C52E397" w14:textId="77777777" w:rsidR="0033418C" w:rsidRPr="003528F6" w:rsidRDefault="0033418C" w:rsidP="000E34C2">
            <w:pPr>
              <w:spacing w:line="480" w:lineRule="auto"/>
              <w:jc w:val="center"/>
              <w:rPr>
                <w:b/>
                <w:szCs w:val="24"/>
              </w:rPr>
            </w:pPr>
            <w:r w:rsidRPr="003528F6">
              <w:rPr>
                <w:b/>
                <w:szCs w:val="24"/>
              </w:rPr>
              <w:t xml:space="preserve">T </w:t>
            </w:r>
            <w:proofErr w:type="gramStart"/>
            <w:r w:rsidRPr="003528F6">
              <w:rPr>
                <w:b/>
                <w:szCs w:val="24"/>
              </w:rPr>
              <w:t>=  (</w:t>
            </w:r>
            <w:proofErr w:type="gramEnd"/>
            <w:r w:rsidRPr="003528F6">
              <w:rPr>
                <w:b/>
                <w:szCs w:val="24"/>
              </w:rPr>
              <w:t>t / 30)</w:t>
            </w:r>
          </w:p>
          <w:p w14:paraId="02F1EF60" w14:textId="77777777" w:rsidR="0033418C" w:rsidRPr="00BB53E2" w:rsidRDefault="0033418C" w:rsidP="000E34C2">
            <w:pPr>
              <w:spacing w:line="480" w:lineRule="auto"/>
              <w:jc w:val="center"/>
              <w:rPr>
                <w:b/>
                <w:i/>
                <w:szCs w:val="24"/>
              </w:rPr>
            </w:pPr>
            <w:r w:rsidRPr="00BB53E2">
              <w:rPr>
                <w:b/>
                <w:i/>
                <w:szCs w:val="24"/>
              </w:rPr>
              <w:t>sec</w:t>
            </w:r>
          </w:p>
        </w:tc>
        <w:tc>
          <w:tcPr>
            <w:tcW w:w="1177" w:type="dxa"/>
            <w:vMerge w:val="restart"/>
            <w:vAlign w:val="center"/>
          </w:tcPr>
          <w:p w14:paraId="1678EF59" w14:textId="77777777" w:rsidR="0033418C" w:rsidRPr="003528F6" w:rsidRDefault="0033418C" w:rsidP="000E34C2">
            <w:pPr>
              <w:jc w:val="center"/>
              <w:rPr>
                <w:b/>
                <w:szCs w:val="24"/>
              </w:rPr>
            </w:pPr>
          </w:p>
          <w:p w14:paraId="3882E906" w14:textId="77777777" w:rsidR="0033418C" w:rsidRPr="00D77AB2" w:rsidRDefault="0033418C" w:rsidP="000E34C2">
            <w:pPr>
              <w:jc w:val="center"/>
              <w:rPr>
                <w:b/>
                <w:sz w:val="32"/>
                <w:szCs w:val="32"/>
                <w:vertAlign w:val="superscript"/>
              </w:rPr>
            </w:pPr>
            <w:r w:rsidRPr="00D77AB2">
              <w:rPr>
                <w:b/>
                <w:sz w:val="32"/>
                <w:szCs w:val="32"/>
              </w:rPr>
              <w:t>T</w:t>
            </w:r>
            <w:r w:rsidRPr="00D77AB2">
              <w:rPr>
                <w:b/>
                <w:sz w:val="32"/>
                <w:szCs w:val="32"/>
                <w:vertAlign w:val="superscript"/>
              </w:rPr>
              <w:t>2</w:t>
            </w:r>
          </w:p>
          <w:p w14:paraId="113264CC" w14:textId="77777777" w:rsidR="0033418C" w:rsidRPr="003528F6" w:rsidRDefault="0033418C" w:rsidP="000E34C2">
            <w:pPr>
              <w:jc w:val="center"/>
              <w:rPr>
                <w:b/>
                <w:szCs w:val="24"/>
                <w:vertAlign w:val="superscript"/>
              </w:rPr>
            </w:pPr>
          </w:p>
          <w:p w14:paraId="5551A2E0" w14:textId="77777777" w:rsidR="0033418C" w:rsidRPr="00BB53E2" w:rsidRDefault="0033418C" w:rsidP="000E34C2">
            <w:pPr>
              <w:jc w:val="center"/>
              <w:rPr>
                <w:b/>
                <w:i/>
                <w:szCs w:val="24"/>
                <w:vertAlign w:val="superscript"/>
              </w:rPr>
            </w:pPr>
            <w:r w:rsidRPr="00BB53E2">
              <w:rPr>
                <w:b/>
                <w:i/>
                <w:szCs w:val="24"/>
              </w:rPr>
              <w:t>sec</w:t>
            </w:r>
            <w:r w:rsidRPr="00BB53E2">
              <w:rPr>
                <w:b/>
                <w:i/>
                <w:szCs w:val="24"/>
                <w:vertAlign w:val="superscript"/>
              </w:rPr>
              <w:t>2</w:t>
            </w:r>
          </w:p>
        </w:tc>
      </w:tr>
      <w:tr w:rsidR="0033418C" w14:paraId="4CEC3910" w14:textId="77777777" w:rsidTr="000E34C2">
        <w:trPr>
          <w:trHeight w:val="773"/>
        </w:trPr>
        <w:tc>
          <w:tcPr>
            <w:tcW w:w="821" w:type="dxa"/>
            <w:vAlign w:val="center"/>
          </w:tcPr>
          <w:p w14:paraId="004F2C18" w14:textId="77777777" w:rsidR="0033418C" w:rsidRDefault="0033418C" w:rsidP="000E34C2">
            <w:pPr>
              <w:jc w:val="center"/>
            </w:pPr>
            <w:r>
              <w:t>1</w:t>
            </w:r>
          </w:p>
        </w:tc>
        <w:tc>
          <w:tcPr>
            <w:tcW w:w="1228" w:type="dxa"/>
            <w:vAlign w:val="center"/>
          </w:tcPr>
          <w:p w14:paraId="785B44AB" w14:textId="77777777" w:rsidR="0033418C" w:rsidRDefault="0033418C" w:rsidP="000E34C2">
            <w:pPr>
              <w:jc w:val="center"/>
              <w:rPr>
                <w:b/>
              </w:rPr>
            </w:pPr>
            <w:r>
              <w:rPr>
                <w:b/>
              </w:rPr>
              <w:t>0</w:t>
            </w:r>
          </w:p>
          <w:p w14:paraId="60665DEA" w14:textId="77777777" w:rsidR="0033418C" w:rsidRDefault="0033418C" w:rsidP="000E34C2">
            <w:pPr>
              <w:jc w:val="center"/>
              <w:rPr>
                <w:b/>
              </w:rPr>
            </w:pPr>
            <w:r>
              <w:rPr>
                <w:b/>
              </w:rPr>
              <w:t>(No load)</w:t>
            </w:r>
          </w:p>
        </w:tc>
        <w:tc>
          <w:tcPr>
            <w:tcW w:w="1935" w:type="dxa"/>
            <w:vAlign w:val="center"/>
          </w:tcPr>
          <w:p w14:paraId="522DC3BB" w14:textId="77777777" w:rsidR="0033418C" w:rsidRPr="00314B13" w:rsidRDefault="0033418C" w:rsidP="000E34C2">
            <w:pPr>
              <w:jc w:val="center"/>
            </w:pPr>
            <w:r w:rsidRPr="000A4636">
              <w:rPr>
                <w:b/>
                <w:i/>
                <w:sz w:val="28"/>
                <w:szCs w:val="28"/>
              </w:rPr>
              <w:t>l</w:t>
            </w:r>
            <w:r>
              <w:rPr>
                <w:b/>
                <w:i/>
                <w:sz w:val="28"/>
                <w:szCs w:val="28"/>
                <w:vertAlign w:val="subscript"/>
              </w:rPr>
              <w:t xml:space="preserve">o </w:t>
            </w:r>
            <w:r>
              <w:rPr>
                <w:b/>
                <w:i/>
                <w:sz w:val="28"/>
                <w:szCs w:val="28"/>
              </w:rPr>
              <w:t>=</w:t>
            </w:r>
            <w:r w:rsidRPr="00314B13">
              <w:rPr>
                <w:sz w:val="28"/>
                <w:szCs w:val="28"/>
              </w:rPr>
              <w:t>…………...</w:t>
            </w:r>
          </w:p>
        </w:tc>
        <w:tc>
          <w:tcPr>
            <w:tcW w:w="1934" w:type="dxa"/>
            <w:vAlign w:val="center"/>
          </w:tcPr>
          <w:p w14:paraId="40BAC216" w14:textId="77777777" w:rsidR="0033418C" w:rsidRPr="00314B13" w:rsidRDefault="0033418C" w:rsidP="000E34C2">
            <w:pPr>
              <w:jc w:val="center"/>
              <w:rPr>
                <w:b/>
              </w:rPr>
            </w:pPr>
            <w:r>
              <w:t>(</w:t>
            </w:r>
            <w:r w:rsidRPr="000A4636">
              <w:rPr>
                <w:b/>
                <w:i/>
                <w:sz w:val="28"/>
                <w:szCs w:val="28"/>
              </w:rPr>
              <w:t>l</w:t>
            </w:r>
            <w:r>
              <w:rPr>
                <w:b/>
                <w:i/>
                <w:sz w:val="28"/>
                <w:szCs w:val="28"/>
                <w:vertAlign w:val="subscript"/>
              </w:rPr>
              <w:t>o</w:t>
            </w:r>
            <w:r>
              <w:t xml:space="preserve"> - </w:t>
            </w:r>
            <w:proofErr w:type="gramStart"/>
            <w:r w:rsidRPr="000A4636">
              <w:rPr>
                <w:b/>
                <w:i/>
                <w:sz w:val="28"/>
                <w:szCs w:val="28"/>
              </w:rPr>
              <w:t>l</w:t>
            </w:r>
            <w:r>
              <w:rPr>
                <w:b/>
                <w:i/>
                <w:sz w:val="28"/>
                <w:szCs w:val="28"/>
                <w:vertAlign w:val="subscript"/>
              </w:rPr>
              <w:t>o</w:t>
            </w:r>
            <w:r>
              <w:t>)</w:t>
            </w:r>
            <w:r>
              <w:rPr>
                <w:b/>
                <w:i/>
                <w:sz w:val="28"/>
                <w:szCs w:val="28"/>
              </w:rPr>
              <w:t>=</w:t>
            </w:r>
            <w:proofErr w:type="gramEnd"/>
            <w:r>
              <w:t>…</w:t>
            </w:r>
            <w:r w:rsidRPr="00C11251">
              <w:rPr>
                <w:b/>
              </w:rPr>
              <w:t xml:space="preserve"> </w:t>
            </w:r>
            <w:r>
              <w:t>……</w:t>
            </w:r>
          </w:p>
        </w:tc>
        <w:tc>
          <w:tcPr>
            <w:tcW w:w="1424" w:type="dxa"/>
            <w:vMerge/>
            <w:vAlign w:val="center"/>
          </w:tcPr>
          <w:p w14:paraId="57B4A812" w14:textId="77777777" w:rsidR="0033418C" w:rsidRDefault="0033418C" w:rsidP="000E34C2">
            <w:pPr>
              <w:jc w:val="center"/>
            </w:pPr>
          </w:p>
        </w:tc>
        <w:tc>
          <w:tcPr>
            <w:tcW w:w="1482" w:type="dxa"/>
            <w:vMerge/>
            <w:vAlign w:val="center"/>
          </w:tcPr>
          <w:p w14:paraId="48A0B1D3" w14:textId="77777777" w:rsidR="0033418C" w:rsidRDefault="0033418C" w:rsidP="000E34C2">
            <w:pPr>
              <w:jc w:val="center"/>
            </w:pPr>
          </w:p>
        </w:tc>
        <w:tc>
          <w:tcPr>
            <w:tcW w:w="1177" w:type="dxa"/>
            <w:vMerge/>
            <w:vAlign w:val="center"/>
          </w:tcPr>
          <w:p w14:paraId="57D2CC15" w14:textId="77777777" w:rsidR="0033418C" w:rsidRDefault="0033418C" w:rsidP="000E34C2">
            <w:pPr>
              <w:jc w:val="center"/>
            </w:pPr>
          </w:p>
        </w:tc>
      </w:tr>
      <w:tr w:rsidR="0033418C" w14:paraId="31C3DD09" w14:textId="77777777" w:rsidTr="000E34C2">
        <w:trPr>
          <w:trHeight w:val="841"/>
        </w:trPr>
        <w:tc>
          <w:tcPr>
            <w:tcW w:w="821" w:type="dxa"/>
            <w:vAlign w:val="center"/>
          </w:tcPr>
          <w:p w14:paraId="1D56092F" w14:textId="77777777" w:rsidR="0033418C" w:rsidRDefault="0033418C" w:rsidP="000E34C2">
            <w:pPr>
              <w:jc w:val="center"/>
            </w:pPr>
            <w:r>
              <w:t>2</w:t>
            </w:r>
          </w:p>
        </w:tc>
        <w:tc>
          <w:tcPr>
            <w:tcW w:w="1228" w:type="dxa"/>
            <w:vAlign w:val="center"/>
          </w:tcPr>
          <w:p w14:paraId="08AB18E9" w14:textId="77777777" w:rsidR="0033418C" w:rsidRDefault="0033418C" w:rsidP="000E34C2">
            <w:pPr>
              <w:jc w:val="center"/>
              <w:rPr>
                <w:b/>
              </w:rPr>
            </w:pPr>
            <w:r>
              <w:rPr>
                <w:b/>
              </w:rPr>
              <w:t>0.1</w:t>
            </w:r>
          </w:p>
        </w:tc>
        <w:tc>
          <w:tcPr>
            <w:tcW w:w="1935" w:type="dxa"/>
            <w:vAlign w:val="center"/>
          </w:tcPr>
          <w:p w14:paraId="26E7450A" w14:textId="77777777" w:rsidR="0033418C" w:rsidRPr="00314B13" w:rsidRDefault="0033418C" w:rsidP="000E34C2">
            <w:pPr>
              <w:jc w:val="center"/>
            </w:pPr>
            <w:r w:rsidRPr="000A4636">
              <w:rPr>
                <w:b/>
                <w:i/>
                <w:sz w:val="28"/>
                <w:szCs w:val="28"/>
              </w:rPr>
              <w:t>l</w:t>
            </w:r>
            <w:r>
              <w:rPr>
                <w:b/>
                <w:i/>
                <w:sz w:val="28"/>
                <w:szCs w:val="28"/>
                <w:vertAlign w:val="subscript"/>
              </w:rPr>
              <w:t>1</w:t>
            </w:r>
            <w:r>
              <w:rPr>
                <w:b/>
                <w:i/>
                <w:sz w:val="28"/>
                <w:szCs w:val="28"/>
              </w:rPr>
              <w:t>=</w:t>
            </w:r>
            <w:r w:rsidRPr="00314B13">
              <w:rPr>
                <w:sz w:val="28"/>
                <w:szCs w:val="28"/>
              </w:rPr>
              <w:t>…………...</w:t>
            </w:r>
          </w:p>
        </w:tc>
        <w:tc>
          <w:tcPr>
            <w:tcW w:w="1934" w:type="dxa"/>
            <w:vAlign w:val="center"/>
          </w:tcPr>
          <w:p w14:paraId="1150526C" w14:textId="77777777" w:rsidR="0033418C" w:rsidRDefault="0033418C" w:rsidP="000E34C2">
            <w:pPr>
              <w:jc w:val="center"/>
            </w:pPr>
            <w:r>
              <w:t>(</w:t>
            </w:r>
            <w:r w:rsidRPr="000A4636">
              <w:rPr>
                <w:b/>
                <w:i/>
                <w:sz w:val="28"/>
                <w:szCs w:val="28"/>
              </w:rPr>
              <w:t>l</w:t>
            </w:r>
            <w:r>
              <w:rPr>
                <w:b/>
                <w:i/>
                <w:sz w:val="28"/>
                <w:szCs w:val="28"/>
                <w:vertAlign w:val="subscript"/>
              </w:rPr>
              <w:t>1</w:t>
            </w:r>
            <w:r>
              <w:t xml:space="preserve"> - </w:t>
            </w:r>
            <w:proofErr w:type="gramStart"/>
            <w:r w:rsidRPr="000A4636">
              <w:rPr>
                <w:b/>
                <w:i/>
                <w:sz w:val="28"/>
                <w:szCs w:val="28"/>
              </w:rPr>
              <w:t>l</w:t>
            </w:r>
            <w:r>
              <w:rPr>
                <w:b/>
                <w:i/>
                <w:sz w:val="28"/>
                <w:szCs w:val="28"/>
                <w:vertAlign w:val="subscript"/>
              </w:rPr>
              <w:t>o</w:t>
            </w:r>
            <w:r>
              <w:t>)</w:t>
            </w:r>
            <w:r>
              <w:rPr>
                <w:b/>
                <w:i/>
                <w:sz w:val="28"/>
                <w:szCs w:val="28"/>
              </w:rPr>
              <w:t>=</w:t>
            </w:r>
            <w:proofErr w:type="gramEnd"/>
            <w:r>
              <w:t>…</w:t>
            </w:r>
            <w:r w:rsidRPr="00C11251">
              <w:rPr>
                <w:b/>
              </w:rPr>
              <w:t xml:space="preserve"> </w:t>
            </w:r>
            <w:r>
              <w:t>……</w:t>
            </w:r>
          </w:p>
        </w:tc>
        <w:tc>
          <w:tcPr>
            <w:tcW w:w="1424" w:type="dxa"/>
            <w:vAlign w:val="center"/>
          </w:tcPr>
          <w:p w14:paraId="5176BF24" w14:textId="77777777" w:rsidR="0033418C" w:rsidRDefault="0033418C" w:rsidP="000E34C2">
            <w:pPr>
              <w:jc w:val="center"/>
            </w:pPr>
          </w:p>
        </w:tc>
        <w:tc>
          <w:tcPr>
            <w:tcW w:w="1482" w:type="dxa"/>
            <w:vAlign w:val="center"/>
          </w:tcPr>
          <w:p w14:paraId="538FB3F9" w14:textId="77777777" w:rsidR="0033418C" w:rsidRDefault="0033418C" w:rsidP="000E34C2">
            <w:pPr>
              <w:jc w:val="center"/>
            </w:pPr>
          </w:p>
        </w:tc>
        <w:tc>
          <w:tcPr>
            <w:tcW w:w="1177" w:type="dxa"/>
            <w:vAlign w:val="center"/>
          </w:tcPr>
          <w:p w14:paraId="4AF846E0" w14:textId="77777777" w:rsidR="0033418C" w:rsidRDefault="0033418C" w:rsidP="000E34C2">
            <w:pPr>
              <w:jc w:val="center"/>
            </w:pPr>
          </w:p>
        </w:tc>
      </w:tr>
      <w:tr w:rsidR="0033418C" w14:paraId="011D8FB5" w14:textId="77777777" w:rsidTr="000E34C2">
        <w:trPr>
          <w:trHeight w:val="773"/>
        </w:trPr>
        <w:tc>
          <w:tcPr>
            <w:tcW w:w="821" w:type="dxa"/>
            <w:vAlign w:val="center"/>
          </w:tcPr>
          <w:p w14:paraId="42037E0F" w14:textId="77777777" w:rsidR="0033418C" w:rsidRDefault="0033418C" w:rsidP="000E34C2">
            <w:pPr>
              <w:jc w:val="center"/>
            </w:pPr>
            <w:r>
              <w:t>3</w:t>
            </w:r>
          </w:p>
        </w:tc>
        <w:tc>
          <w:tcPr>
            <w:tcW w:w="1228" w:type="dxa"/>
            <w:vAlign w:val="center"/>
          </w:tcPr>
          <w:p w14:paraId="1B07CC7C" w14:textId="77777777" w:rsidR="0033418C" w:rsidRDefault="0033418C" w:rsidP="000E34C2">
            <w:pPr>
              <w:jc w:val="center"/>
              <w:rPr>
                <w:b/>
              </w:rPr>
            </w:pPr>
            <w:r>
              <w:rPr>
                <w:b/>
              </w:rPr>
              <w:t>0.2</w:t>
            </w:r>
          </w:p>
        </w:tc>
        <w:tc>
          <w:tcPr>
            <w:tcW w:w="1935" w:type="dxa"/>
            <w:vAlign w:val="center"/>
          </w:tcPr>
          <w:p w14:paraId="153C6C05" w14:textId="77777777" w:rsidR="0033418C" w:rsidRPr="00314B13" w:rsidRDefault="0033418C" w:rsidP="000E34C2">
            <w:pPr>
              <w:jc w:val="center"/>
            </w:pPr>
            <w:r w:rsidRPr="000A4636">
              <w:rPr>
                <w:b/>
                <w:i/>
                <w:sz w:val="28"/>
                <w:szCs w:val="28"/>
              </w:rPr>
              <w:t>l</w:t>
            </w:r>
            <w:r>
              <w:rPr>
                <w:b/>
                <w:i/>
                <w:sz w:val="28"/>
                <w:szCs w:val="28"/>
                <w:vertAlign w:val="subscript"/>
              </w:rPr>
              <w:t>2</w:t>
            </w:r>
            <w:r>
              <w:rPr>
                <w:b/>
                <w:i/>
                <w:sz w:val="28"/>
                <w:szCs w:val="28"/>
              </w:rPr>
              <w:t>=</w:t>
            </w:r>
            <w:r>
              <w:rPr>
                <w:sz w:val="28"/>
                <w:szCs w:val="28"/>
              </w:rPr>
              <w:t>……………</w:t>
            </w:r>
          </w:p>
        </w:tc>
        <w:tc>
          <w:tcPr>
            <w:tcW w:w="1934" w:type="dxa"/>
            <w:vAlign w:val="center"/>
          </w:tcPr>
          <w:p w14:paraId="4A08AD6B" w14:textId="77777777" w:rsidR="0033418C" w:rsidRDefault="0033418C" w:rsidP="000E34C2">
            <w:pPr>
              <w:jc w:val="center"/>
            </w:pPr>
            <w:r>
              <w:t>(</w:t>
            </w:r>
            <w:r w:rsidRPr="000A4636">
              <w:rPr>
                <w:b/>
                <w:i/>
                <w:sz w:val="28"/>
                <w:szCs w:val="28"/>
              </w:rPr>
              <w:t>l</w:t>
            </w:r>
            <w:r>
              <w:rPr>
                <w:b/>
                <w:i/>
                <w:sz w:val="28"/>
                <w:szCs w:val="28"/>
                <w:vertAlign w:val="subscript"/>
              </w:rPr>
              <w:t>2</w:t>
            </w:r>
            <w:r>
              <w:t xml:space="preserve"> - </w:t>
            </w:r>
            <w:proofErr w:type="gramStart"/>
            <w:r w:rsidRPr="000A4636">
              <w:rPr>
                <w:b/>
                <w:i/>
                <w:sz w:val="28"/>
                <w:szCs w:val="28"/>
              </w:rPr>
              <w:t>l</w:t>
            </w:r>
            <w:r>
              <w:rPr>
                <w:b/>
                <w:i/>
                <w:sz w:val="28"/>
                <w:szCs w:val="28"/>
                <w:vertAlign w:val="subscript"/>
              </w:rPr>
              <w:t>o</w:t>
            </w:r>
            <w:r>
              <w:t>)</w:t>
            </w:r>
            <w:r>
              <w:rPr>
                <w:b/>
                <w:i/>
                <w:sz w:val="28"/>
                <w:szCs w:val="28"/>
              </w:rPr>
              <w:t>=</w:t>
            </w:r>
            <w:proofErr w:type="gramEnd"/>
            <w:r>
              <w:t>…</w:t>
            </w:r>
            <w:r w:rsidRPr="00C11251">
              <w:rPr>
                <w:b/>
              </w:rPr>
              <w:t xml:space="preserve"> </w:t>
            </w:r>
            <w:r>
              <w:t>……</w:t>
            </w:r>
          </w:p>
        </w:tc>
        <w:tc>
          <w:tcPr>
            <w:tcW w:w="1424" w:type="dxa"/>
            <w:vAlign w:val="center"/>
          </w:tcPr>
          <w:p w14:paraId="49F1C527" w14:textId="77777777" w:rsidR="0033418C" w:rsidRDefault="0033418C" w:rsidP="000E34C2">
            <w:pPr>
              <w:jc w:val="center"/>
            </w:pPr>
          </w:p>
        </w:tc>
        <w:tc>
          <w:tcPr>
            <w:tcW w:w="1482" w:type="dxa"/>
            <w:vAlign w:val="center"/>
          </w:tcPr>
          <w:p w14:paraId="5B25367E" w14:textId="77777777" w:rsidR="0033418C" w:rsidRDefault="0033418C" w:rsidP="000E34C2">
            <w:pPr>
              <w:jc w:val="center"/>
            </w:pPr>
          </w:p>
        </w:tc>
        <w:tc>
          <w:tcPr>
            <w:tcW w:w="1177" w:type="dxa"/>
            <w:vAlign w:val="center"/>
          </w:tcPr>
          <w:p w14:paraId="3DA86AFF" w14:textId="77777777" w:rsidR="0033418C" w:rsidRDefault="0033418C" w:rsidP="000E34C2">
            <w:pPr>
              <w:jc w:val="center"/>
            </w:pPr>
          </w:p>
        </w:tc>
      </w:tr>
      <w:tr w:rsidR="0033418C" w14:paraId="78E85368" w14:textId="77777777" w:rsidTr="000E34C2">
        <w:trPr>
          <w:trHeight w:val="773"/>
        </w:trPr>
        <w:tc>
          <w:tcPr>
            <w:tcW w:w="821" w:type="dxa"/>
            <w:vAlign w:val="center"/>
          </w:tcPr>
          <w:p w14:paraId="661EC8C6" w14:textId="77777777" w:rsidR="0033418C" w:rsidRDefault="0033418C" w:rsidP="000E34C2">
            <w:pPr>
              <w:jc w:val="center"/>
            </w:pPr>
            <w:r>
              <w:t>4</w:t>
            </w:r>
          </w:p>
        </w:tc>
        <w:tc>
          <w:tcPr>
            <w:tcW w:w="1228" w:type="dxa"/>
            <w:vAlign w:val="center"/>
          </w:tcPr>
          <w:p w14:paraId="460952B6" w14:textId="77777777" w:rsidR="0033418C" w:rsidRDefault="0033418C" w:rsidP="000E34C2">
            <w:pPr>
              <w:jc w:val="center"/>
              <w:rPr>
                <w:b/>
              </w:rPr>
            </w:pPr>
            <w:r>
              <w:rPr>
                <w:b/>
              </w:rPr>
              <w:t>0.3</w:t>
            </w:r>
          </w:p>
        </w:tc>
        <w:tc>
          <w:tcPr>
            <w:tcW w:w="1935" w:type="dxa"/>
            <w:vAlign w:val="center"/>
          </w:tcPr>
          <w:p w14:paraId="6EB6DBF1" w14:textId="77777777" w:rsidR="0033418C" w:rsidRPr="00314B13" w:rsidRDefault="0033418C" w:rsidP="000E34C2">
            <w:pPr>
              <w:jc w:val="center"/>
            </w:pPr>
            <w:r w:rsidRPr="000A4636">
              <w:rPr>
                <w:b/>
                <w:i/>
                <w:sz w:val="28"/>
                <w:szCs w:val="28"/>
              </w:rPr>
              <w:t>l</w:t>
            </w:r>
            <w:r>
              <w:rPr>
                <w:b/>
                <w:i/>
                <w:sz w:val="28"/>
                <w:szCs w:val="28"/>
                <w:vertAlign w:val="subscript"/>
              </w:rPr>
              <w:t xml:space="preserve">3 </w:t>
            </w:r>
            <w:r>
              <w:rPr>
                <w:b/>
                <w:i/>
                <w:sz w:val="28"/>
                <w:szCs w:val="28"/>
              </w:rPr>
              <w:t>=</w:t>
            </w:r>
            <w:r w:rsidRPr="00314B13">
              <w:rPr>
                <w:sz w:val="28"/>
                <w:szCs w:val="28"/>
              </w:rPr>
              <w:t>…………...</w:t>
            </w:r>
          </w:p>
        </w:tc>
        <w:tc>
          <w:tcPr>
            <w:tcW w:w="1934" w:type="dxa"/>
            <w:vAlign w:val="center"/>
          </w:tcPr>
          <w:p w14:paraId="7820A5DB" w14:textId="77777777" w:rsidR="0033418C" w:rsidRDefault="0033418C" w:rsidP="000E34C2">
            <w:pPr>
              <w:jc w:val="center"/>
            </w:pPr>
            <w:r>
              <w:t>(</w:t>
            </w:r>
            <w:r w:rsidRPr="000A4636">
              <w:rPr>
                <w:b/>
                <w:i/>
                <w:sz w:val="28"/>
                <w:szCs w:val="28"/>
              </w:rPr>
              <w:t>l</w:t>
            </w:r>
            <w:r>
              <w:rPr>
                <w:b/>
                <w:i/>
                <w:sz w:val="28"/>
                <w:szCs w:val="28"/>
                <w:vertAlign w:val="subscript"/>
              </w:rPr>
              <w:t>3</w:t>
            </w:r>
            <w:r>
              <w:t xml:space="preserve"> - </w:t>
            </w:r>
            <w:proofErr w:type="gramStart"/>
            <w:r w:rsidRPr="000A4636">
              <w:rPr>
                <w:b/>
                <w:i/>
                <w:sz w:val="28"/>
                <w:szCs w:val="28"/>
              </w:rPr>
              <w:t>l</w:t>
            </w:r>
            <w:r>
              <w:rPr>
                <w:b/>
                <w:i/>
                <w:sz w:val="28"/>
                <w:szCs w:val="28"/>
                <w:vertAlign w:val="subscript"/>
              </w:rPr>
              <w:t>o</w:t>
            </w:r>
            <w:r>
              <w:t>)</w:t>
            </w:r>
            <w:r>
              <w:rPr>
                <w:b/>
                <w:i/>
                <w:sz w:val="28"/>
                <w:szCs w:val="28"/>
              </w:rPr>
              <w:t>=</w:t>
            </w:r>
            <w:proofErr w:type="gramEnd"/>
            <w:r>
              <w:t>…</w:t>
            </w:r>
            <w:r w:rsidRPr="00C11251">
              <w:rPr>
                <w:b/>
              </w:rPr>
              <w:t xml:space="preserve"> </w:t>
            </w:r>
            <w:r>
              <w:t>……</w:t>
            </w:r>
          </w:p>
        </w:tc>
        <w:tc>
          <w:tcPr>
            <w:tcW w:w="1424" w:type="dxa"/>
            <w:vAlign w:val="center"/>
          </w:tcPr>
          <w:p w14:paraId="1787C5C3" w14:textId="77777777" w:rsidR="0033418C" w:rsidRDefault="0033418C" w:rsidP="000E34C2">
            <w:pPr>
              <w:jc w:val="center"/>
            </w:pPr>
          </w:p>
        </w:tc>
        <w:tc>
          <w:tcPr>
            <w:tcW w:w="1482" w:type="dxa"/>
            <w:vAlign w:val="center"/>
          </w:tcPr>
          <w:p w14:paraId="4EBA7F6A" w14:textId="77777777" w:rsidR="0033418C" w:rsidRDefault="0033418C" w:rsidP="000E34C2">
            <w:pPr>
              <w:jc w:val="center"/>
            </w:pPr>
          </w:p>
        </w:tc>
        <w:tc>
          <w:tcPr>
            <w:tcW w:w="1177" w:type="dxa"/>
            <w:vAlign w:val="center"/>
          </w:tcPr>
          <w:p w14:paraId="63B6DA7A" w14:textId="77777777" w:rsidR="0033418C" w:rsidRDefault="0033418C" w:rsidP="000E34C2">
            <w:pPr>
              <w:jc w:val="center"/>
            </w:pPr>
          </w:p>
        </w:tc>
      </w:tr>
      <w:tr w:rsidR="0033418C" w14:paraId="44CA503B" w14:textId="77777777" w:rsidTr="000E34C2">
        <w:trPr>
          <w:trHeight w:val="773"/>
        </w:trPr>
        <w:tc>
          <w:tcPr>
            <w:tcW w:w="821" w:type="dxa"/>
            <w:vAlign w:val="center"/>
          </w:tcPr>
          <w:p w14:paraId="03D4BBDD" w14:textId="77777777" w:rsidR="0033418C" w:rsidRDefault="0033418C" w:rsidP="000E34C2">
            <w:pPr>
              <w:jc w:val="center"/>
            </w:pPr>
            <w:r>
              <w:t>5</w:t>
            </w:r>
          </w:p>
        </w:tc>
        <w:tc>
          <w:tcPr>
            <w:tcW w:w="1228" w:type="dxa"/>
            <w:vAlign w:val="center"/>
          </w:tcPr>
          <w:p w14:paraId="1337C329" w14:textId="77777777" w:rsidR="0033418C" w:rsidRDefault="0033418C" w:rsidP="000E34C2">
            <w:pPr>
              <w:jc w:val="center"/>
              <w:rPr>
                <w:b/>
              </w:rPr>
            </w:pPr>
            <w:r>
              <w:rPr>
                <w:b/>
              </w:rPr>
              <w:t>0.4</w:t>
            </w:r>
          </w:p>
        </w:tc>
        <w:tc>
          <w:tcPr>
            <w:tcW w:w="1935" w:type="dxa"/>
            <w:vAlign w:val="center"/>
          </w:tcPr>
          <w:p w14:paraId="5D46C65F" w14:textId="77777777" w:rsidR="0033418C" w:rsidRPr="00314B13" w:rsidRDefault="0033418C" w:rsidP="000E34C2">
            <w:pPr>
              <w:jc w:val="center"/>
            </w:pPr>
            <w:r w:rsidRPr="000A4636">
              <w:rPr>
                <w:b/>
                <w:i/>
                <w:sz w:val="28"/>
                <w:szCs w:val="28"/>
              </w:rPr>
              <w:t>l</w:t>
            </w:r>
            <w:r>
              <w:rPr>
                <w:b/>
                <w:i/>
                <w:sz w:val="28"/>
                <w:szCs w:val="28"/>
                <w:vertAlign w:val="subscript"/>
              </w:rPr>
              <w:t xml:space="preserve">4 </w:t>
            </w:r>
            <w:r>
              <w:rPr>
                <w:b/>
                <w:i/>
                <w:sz w:val="28"/>
                <w:szCs w:val="28"/>
              </w:rPr>
              <w:t>=</w:t>
            </w:r>
            <w:r w:rsidRPr="00314B13">
              <w:rPr>
                <w:sz w:val="28"/>
                <w:szCs w:val="28"/>
              </w:rPr>
              <w:t>…………...</w:t>
            </w:r>
          </w:p>
        </w:tc>
        <w:tc>
          <w:tcPr>
            <w:tcW w:w="1934" w:type="dxa"/>
            <w:vAlign w:val="center"/>
          </w:tcPr>
          <w:p w14:paraId="7F35197A" w14:textId="77777777" w:rsidR="0033418C" w:rsidRDefault="0033418C" w:rsidP="000E34C2">
            <w:pPr>
              <w:jc w:val="center"/>
            </w:pPr>
            <w:r>
              <w:t>(</w:t>
            </w:r>
            <w:r w:rsidRPr="000A4636">
              <w:rPr>
                <w:b/>
                <w:i/>
                <w:sz w:val="28"/>
                <w:szCs w:val="28"/>
              </w:rPr>
              <w:t>l</w:t>
            </w:r>
            <w:r>
              <w:rPr>
                <w:b/>
                <w:i/>
                <w:sz w:val="28"/>
                <w:szCs w:val="28"/>
                <w:vertAlign w:val="subscript"/>
              </w:rPr>
              <w:t>4</w:t>
            </w:r>
            <w:r>
              <w:t xml:space="preserve"> - </w:t>
            </w:r>
            <w:proofErr w:type="gramStart"/>
            <w:r w:rsidRPr="000A4636">
              <w:rPr>
                <w:b/>
                <w:i/>
                <w:sz w:val="28"/>
                <w:szCs w:val="28"/>
              </w:rPr>
              <w:t>l</w:t>
            </w:r>
            <w:r>
              <w:rPr>
                <w:b/>
                <w:i/>
                <w:sz w:val="28"/>
                <w:szCs w:val="28"/>
                <w:vertAlign w:val="subscript"/>
              </w:rPr>
              <w:t>o</w:t>
            </w:r>
            <w:r>
              <w:t>)</w:t>
            </w:r>
            <w:r>
              <w:rPr>
                <w:b/>
                <w:i/>
                <w:sz w:val="28"/>
                <w:szCs w:val="28"/>
              </w:rPr>
              <w:t>=</w:t>
            </w:r>
            <w:proofErr w:type="gramEnd"/>
            <w:r>
              <w:t>…</w:t>
            </w:r>
            <w:r w:rsidRPr="00C11251">
              <w:rPr>
                <w:b/>
              </w:rPr>
              <w:t xml:space="preserve"> </w:t>
            </w:r>
            <w:r>
              <w:t>……</w:t>
            </w:r>
          </w:p>
        </w:tc>
        <w:tc>
          <w:tcPr>
            <w:tcW w:w="1424" w:type="dxa"/>
            <w:vAlign w:val="center"/>
          </w:tcPr>
          <w:p w14:paraId="331F5DE6" w14:textId="77777777" w:rsidR="0033418C" w:rsidRDefault="0033418C" w:rsidP="000E34C2">
            <w:pPr>
              <w:jc w:val="center"/>
            </w:pPr>
          </w:p>
        </w:tc>
        <w:tc>
          <w:tcPr>
            <w:tcW w:w="1482" w:type="dxa"/>
            <w:vAlign w:val="center"/>
          </w:tcPr>
          <w:p w14:paraId="55620EB4" w14:textId="77777777" w:rsidR="0033418C" w:rsidRDefault="0033418C" w:rsidP="000E34C2">
            <w:pPr>
              <w:jc w:val="center"/>
            </w:pPr>
          </w:p>
        </w:tc>
        <w:tc>
          <w:tcPr>
            <w:tcW w:w="1177" w:type="dxa"/>
            <w:vAlign w:val="center"/>
          </w:tcPr>
          <w:p w14:paraId="2DDAFA8A" w14:textId="77777777" w:rsidR="0033418C" w:rsidRDefault="0033418C" w:rsidP="000E34C2">
            <w:pPr>
              <w:jc w:val="center"/>
            </w:pPr>
          </w:p>
        </w:tc>
      </w:tr>
      <w:tr w:rsidR="0033418C" w14:paraId="7FE81094" w14:textId="77777777" w:rsidTr="000E34C2">
        <w:trPr>
          <w:trHeight w:val="682"/>
        </w:trPr>
        <w:tc>
          <w:tcPr>
            <w:tcW w:w="821" w:type="dxa"/>
            <w:vAlign w:val="center"/>
          </w:tcPr>
          <w:p w14:paraId="2074C7F2" w14:textId="77777777" w:rsidR="0033418C" w:rsidRDefault="0033418C" w:rsidP="000E34C2">
            <w:pPr>
              <w:jc w:val="center"/>
            </w:pPr>
            <w:r>
              <w:t>6</w:t>
            </w:r>
          </w:p>
        </w:tc>
        <w:tc>
          <w:tcPr>
            <w:tcW w:w="1228" w:type="dxa"/>
            <w:vAlign w:val="center"/>
          </w:tcPr>
          <w:p w14:paraId="3B274098" w14:textId="77777777" w:rsidR="0033418C" w:rsidRDefault="0033418C" w:rsidP="000E34C2">
            <w:pPr>
              <w:jc w:val="center"/>
              <w:rPr>
                <w:b/>
              </w:rPr>
            </w:pPr>
            <w:r>
              <w:rPr>
                <w:b/>
              </w:rPr>
              <w:t>0.5</w:t>
            </w:r>
          </w:p>
        </w:tc>
        <w:tc>
          <w:tcPr>
            <w:tcW w:w="1935" w:type="dxa"/>
            <w:vAlign w:val="center"/>
          </w:tcPr>
          <w:p w14:paraId="6BE5CB1A" w14:textId="77777777" w:rsidR="0033418C" w:rsidRPr="00314B13" w:rsidRDefault="0033418C" w:rsidP="000E34C2">
            <w:pPr>
              <w:jc w:val="center"/>
            </w:pPr>
            <w:r w:rsidRPr="000A4636">
              <w:rPr>
                <w:b/>
                <w:i/>
                <w:sz w:val="28"/>
                <w:szCs w:val="28"/>
              </w:rPr>
              <w:t>l</w:t>
            </w:r>
            <w:r>
              <w:rPr>
                <w:b/>
                <w:i/>
                <w:sz w:val="28"/>
                <w:szCs w:val="28"/>
                <w:vertAlign w:val="subscript"/>
              </w:rPr>
              <w:t xml:space="preserve">5 </w:t>
            </w:r>
            <w:r>
              <w:rPr>
                <w:b/>
                <w:i/>
                <w:sz w:val="28"/>
                <w:szCs w:val="28"/>
              </w:rPr>
              <w:t>=</w:t>
            </w:r>
            <w:r w:rsidRPr="00314B13">
              <w:rPr>
                <w:sz w:val="28"/>
                <w:szCs w:val="28"/>
              </w:rPr>
              <w:t>…………...</w:t>
            </w:r>
          </w:p>
        </w:tc>
        <w:tc>
          <w:tcPr>
            <w:tcW w:w="1934" w:type="dxa"/>
            <w:vAlign w:val="center"/>
          </w:tcPr>
          <w:p w14:paraId="69AD9403" w14:textId="77777777" w:rsidR="0033418C" w:rsidRDefault="0033418C" w:rsidP="000E34C2">
            <w:pPr>
              <w:jc w:val="center"/>
            </w:pPr>
            <w:r>
              <w:t>(</w:t>
            </w:r>
            <w:r w:rsidRPr="000A4636">
              <w:rPr>
                <w:b/>
                <w:i/>
                <w:sz w:val="28"/>
                <w:szCs w:val="28"/>
              </w:rPr>
              <w:t>l</w:t>
            </w:r>
            <w:r>
              <w:rPr>
                <w:b/>
                <w:i/>
                <w:sz w:val="28"/>
                <w:szCs w:val="28"/>
                <w:vertAlign w:val="subscript"/>
              </w:rPr>
              <w:t>5</w:t>
            </w:r>
            <w:r>
              <w:t xml:space="preserve"> - </w:t>
            </w:r>
            <w:proofErr w:type="gramStart"/>
            <w:r w:rsidRPr="000A4636">
              <w:rPr>
                <w:b/>
                <w:i/>
                <w:sz w:val="28"/>
                <w:szCs w:val="28"/>
              </w:rPr>
              <w:t>l</w:t>
            </w:r>
            <w:r>
              <w:rPr>
                <w:b/>
                <w:i/>
                <w:sz w:val="28"/>
                <w:szCs w:val="28"/>
                <w:vertAlign w:val="subscript"/>
              </w:rPr>
              <w:t>o</w:t>
            </w:r>
            <w:r>
              <w:t>)</w:t>
            </w:r>
            <w:r>
              <w:rPr>
                <w:b/>
                <w:i/>
                <w:sz w:val="28"/>
                <w:szCs w:val="28"/>
              </w:rPr>
              <w:t>=</w:t>
            </w:r>
            <w:proofErr w:type="gramEnd"/>
            <w:r>
              <w:t>…</w:t>
            </w:r>
            <w:r w:rsidRPr="00C11251">
              <w:rPr>
                <w:b/>
              </w:rPr>
              <w:t xml:space="preserve"> </w:t>
            </w:r>
            <w:r>
              <w:t>……</w:t>
            </w:r>
          </w:p>
        </w:tc>
        <w:tc>
          <w:tcPr>
            <w:tcW w:w="1424" w:type="dxa"/>
            <w:vAlign w:val="center"/>
          </w:tcPr>
          <w:p w14:paraId="431422C3" w14:textId="77777777" w:rsidR="0033418C" w:rsidRDefault="0033418C" w:rsidP="000E34C2">
            <w:pPr>
              <w:jc w:val="center"/>
            </w:pPr>
          </w:p>
        </w:tc>
        <w:tc>
          <w:tcPr>
            <w:tcW w:w="1482" w:type="dxa"/>
            <w:vAlign w:val="center"/>
          </w:tcPr>
          <w:p w14:paraId="76866D5A" w14:textId="77777777" w:rsidR="0033418C" w:rsidRDefault="0033418C" w:rsidP="000E34C2">
            <w:pPr>
              <w:jc w:val="center"/>
            </w:pPr>
          </w:p>
        </w:tc>
        <w:tc>
          <w:tcPr>
            <w:tcW w:w="1177" w:type="dxa"/>
            <w:vAlign w:val="center"/>
          </w:tcPr>
          <w:p w14:paraId="1E1DFFB9" w14:textId="77777777" w:rsidR="0033418C" w:rsidRDefault="0033418C" w:rsidP="000E34C2">
            <w:pPr>
              <w:jc w:val="center"/>
            </w:pPr>
          </w:p>
        </w:tc>
      </w:tr>
    </w:tbl>
    <w:p w14:paraId="2E79EB4F" w14:textId="77777777" w:rsidR="000031AE" w:rsidRDefault="000031AE" w:rsidP="006F55C0"/>
    <w:p w14:paraId="164512C3" w14:textId="77777777" w:rsidR="000031AE" w:rsidRPr="00525965" w:rsidRDefault="000031AE" w:rsidP="000031AE">
      <w:pPr>
        <w:rPr>
          <w:b/>
        </w:rPr>
      </w:pPr>
      <w:r w:rsidRPr="00525965">
        <w:rPr>
          <w:b/>
        </w:rPr>
        <w:t>Calculation:</w:t>
      </w:r>
    </w:p>
    <w:p w14:paraId="72ED8D3E" w14:textId="77777777" w:rsidR="000031AE" w:rsidRPr="00783842" w:rsidRDefault="004B6AA4" w:rsidP="000031AE">
      <w:pPr>
        <w:rPr>
          <w:b/>
          <w:sz w:val="22"/>
          <w:szCs w:val="22"/>
        </w:rPr>
      </w:pPr>
      <m:oMathPara>
        <m:oMath>
          <m:r>
            <m:rPr>
              <m:sty m:val="bi"/>
            </m:rPr>
            <w:rPr>
              <w:rFonts w:ascii="Cambria Math" w:hAnsi="Cambria Math"/>
              <w:sz w:val="22"/>
              <w:szCs w:val="22"/>
            </w:rPr>
            <m:t xml:space="preserve">Spring Constant, K= </m:t>
          </m:r>
          <m:f>
            <m:fPr>
              <m:ctrlPr>
                <w:rPr>
                  <w:rFonts w:ascii="Cambria Math" w:hAnsi="Cambria Math"/>
                  <w:b/>
                  <w:i/>
                  <w:sz w:val="22"/>
                  <w:szCs w:val="22"/>
                </w:rPr>
              </m:ctrlPr>
            </m:fPr>
            <m:num>
              <m:r>
                <m:rPr>
                  <m:sty m:val="bi"/>
                </m:rPr>
                <w:rPr>
                  <w:rFonts w:ascii="Cambria Math" w:hAnsi="Cambria Math"/>
                  <w:sz w:val="22"/>
                  <w:szCs w:val="22"/>
                </w:rPr>
                <m:t>mg</m:t>
              </m:r>
            </m:num>
            <m:den>
              <m:r>
                <m:rPr>
                  <m:sty m:val="bi"/>
                </m:rPr>
                <w:rPr>
                  <w:rFonts w:ascii="Cambria Math" w:hAnsi="Cambria Math"/>
                  <w:sz w:val="22"/>
                  <w:szCs w:val="22"/>
                </w:rPr>
                <m:t>x</m:t>
              </m:r>
            </m:den>
          </m:f>
          <m:r>
            <m:rPr>
              <m:sty m:val="bi"/>
            </m:rPr>
            <w:rPr>
              <w:rFonts w:ascii="Cambria Math" w:hAnsi="Cambria Math"/>
              <w:sz w:val="22"/>
              <w:szCs w:val="22"/>
            </w:rPr>
            <m:t xml:space="preserve">= </m:t>
          </m:r>
          <m:f>
            <m:fPr>
              <m:ctrlPr>
                <w:rPr>
                  <w:rFonts w:ascii="Cambria Math" w:hAnsi="Cambria Math"/>
                  <w:b/>
                  <w:i/>
                  <w:sz w:val="22"/>
                  <w:szCs w:val="22"/>
                </w:rPr>
              </m:ctrlPr>
            </m:fPr>
            <m:num>
              <m:r>
                <m:rPr>
                  <m:sty m:val="bi"/>
                </m:rPr>
                <w:rPr>
                  <w:rFonts w:ascii="Cambria Math" w:hAnsi="Cambria Math"/>
                  <w:sz w:val="22"/>
                  <w:szCs w:val="22"/>
                </w:rPr>
                <m:t>g</m:t>
              </m:r>
            </m:num>
            <m:den>
              <m:f>
                <m:fPr>
                  <m:ctrlPr>
                    <w:rPr>
                      <w:rFonts w:ascii="Cambria Math" w:hAnsi="Cambria Math"/>
                      <w:b/>
                      <w:i/>
                      <w:sz w:val="22"/>
                      <w:szCs w:val="22"/>
                    </w:rPr>
                  </m:ctrlPr>
                </m:fPr>
                <m:num>
                  <m:r>
                    <m:rPr>
                      <m:sty m:val="bi"/>
                    </m:rPr>
                    <w:rPr>
                      <w:rFonts w:ascii="Cambria Math" w:hAnsi="Cambria Math"/>
                      <w:sz w:val="22"/>
                      <w:szCs w:val="22"/>
                    </w:rPr>
                    <m:t>x</m:t>
                  </m:r>
                </m:num>
                <m:den>
                  <m:r>
                    <m:rPr>
                      <m:sty m:val="bi"/>
                    </m:rPr>
                    <w:rPr>
                      <w:rFonts w:ascii="Cambria Math" w:hAnsi="Cambria Math"/>
                      <w:sz w:val="22"/>
                      <w:szCs w:val="22"/>
                    </w:rPr>
                    <m:t>m</m:t>
                  </m:r>
                </m:den>
              </m:f>
            </m:den>
          </m:f>
          <m:r>
            <m:rPr>
              <m:sty m:val="bi"/>
            </m:rPr>
            <w:rPr>
              <w:rFonts w:ascii="Cambria Math" w:hAnsi="Cambria Math"/>
              <w:sz w:val="22"/>
              <w:szCs w:val="22"/>
            </w:rPr>
            <m:t>=</m:t>
          </m:r>
          <m:f>
            <m:fPr>
              <m:ctrlPr>
                <w:rPr>
                  <w:rFonts w:ascii="Cambria Math" w:hAnsi="Cambria Math"/>
                  <w:b/>
                  <w:i/>
                  <w:sz w:val="22"/>
                  <w:szCs w:val="22"/>
                </w:rPr>
              </m:ctrlPr>
            </m:fPr>
            <m:num>
              <m:r>
                <m:rPr>
                  <m:sty m:val="bi"/>
                </m:rPr>
                <w:rPr>
                  <w:rFonts w:ascii="Cambria Math" w:hAnsi="Cambria Math"/>
                  <w:sz w:val="22"/>
                  <w:szCs w:val="22"/>
                </w:rPr>
                <m:t xml:space="preserve">9.8  </m:t>
              </m:r>
              <m:f>
                <m:fPr>
                  <m:ctrlPr>
                    <w:rPr>
                      <w:rFonts w:ascii="Cambria Math" w:hAnsi="Cambria Math"/>
                      <w:b/>
                      <w:i/>
                      <w:sz w:val="22"/>
                      <w:szCs w:val="22"/>
                    </w:rPr>
                  </m:ctrlPr>
                </m:fPr>
                <m:num>
                  <m:r>
                    <m:rPr>
                      <m:sty m:val="bi"/>
                    </m:rPr>
                    <w:rPr>
                      <w:rFonts w:ascii="Cambria Math" w:hAnsi="Cambria Math"/>
                      <w:sz w:val="22"/>
                      <w:szCs w:val="22"/>
                    </w:rPr>
                    <m:t>m</m:t>
                  </m:r>
                </m:num>
                <m:den>
                  <m:sSup>
                    <m:sSupPr>
                      <m:ctrlPr>
                        <w:rPr>
                          <w:rFonts w:ascii="Cambria Math" w:hAnsi="Cambria Math"/>
                          <w:b/>
                          <w:i/>
                          <w:sz w:val="22"/>
                          <w:szCs w:val="22"/>
                        </w:rPr>
                      </m:ctrlPr>
                    </m:sSupPr>
                    <m:e>
                      <m:r>
                        <m:rPr>
                          <m:sty m:val="bi"/>
                        </m:rPr>
                        <w:rPr>
                          <w:rFonts w:ascii="Cambria Math" w:hAnsi="Cambria Math"/>
                          <w:sz w:val="22"/>
                          <w:szCs w:val="22"/>
                        </w:rPr>
                        <m:t>s</m:t>
                      </m:r>
                    </m:e>
                    <m:sup>
                      <m:r>
                        <m:rPr>
                          <m:sty m:val="bi"/>
                        </m:rPr>
                        <w:rPr>
                          <w:rFonts w:ascii="Cambria Math" w:hAnsi="Cambria Math"/>
                          <w:sz w:val="22"/>
                          <w:szCs w:val="22"/>
                        </w:rPr>
                        <m:t>2</m:t>
                      </m:r>
                    </m:sup>
                  </m:sSup>
                </m:den>
              </m:f>
            </m:num>
            <m:den>
              <m:r>
                <m:rPr>
                  <m:sty m:val="bi"/>
                </m:rPr>
                <w:rPr>
                  <w:rFonts w:ascii="Cambria Math" w:hAnsi="Cambria Math"/>
                  <w:sz w:val="22"/>
                  <w:szCs w:val="22"/>
                </w:rPr>
                <m:t>SLOPE of Extension vs Load graph</m:t>
              </m:r>
            </m:den>
          </m:f>
          <m:r>
            <m:rPr>
              <m:sty m:val="bi"/>
            </m:rPr>
            <w:rPr>
              <w:rFonts w:ascii="Cambria Math" w:hAnsi="Cambria Math"/>
              <w:sz w:val="22"/>
              <w:szCs w:val="22"/>
            </w:rPr>
            <m:t xml:space="preserve">=  </m:t>
          </m:r>
          <m:f>
            <m:fPr>
              <m:ctrlPr>
                <w:rPr>
                  <w:rFonts w:ascii="Cambria Math" w:hAnsi="Cambria Math"/>
                  <w:b/>
                  <w:i/>
                  <w:sz w:val="22"/>
                  <w:szCs w:val="22"/>
                </w:rPr>
              </m:ctrlPr>
            </m:fPr>
            <m:num>
              <m:r>
                <m:rPr>
                  <m:sty m:val="bi"/>
                </m:rPr>
                <w:rPr>
                  <w:rFonts w:ascii="Cambria Math" w:hAnsi="Cambria Math"/>
                  <w:sz w:val="22"/>
                  <w:szCs w:val="22"/>
                </w:rPr>
                <m:t>………</m:t>
              </m:r>
            </m:num>
            <m:den>
              <m:r>
                <m:rPr>
                  <m:sty m:val="bi"/>
                </m:rPr>
                <w:rPr>
                  <w:rFonts w:ascii="Cambria Math" w:hAnsi="Cambria Math"/>
                  <w:sz w:val="22"/>
                  <w:szCs w:val="22"/>
                </w:rPr>
                <m:t>………</m:t>
              </m:r>
            </m:den>
          </m:f>
          <m:r>
            <m:rPr>
              <m:sty m:val="bi"/>
            </m:rPr>
            <w:rPr>
              <w:rFonts w:ascii="Cambria Math" w:hAnsi="Cambria Math"/>
              <w:sz w:val="22"/>
              <w:szCs w:val="22"/>
            </w:rPr>
            <m:t xml:space="preserve">   =      ….....   N/m</m:t>
          </m:r>
          <m:r>
            <m:rPr>
              <m:sty m:val="p"/>
            </m:rPr>
            <w:rPr>
              <w:sz w:val="22"/>
              <w:szCs w:val="22"/>
            </w:rPr>
            <w:br/>
          </m:r>
        </m:oMath>
      </m:oMathPara>
      <w:r w:rsidR="000031AE" w:rsidRPr="00783842">
        <w:rPr>
          <w:b/>
          <w:sz w:val="22"/>
          <w:szCs w:val="22"/>
        </w:rPr>
        <w:t xml:space="preserve"> </w:t>
      </w:r>
    </w:p>
    <w:p w14:paraId="1E506B87" w14:textId="77777777" w:rsidR="00783842" w:rsidRDefault="00783842" w:rsidP="000031AE">
      <w:pPr>
        <w:rPr>
          <w:b/>
          <w:position w:val="-6"/>
          <w:szCs w:val="24"/>
        </w:rPr>
      </w:pPr>
      <w:r w:rsidRPr="00783842">
        <w:rPr>
          <w:b/>
        </w:rPr>
        <w:t xml:space="preserve">Experimental </w:t>
      </w:r>
      <w:r>
        <w:rPr>
          <w:b/>
        </w:rPr>
        <w:t>v</w:t>
      </w:r>
      <w:r w:rsidRPr="00783842">
        <w:rPr>
          <w:b/>
        </w:rPr>
        <w:t>alue</w:t>
      </w:r>
      <w:r>
        <w:t xml:space="preserve"> of </w:t>
      </w:r>
      <w:r w:rsidR="000031AE">
        <w:t xml:space="preserve">Effective mass </w:t>
      </w:r>
      <w:proofErr w:type="gramStart"/>
      <w:r w:rsidR="009A0582" w:rsidRPr="009A0582">
        <w:t>(</w:t>
      </w:r>
      <w:r w:rsidR="00BB53E2">
        <w:t xml:space="preserve"> </w:t>
      </w:r>
      <w:r w:rsidR="0099718B">
        <w:t>X</w:t>
      </w:r>
      <w:proofErr w:type="gramEnd"/>
      <w:r w:rsidR="0099718B">
        <w:t xml:space="preserve"> axis </w:t>
      </w:r>
      <w:r w:rsidR="0099718B" w:rsidRPr="00BB53E2">
        <w:rPr>
          <w:b/>
          <w:i/>
        </w:rPr>
        <w:t>intercept</w:t>
      </w:r>
      <w:r w:rsidR="0099718B">
        <w:t xml:space="preserve"> of </w:t>
      </w:r>
      <w:r w:rsidR="00BB53E2" w:rsidRPr="00BB53E2">
        <w:rPr>
          <w:b/>
          <w:i/>
        </w:rPr>
        <w:t>(</w:t>
      </w:r>
      <w:r w:rsidR="009A0582" w:rsidRPr="00BB53E2">
        <w:rPr>
          <w:b/>
          <w:i/>
        </w:rPr>
        <w:t>Time period</w:t>
      </w:r>
      <w:r w:rsidR="00BB53E2" w:rsidRPr="00BB53E2">
        <w:rPr>
          <w:b/>
          <w:i/>
        </w:rPr>
        <w:t>)</w:t>
      </w:r>
      <w:r w:rsidR="00BB53E2" w:rsidRPr="00BB53E2">
        <w:rPr>
          <w:b/>
          <w:i/>
          <w:vertAlign w:val="superscript"/>
        </w:rPr>
        <w:t>2</w:t>
      </w:r>
      <w:r w:rsidR="009A0582" w:rsidRPr="00BB53E2">
        <w:rPr>
          <w:b/>
          <w:i/>
        </w:rPr>
        <w:t xml:space="preserve"> Vs Load</w:t>
      </w:r>
      <w:r w:rsidR="0099718B">
        <w:t xml:space="preserve"> graph</w:t>
      </w:r>
      <w:r w:rsidR="00BB53E2">
        <w:t xml:space="preserve"> </w:t>
      </w:r>
      <w:r w:rsidR="009A0582" w:rsidRPr="009A0582">
        <w:t>)</w:t>
      </w:r>
      <w:r w:rsidR="000031AE" w:rsidRPr="009A0582">
        <w:t>,</w:t>
      </w:r>
      <w:r>
        <w:t xml:space="preserve"> </w:t>
      </w:r>
      <w:r w:rsidRPr="00030636">
        <w:rPr>
          <w:b/>
          <w:position w:val="-6"/>
          <w:szCs w:val="24"/>
        </w:rPr>
        <w:object w:dxaOrig="320" w:dyaOrig="279" w14:anchorId="7573A2B0">
          <v:shape id="_x0000_i1050" type="#_x0000_t75" style="width:22.05pt;height:18.8pt" o:ole="" fillcolor="window">
            <v:imagedata r:id="rId15" o:title=""/>
          </v:shape>
          <o:OLEObject Type="Embed" ProgID="Equation.3" ShapeID="_x0000_i1050" DrawAspect="Content" ObjectID="_1802682531" r:id="rId53"/>
        </w:object>
      </w:r>
    </w:p>
    <w:p w14:paraId="0E39D205" w14:textId="77777777" w:rsidR="00B46A29" w:rsidRDefault="00B46A29" w:rsidP="000031AE"/>
    <w:p w14:paraId="5B3AB13A" w14:textId="77777777" w:rsidR="00783842" w:rsidRDefault="00783842" w:rsidP="000031AE">
      <w:r>
        <w:t xml:space="preserve">                                                         </w:t>
      </w:r>
      <w:r w:rsidR="000031AE" w:rsidRPr="00030636">
        <w:rPr>
          <w:b/>
          <w:position w:val="-6"/>
          <w:szCs w:val="24"/>
        </w:rPr>
        <w:object w:dxaOrig="320" w:dyaOrig="279" w14:anchorId="70354201">
          <v:shape id="_x0000_i1051" type="#_x0000_t75" style="width:22.05pt;height:18.8pt" o:ole="" fillcolor="window">
            <v:imagedata r:id="rId15" o:title=""/>
          </v:shape>
          <o:OLEObject Type="Embed" ProgID="Equation.3" ShapeID="_x0000_i1051" DrawAspect="Content" ObjectID="_1802682532" r:id="rId54"/>
        </w:object>
      </w:r>
      <w:r w:rsidR="000031AE">
        <w:rPr>
          <w:b/>
        </w:rPr>
        <w:t>=</w:t>
      </w:r>
      <w:r w:rsidR="000031AE">
        <w:t>…………… Kg.</w:t>
      </w:r>
      <w:r>
        <w:t xml:space="preserve"> </w:t>
      </w:r>
    </w:p>
    <w:p w14:paraId="75ADECBD" w14:textId="77777777" w:rsidR="00783842" w:rsidRDefault="00783842" w:rsidP="000031AE"/>
    <w:p w14:paraId="2C5FF35E" w14:textId="77777777" w:rsidR="000031AE" w:rsidRDefault="000031AE" w:rsidP="000031AE">
      <w:pPr>
        <w:rPr>
          <w:b/>
        </w:rPr>
      </w:pPr>
      <w:r>
        <w:t>Mass of the spring</w:t>
      </w:r>
      <w:r w:rsidR="00505188">
        <w:t xml:space="preserve"> measured by weight </w:t>
      </w:r>
      <w:proofErr w:type="gramStart"/>
      <w:r w:rsidR="00505188">
        <w:t>machine</w:t>
      </w:r>
      <w:r w:rsidRPr="000A4636">
        <w:rPr>
          <w:b/>
          <w:sz w:val="28"/>
          <w:szCs w:val="28"/>
        </w:rPr>
        <w:t xml:space="preserve">, </w:t>
      </w:r>
      <w:r w:rsidR="00D57018">
        <w:rPr>
          <w:b/>
          <w:sz w:val="28"/>
          <w:szCs w:val="28"/>
        </w:rPr>
        <w:t xml:space="preserve"> </w:t>
      </w:r>
      <w:proofErr w:type="spellStart"/>
      <w:r w:rsidRPr="000A4636">
        <w:rPr>
          <w:b/>
          <w:i/>
          <w:sz w:val="28"/>
          <w:szCs w:val="28"/>
        </w:rPr>
        <w:t>m</w:t>
      </w:r>
      <w:r w:rsidRPr="000A4636">
        <w:rPr>
          <w:b/>
          <w:i/>
          <w:sz w:val="28"/>
          <w:szCs w:val="28"/>
          <w:vertAlign w:val="subscript"/>
        </w:rPr>
        <w:t>o</w:t>
      </w:r>
      <w:proofErr w:type="spellEnd"/>
      <w:proofErr w:type="gramEnd"/>
      <w:r>
        <w:rPr>
          <w:b/>
          <w:i/>
        </w:rPr>
        <w:t xml:space="preserve"> </w:t>
      </w:r>
      <w:r>
        <w:t xml:space="preserve">=…… .. </w:t>
      </w:r>
      <w:proofErr w:type="gramStart"/>
      <w:r>
        <w:t>….Kg</w:t>
      </w:r>
      <w:proofErr w:type="gramEnd"/>
      <w:r>
        <w:t>,</w:t>
      </w:r>
      <w:r>
        <w:rPr>
          <w:b/>
        </w:rPr>
        <w:t xml:space="preserve">  </w:t>
      </w:r>
    </w:p>
    <w:p w14:paraId="7808156B" w14:textId="77777777" w:rsidR="00783842" w:rsidRDefault="00783842" w:rsidP="000031AE">
      <w:pPr>
        <w:rPr>
          <w:b/>
        </w:rPr>
      </w:pPr>
    </w:p>
    <w:p w14:paraId="692A9385" w14:textId="77777777" w:rsidR="009A0582" w:rsidRDefault="00783842" w:rsidP="000031AE">
      <w:pPr>
        <w:rPr>
          <w:b/>
          <w:position w:val="-24"/>
          <w:szCs w:val="24"/>
        </w:rPr>
      </w:pPr>
      <w:r>
        <w:rPr>
          <w:b/>
        </w:rPr>
        <w:t>Standard value</w:t>
      </w:r>
      <w:r w:rsidR="00505188">
        <w:rPr>
          <w:b/>
        </w:rPr>
        <w:t xml:space="preserve"> (Theoretical value)</w:t>
      </w:r>
      <w:r>
        <w:rPr>
          <w:b/>
        </w:rPr>
        <w:t xml:space="preserve"> </w:t>
      </w:r>
      <w:r>
        <w:t xml:space="preserve">of Effective mass,  </w:t>
      </w:r>
      <w:r w:rsidR="00B46A29" w:rsidRPr="00783842">
        <w:rPr>
          <w:b/>
          <w:position w:val="-24"/>
          <w:szCs w:val="24"/>
        </w:rPr>
        <w:object w:dxaOrig="1480" w:dyaOrig="620" w14:anchorId="46321B2C">
          <v:shape id="_x0000_i1052" type="#_x0000_t75" style="width:95.35pt;height:39.55pt" o:ole="" fillcolor="window">
            <v:imagedata r:id="rId55" o:title=""/>
          </v:shape>
          <o:OLEObject Type="Embed" ProgID="Equation.3" ShapeID="_x0000_i1052" DrawAspect="Content" ObjectID="_1802682533" r:id="rId56"/>
        </w:object>
      </w:r>
    </w:p>
    <w:p w14:paraId="216A33A7" w14:textId="77777777" w:rsidR="00B46A29" w:rsidRPr="00783842" w:rsidRDefault="00B46A29" w:rsidP="000031AE"/>
    <w:p w14:paraId="024C5B73" w14:textId="77777777" w:rsidR="00505188" w:rsidRDefault="00505188" w:rsidP="00505188">
      <w:pPr>
        <w:widowControl w:val="0"/>
        <w:tabs>
          <w:tab w:val="left" w:pos="1857"/>
        </w:tabs>
        <w:autoSpaceDE w:val="0"/>
        <w:autoSpaceDN w:val="0"/>
        <w:adjustRightInd w:val="0"/>
        <w:spacing w:before="240" w:after="240" w:line="350" w:lineRule="exact"/>
        <w:jc w:val="both"/>
        <w:rPr>
          <w:i/>
        </w:rPr>
      </w:pPr>
      <w:r>
        <w:rPr>
          <w:i/>
        </w:rPr>
        <w:t xml:space="preserve">    </w:t>
      </w:r>
      <w:r w:rsidR="00B46A29" w:rsidRPr="006B13BD">
        <w:rPr>
          <w:position w:val="-30"/>
        </w:rPr>
        <w:object w:dxaOrig="8500" w:dyaOrig="680" w14:anchorId="0B4935BD">
          <v:shape id="_x0000_i1053" type="#_x0000_t75" style="width:455.35pt;height:35.05pt" o:ole="">
            <v:imagedata r:id="rId57" o:title=""/>
          </v:shape>
          <o:OLEObject Type="Embed" ProgID="Equation.3" ShapeID="_x0000_i1053" DrawAspect="Content" ObjectID="_1802682534" r:id="rId58"/>
        </w:object>
      </w:r>
      <w:r>
        <w:rPr>
          <w:i/>
        </w:rPr>
        <w:t xml:space="preserve">   </w:t>
      </w:r>
    </w:p>
    <w:p w14:paraId="465CECB8" w14:textId="77777777" w:rsidR="00B46A29" w:rsidRDefault="00B46A29" w:rsidP="000031AE"/>
    <w:p w14:paraId="75F2338C" w14:textId="77777777" w:rsidR="000031AE" w:rsidRDefault="00505188" w:rsidP="000031AE">
      <w:r w:rsidRPr="00B46A29">
        <w:rPr>
          <w:b/>
        </w:rPr>
        <w:t>Percentage difference</w:t>
      </w:r>
      <w:r w:rsidRPr="00505188">
        <w:t xml:space="preserve"> =</w:t>
      </w:r>
      <w:r>
        <w:t xml:space="preserve">   </w:t>
      </w:r>
      <w:r w:rsidRPr="00505188">
        <w:t>……………</w:t>
      </w:r>
    </w:p>
    <w:p w14:paraId="3AD1CB12" w14:textId="77777777" w:rsidR="002D2A2B" w:rsidRDefault="002D2A2B" w:rsidP="000031AE"/>
    <w:p w14:paraId="452099E9" w14:textId="77777777" w:rsidR="002D2A2B" w:rsidRDefault="002D2A2B" w:rsidP="000031AE"/>
    <w:p w14:paraId="110D7C7F" w14:textId="77777777" w:rsidR="002D2A2B" w:rsidRPr="00505188" w:rsidRDefault="002D2A2B" w:rsidP="000031AE"/>
    <w:p w14:paraId="67B0777F" w14:textId="77777777" w:rsidR="00505188" w:rsidRDefault="00505188" w:rsidP="0067737A">
      <w:pPr>
        <w:rPr>
          <w:b/>
          <w:szCs w:val="28"/>
        </w:rPr>
      </w:pPr>
    </w:p>
    <w:p w14:paraId="77E523DE" w14:textId="77777777" w:rsidR="00505188" w:rsidRDefault="00505188" w:rsidP="0067737A">
      <w:pPr>
        <w:rPr>
          <w:b/>
          <w:szCs w:val="28"/>
        </w:rPr>
      </w:pPr>
    </w:p>
    <w:p w14:paraId="00AC5924" w14:textId="77777777" w:rsidR="00E90F62" w:rsidRDefault="00E90F62" w:rsidP="0067737A">
      <w:pPr>
        <w:rPr>
          <w:b/>
          <w:szCs w:val="28"/>
        </w:rPr>
      </w:pPr>
    </w:p>
    <w:p w14:paraId="4943952D" w14:textId="77777777" w:rsidR="00E90F62" w:rsidRDefault="00E90F62" w:rsidP="0067737A">
      <w:pPr>
        <w:rPr>
          <w:b/>
          <w:szCs w:val="28"/>
        </w:rPr>
      </w:pPr>
    </w:p>
    <w:p w14:paraId="718264B5" w14:textId="77777777" w:rsidR="00E90F62" w:rsidRDefault="00E90F62" w:rsidP="0067737A">
      <w:pPr>
        <w:rPr>
          <w:b/>
          <w:szCs w:val="28"/>
        </w:rPr>
      </w:pPr>
    </w:p>
    <w:p w14:paraId="2C9DE898" w14:textId="77777777" w:rsidR="00134D44" w:rsidRDefault="00134D44" w:rsidP="0067737A">
      <w:pPr>
        <w:rPr>
          <w:b/>
          <w:szCs w:val="28"/>
        </w:rPr>
      </w:pPr>
      <w:r>
        <w:rPr>
          <w:b/>
          <w:szCs w:val="28"/>
        </w:rPr>
        <w:t>Graphs:</w:t>
      </w:r>
    </w:p>
    <w:p w14:paraId="40F0ED41" w14:textId="77777777" w:rsidR="00525965" w:rsidRDefault="007B439B" w:rsidP="00134D44">
      <w:pPr>
        <w:jc w:val="center"/>
        <w:rPr>
          <w:b/>
          <w:szCs w:val="28"/>
        </w:rPr>
      </w:pPr>
      <w:r>
        <w:rPr>
          <w:b/>
          <w:szCs w:val="28"/>
        </w:rPr>
        <w:t xml:space="preserve">1. </w:t>
      </w:r>
      <w:r w:rsidR="0067737A" w:rsidRPr="0067737A">
        <w:rPr>
          <w:b/>
          <w:szCs w:val="28"/>
        </w:rPr>
        <w:t>Extension (x) vs Load (m)   Graph:</w:t>
      </w:r>
    </w:p>
    <w:p w14:paraId="75CAAEE0" w14:textId="77777777" w:rsidR="00736E7E" w:rsidRPr="00736E7E" w:rsidRDefault="00736E7E" w:rsidP="00736E7E">
      <w:pPr>
        <w:spacing w:after="200" w:line="276" w:lineRule="auto"/>
        <w:ind w:firstLine="1890"/>
        <w:rPr>
          <w:rFonts w:asciiTheme="minorHAnsi" w:eastAsiaTheme="minorHAnsi" w:hAnsiTheme="minorHAnsi" w:cstheme="minorBidi"/>
          <w:sz w:val="22"/>
          <w:szCs w:val="22"/>
        </w:rPr>
      </w:pPr>
      <w:r w:rsidRPr="00736E7E">
        <w:rPr>
          <w:rFonts w:asciiTheme="minorHAnsi" w:eastAsiaTheme="minorHAnsi" w:hAnsiTheme="minorHAnsi" w:cstheme="minorBidi"/>
          <w:noProof/>
          <w:sz w:val="22"/>
          <w:szCs w:val="22"/>
        </w:rPr>
        <w:drawing>
          <wp:inline distT="0" distB="0" distL="0" distR="0" wp14:anchorId="129F4378" wp14:editId="02EC01BA">
            <wp:extent cx="4257675" cy="3200400"/>
            <wp:effectExtent l="19050" t="0" r="9525" b="0"/>
            <wp:docPr id="1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inline>
        </w:drawing>
      </w:r>
    </w:p>
    <w:p w14:paraId="7BA3C686" w14:textId="77777777" w:rsidR="00736E7E" w:rsidRDefault="00736E7E" w:rsidP="00736E7E">
      <w:pPr>
        <w:ind w:firstLine="1620"/>
        <w:jc w:val="center"/>
        <w:rPr>
          <w:b/>
          <w:szCs w:val="28"/>
        </w:rPr>
      </w:pPr>
    </w:p>
    <w:p w14:paraId="55040C52" w14:textId="77777777" w:rsidR="00525965" w:rsidRDefault="007B439B" w:rsidP="00134D44">
      <w:pPr>
        <w:jc w:val="center"/>
        <w:rPr>
          <w:b/>
          <w:szCs w:val="28"/>
        </w:rPr>
      </w:pPr>
      <w:r>
        <w:rPr>
          <w:b/>
          <w:szCs w:val="28"/>
        </w:rPr>
        <w:t xml:space="preserve">2. </w:t>
      </w:r>
      <w:r w:rsidR="001018FE">
        <w:rPr>
          <w:b/>
          <w:szCs w:val="28"/>
        </w:rPr>
        <w:t>(</w:t>
      </w:r>
      <w:r w:rsidR="00134D44">
        <w:rPr>
          <w:b/>
          <w:szCs w:val="28"/>
        </w:rPr>
        <w:t>Time Period</w:t>
      </w:r>
      <w:r w:rsidR="001018FE">
        <w:rPr>
          <w:b/>
          <w:szCs w:val="28"/>
        </w:rPr>
        <w:t>)</w:t>
      </w:r>
      <w:r w:rsidR="001018FE">
        <w:rPr>
          <w:b/>
          <w:szCs w:val="28"/>
          <w:vertAlign w:val="superscript"/>
        </w:rPr>
        <w:t>2</w:t>
      </w:r>
      <w:r w:rsidR="00134D44">
        <w:rPr>
          <w:b/>
          <w:szCs w:val="28"/>
        </w:rPr>
        <w:t xml:space="preserve"> Vs Load graph</w:t>
      </w:r>
    </w:p>
    <w:p w14:paraId="1759998E" w14:textId="77777777" w:rsidR="00FB55B9" w:rsidRPr="00FB55B9" w:rsidRDefault="00000000" w:rsidP="00736DFF">
      <w:pPr>
        <w:spacing w:after="200" w:line="276" w:lineRule="auto"/>
        <w:jc w:val="center"/>
        <w:rPr>
          <w:rFonts w:asciiTheme="minorHAnsi" w:eastAsiaTheme="minorHAnsi" w:hAnsiTheme="minorHAnsi" w:cstheme="minorBidi"/>
          <w:sz w:val="22"/>
          <w:szCs w:val="22"/>
        </w:rPr>
      </w:pPr>
      <w:r>
        <w:rPr>
          <w:b/>
          <w:noProof/>
          <w:sz w:val="40"/>
          <w:szCs w:val="40"/>
        </w:rPr>
        <w:pict w14:anchorId="330AF9B7">
          <v:shapetype id="_x0000_t32" coordsize="21600,21600" o:spt="32" o:oned="t" path="m,l21600,21600e" filled="f">
            <v:path arrowok="t" fillok="f" o:connecttype="none"/>
            <o:lock v:ext="edit" shapetype="t"/>
          </v:shapetype>
          <v:shape id="_x0000_s1095" type="#_x0000_t32" style="position:absolute;left:0;text-align:left;margin-left:39pt;margin-top:280.5pt;width:26.25pt;height:13.5pt;z-index:251671552" o:connectortype="straight" strokeweight="2.25pt">
            <v:stroke endarrow="block"/>
          </v:shape>
        </w:pict>
      </w:r>
      <w:r>
        <w:rPr>
          <w:rFonts w:asciiTheme="minorHAnsi" w:eastAsiaTheme="minorHAnsi" w:hAnsiTheme="minorHAnsi" w:cstheme="minorBidi"/>
          <w:noProof/>
          <w:sz w:val="22"/>
          <w:szCs w:val="22"/>
        </w:rPr>
        <w:pict w14:anchorId="471A9D5A">
          <v:shapetype id="_x0000_t202" coordsize="21600,21600" o:spt="202" path="m,l,21600r21600,l21600,xe">
            <v:stroke joinstyle="miter"/>
            <v:path gradientshapeok="t" o:connecttype="rect"/>
          </v:shapetype>
          <v:shape id="_x0000_s1094" type="#_x0000_t202" style="position:absolute;left:0;text-align:left;margin-left:12.75pt;margin-top:254.6pt;width:37.5pt;height:29.8pt;z-index:251670528" strokecolor="white [3212]">
            <v:textbox style="mso-next-textbox:#_x0000_s1094">
              <w:txbxContent>
                <w:p w14:paraId="0AE78EEF" w14:textId="77777777" w:rsidR="005B4674" w:rsidRPr="005B4674" w:rsidRDefault="005B4674">
                  <w:pPr>
                    <w:rPr>
                      <w:vertAlign w:val="superscript"/>
                    </w:rPr>
                  </w:pPr>
                  <w:r w:rsidRPr="00030636">
                    <w:rPr>
                      <w:b/>
                      <w:position w:val="-6"/>
                      <w:szCs w:val="24"/>
                    </w:rPr>
                    <w:object w:dxaOrig="320" w:dyaOrig="279" w14:anchorId="4A843AFD">
                      <v:shape id="_x0000_i1055" type="#_x0000_t75" style="width:32.45pt;height:27.9pt" o:ole="" fillcolor="window">
                        <v:imagedata r:id="rId15" o:title=""/>
                      </v:shape>
                      <o:OLEObject Type="Embed" ProgID="Equation.3" ShapeID="_x0000_i1055" DrawAspect="Content" ObjectID="_1802682536" r:id="rId60"/>
                    </w:object>
                  </w:r>
                </w:p>
              </w:txbxContent>
            </v:textbox>
          </v:shape>
        </w:pict>
      </w:r>
      <w:r w:rsidR="00FB55B9" w:rsidRPr="00FB55B9">
        <w:rPr>
          <w:rFonts w:asciiTheme="minorHAnsi" w:eastAsiaTheme="minorHAnsi" w:hAnsiTheme="minorHAnsi" w:cstheme="minorBidi"/>
          <w:noProof/>
          <w:sz w:val="22"/>
          <w:szCs w:val="22"/>
        </w:rPr>
        <w:drawing>
          <wp:inline distT="0" distB="0" distL="0" distR="0" wp14:anchorId="63135531" wp14:editId="45DFE2F4">
            <wp:extent cx="4914900" cy="3667125"/>
            <wp:effectExtent l="0" t="0" r="0" b="0"/>
            <wp:docPr id="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inline>
        </w:drawing>
      </w:r>
    </w:p>
    <w:p w14:paraId="6364A869" w14:textId="77777777" w:rsidR="00736E7E" w:rsidRPr="00736E7E" w:rsidRDefault="00736E7E" w:rsidP="00736E7E">
      <w:pPr>
        <w:spacing w:after="200" w:line="276" w:lineRule="auto"/>
        <w:rPr>
          <w:rFonts w:asciiTheme="minorHAnsi" w:eastAsiaTheme="minorHAnsi" w:hAnsiTheme="minorHAnsi" w:cstheme="minorBidi"/>
          <w:sz w:val="22"/>
          <w:szCs w:val="22"/>
        </w:rPr>
      </w:pPr>
    </w:p>
    <w:p w14:paraId="279DBD75" w14:textId="77777777" w:rsidR="004B6AA4" w:rsidRDefault="00000000" w:rsidP="004B6AA4">
      <w:pPr>
        <w:rPr>
          <w:b/>
          <w:szCs w:val="24"/>
        </w:rPr>
      </w:pPr>
      <w:r>
        <w:rPr>
          <w:b/>
          <w:noProof/>
        </w:rPr>
        <w:pict w14:anchorId="6FD49F87">
          <v:oval id="_x0000_s1062" style="position:absolute;margin-left:4in;margin-top:449.1pt;width:9pt;height:18pt;z-index:251669504" strokecolor="white"/>
        </w:pict>
      </w:r>
      <w:r>
        <w:rPr>
          <w:b/>
          <w:noProof/>
        </w:rPr>
        <w:pict w14:anchorId="4AF8E55E">
          <v:rect id="_x0000_s1056" style="position:absolute;margin-left:495pt;margin-top:-9.3pt;width:18pt;height:18pt;z-index:251663360" strokecolor="white"/>
        </w:pict>
      </w:r>
      <w:r w:rsidR="004B6AA4" w:rsidRPr="007B439B">
        <w:rPr>
          <w:b/>
          <w:szCs w:val="24"/>
        </w:rPr>
        <w:t xml:space="preserve">Results: </w:t>
      </w:r>
    </w:p>
    <w:p w14:paraId="6979E7E6" w14:textId="77777777" w:rsidR="004B6AA4" w:rsidRPr="007B439B" w:rsidRDefault="004B6AA4" w:rsidP="004B6AA4">
      <w:pPr>
        <w:rPr>
          <w:b/>
          <w:szCs w:val="24"/>
        </w:rPr>
      </w:pPr>
    </w:p>
    <w:p w14:paraId="04C25DD1" w14:textId="77777777" w:rsidR="004B6AA4" w:rsidRPr="004B6AA4" w:rsidRDefault="004B6AA4" w:rsidP="004B6AA4">
      <w:pPr>
        <w:rPr>
          <w:szCs w:val="24"/>
        </w:rPr>
      </w:pPr>
      <w:r w:rsidRPr="004B6AA4">
        <w:rPr>
          <w:szCs w:val="24"/>
        </w:rPr>
        <w:t xml:space="preserve">Spring </w:t>
      </w:r>
      <w:proofErr w:type="gramStart"/>
      <w:r w:rsidRPr="004B6AA4">
        <w:rPr>
          <w:szCs w:val="24"/>
        </w:rPr>
        <w:t xml:space="preserve">constant,   </w:t>
      </w:r>
      <w:proofErr w:type="gramEnd"/>
      <w:r w:rsidRPr="004B6AA4">
        <w:rPr>
          <w:szCs w:val="24"/>
        </w:rPr>
        <w:t xml:space="preserve">  K = </w:t>
      </w:r>
    </w:p>
    <w:p w14:paraId="2F95C6AF" w14:textId="77777777" w:rsidR="004B6AA4" w:rsidRPr="004B6AA4" w:rsidRDefault="004B6AA4" w:rsidP="004B6AA4">
      <w:pPr>
        <w:rPr>
          <w:position w:val="-6"/>
          <w:szCs w:val="24"/>
        </w:rPr>
      </w:pPr>
      <w:r w:rsidRPr="004B6AA4">
        <w:rPr>
          <w:szCs w:val="24"/>
        </w:rPr>
        <w:t xml:space="preserve">Effective </w:t>
      </w:r>
      <w:proofErr w:type="gramStart"/>
      <w:r w:rsidRPr="004B6AA4">
        <w:rPr>
          <w:szCs w:val="24"/>
        </w:rPr>
        <w:t xml:space="preserve">mass,   </w:t>
      </w:r>
      <w:proofErr w:type="gramEnd"/>
      <w:r w:rsidRPr="004B6AA4">
        <w:rPr>
          <w:szCs w:val="24"/>
        </w:rPr>
        <w:t xml:space="preserve">  </w:t>
      </w:r>
      <w:r w:rsidRPr="004B6AA4">
        <w:rPr>
          <w:position w:val="-6"/>
          <w:szCs w:val="24"/>
        </w:rPr>
        <w:object w:dxaOrig="320" w:dyaOrig="279" w14:anchorId="49843392">
          <v:shape id="_x0000_i1056" type="#_x0000_t75" style="width:22.05pt;height:18.8pt" o:ole="" fillcolor="window">
            <v:imagedata r:id="rId15" o:title=""/>
          </v:shape>
          <o:OLEObject Type="Embed" ProgID="Equation.3" ShapeID="_x0000_i1056" DrawAspect="Content" ObjectID="_1802682535" r:id="rId62"/>
        </w:object>
      </w:r>
      <w:r w:rsidRPr="004B6AA4">
        <w:rPr>
          <w:position w:val="-6"/>
          <w:szCs w:val="24"/>
        </w:rPr>
        <w:t>=</w:t>
      </w:r>
    </w:p>
    <w:p w14:paraId="1FF4046A" w14:textId="77777777" w:rsidR="004B6AA4" w:rsidRDefault="004B6AA4" w:rsidP="004B6AA4">
      <w:pPr>
        <w:rPr>
          <w:b/>
        </w:rPr>
      </w:pPr>
    </w:p>
    <w:p w14:paraId="6F5A0C01" w14:textId="77777777" w:rsidR="00B46A29" w:rsidRDefault="00B46A29" w:rsidP="007B439B">
      <w:pPr>
        <w:rPr>
          <w:b/>
          <w:position w:val="-6"/>
          <w:szCs w:val="24"/>
        </w:rPr>
      </w:pPr>
    </w:p>
    <w:p w14:paraId="6C8B76B9" w14:textId="77777777" w:rsidR="007B439B" w:rsidRDefault="004B6AA4" w:rsidP="007B439B">
      <w:pPr>
        <w:rPr>
          <w:b/>
          <w:position w:val="-6"/>
          <w:szCs w:val="24"/>
        </w:rPr>
      </w:pPr>
      <w:r>
        <w:rPr>
          <w:b/>
          <w:position w:val="-6"/>
          <w:szCs w:val="24"/>
        </w:rPr>
        <w:t>Discussions</w:t>
      </w:r>
      <w:r w:rsidR="007B439B">
        <w:rPr>
          <w:b/>
          <w:position w:val="-6"/>
          <w:szCs w:val="24"/>
        </w:rPr>
        <w:t>:</w:t>
      </w:r>
    </w:p>
    <w:p w14:paraId="3D569ADB" w14:textId="77777777" w:rsidR="00525965" w:rsidRDefault="00525965" w:rsidP="007B439B">
      <w:pPr>
        <w:rPr>
          <w:b/>
          <w:position w:val="-6"/>
          <w:szCs w:val="24"/>
        </w:rPr>
      </w:pPr>
    </w:p>
    <w:p w14:paraId="3E7FA2F1" w14:textId="77777777" w:rsidR="004B6AA4" w:rsidRDefault="004B6AA4" w:rsidP="004B6AA4">
      <w:pPr>
        <w:pStyle w:val="ListParagraph"/>
        <w:numPr>
          <w:ilvl w:val="0"/>
          <w:numId w:val="6"/>
        </w:numPr>
        <w:rPr>
          <w:position w:val="-6"/>
          <w:szCs w:val="24"/>
        </w:rPr>
      </w:pPr>
      <w:proofErr w:type="gramStart"/>
      <w:r w:rsidRPr="004B6AA4">
        <w:rPr>
          <w:position w:val="-6"/>
          <w:szCs w:val="24"/>
        </w:rPr>
        <w:t xml:space="preserve">A </w:t>
      </w:r>
      <w:r>
        <w:rPr>
          <w:position w:val="-6"/>
          <w:szCs w:val="24"/>
        </w:rPr>
        <w:t>large number of</w:t>
      </w:r>
      <w:proofErr w:type="gramEnd"/>
      <w:r>
        <w:rPr>
          <w:position w:val="-6"/>
          <w:szCs w:val="24"/>
        </w:rPr>
        <w:t xml:space="preserve"> oscillations should be counted for determining the period of oscillation.</w:t>
      </w:r>
    </w:p>
    <w:p w14:paraId="419ADA28" w14:textId="77777777" w:rsidR="004B6AA4" w:rsidRDefault="004B6AA4" w:rsidP="004B6AA4">
      <w:pPr>
        <w:pStyle w:val="ListParagraph"/>
        <w:numPr>
          <w:ilvl w:val="0"/>
          <w:numId w:val="6"/>
        </w:numPr>
        <w:rPr>
          <w:position w:val="-6"/>
          <w:szCs w:val="24"/>
        </w:rPr>
      </w:pPr>
      <w:r>
        <w:rPr>
          <w:position w:val="-6"/>
          <w:szCs w:val="24"/>
        </w:rPr>
        <w:t>The support from which the spring is suspended should be fixed.</w:t>
      </w:r>
    </w:p>
    <w:p w14:paraId="6CB00BDE" w14:textId="77777777" w:rsidR="007B439B" w:rsidRDefault="007B439B" w:rsidP="007B439B">
      <w:pPr>
        <w:rPr>
          <w:b/>
          <w:position w:val="-6"/>
          <w:szCs w:val="24"/>
        </w:rPr>
      </w:pPr>
    </w:p>
    <w:p w14:paraId="38C42D99" w14:textId="77777777" w:rsidR="006F55C0" w:rsidRPr="004B6AA4" w:rsidRDefault="006F55C0" w:rsidP="004B6AA4">
      <w:pPr>
        <w:jc w:val="center"/>
        <w:rPr>
          <w:b/>
        </w:rPr>
      </w:pPr>
      <w:r w:rsidRPr="004B6AA4">
        <w:rPr>
          <w:b/>
        </w:rPr>
        <w:t>Pre-Lab Exercise:</w:t>
      </w:r>
    </w:p>
    <w:p w14:paraId="59161A6D" w14:textId="77777777" w:rsidR="006F55C0" w:rsidRPr="000C2D1B" w:rsidRDefault="006F55C0" w:rsidP="006F55C0">
      <w:pPr>
        <w:pStyle w:val="BodyText"/>
        <w:ind w:left="360"/>
        <w:jc w:val="both"/>
      </w:pPr>
    </w:p>
    <w:p w14:paraId="4000AB41" w14:textId="77777777" w:rsidR="006F55C0" w:rsidRDefault="006F55C0" w:rsidP="006F55C0">
      <w:pPr>
        <w:pStyle w:val="BodyText"/>
        <w:numPr>
          <w:ilvl w:val="0"/>
          <w:numId w:val="4"/>
        </w:numPr>
        <w:jc w:val="both"/>
        <w:rPr>
          <w:b w:val="0"/>
        </w:rPr>
      </w:pPr>
      <w:r>
        <w:rPr>
          <w:b w:val="0"/>
        </w:rPr>
        <w:t xml:space="preserve">What are </w:t>
      </w:r>
      <w:proofErr w:type="gramStart"/>
      <w:r>
        <w:rPr>
          <w:b w:val="0"/>
        </w:rPr>
        <w:t>the spring</w:t>
      </w:r>
      <w:proofErr w:type="gramEnd"/>
      <w:r>
        <w:rPr>
          <w:b w:val="0"/>
        </w:rPr>
        <w:t xml:space="preserve"> constant and effective mass of a spring.</w:t>
      </w:r>
    </w:p>
    <w:p w14:paraId="74B6A66A" w14:textId="77777777" w:rsidR="00C82C1D" w:rsidRDefault="00C82C1D" w:rsidP="00C82C1D">
      <w:pPr>
        <w:pStyle w:val="BodyText"/>
        <w:ind w:left="1080"/>
        <w:jc w:val="both"/>
        <w:rPr>
          <w:b w:val="0"/>
        </w:rPr>
      </w:pPr>
    </w:p>
    <w:p w14:paraId="1E1B2D7E" w14:textId="77777777" w:rsidR="006F55C0" w:rsidRDefault="006F55C0" w:rsidP="006F55C0">
      <w:pPr>
        <w:pStyle w:val="BodyText"/>
        <w:jc w:val="both"/>
        <w:rPr>
          <w:b w:val="0"/>
        </w:rPr>
      </w:pPr>
      <w:r>
        <w:rPr>
          <w:b w:val="0"/>
        </w:rPr>
        <w:t>...............................................................................................................................................................</w:t>
      </w:r>
    </w:p>
    <w:p w14:paraId="13ACED5A" w14:textId="77777777" w:rsidR="006F55C0" w:rsidRDefault="006F55C0" w:rsidP="006F55C0">
      <w:pPr>
        <w:pStyle w:val="ListParagraph"/>
        <w:rPr>
          <w:b/>
        </w:rPr>
      </w:pPr>
    </w:p>
    <w:p w14:paraId="6C1A6079" w14:textId="77777777" w:rsidR="006F55C0" w:rsidRDefault="006F55C0" w:rsidP="006F55C0">
      <w:pPr>
        <w:pStyle w:val="BodyText"/>
        <w:numPr>
          <w:ilvl w:val="0"/>
          <w:numId w:val="4"/>
        </w:numPr>
        <w:jc w:val="both"/>
        <w:rPr>
          <w:b w:val="0"/>
        </w:rPr>
      </w:pPr>
      <w:r w:rsidRPr="00476960">
        <w:rPr>
          <w:b w:val="0"/>
        </w:rPr>
        <w:t xml:space="preserve">A spring of length </w:t>
      </w:r>
      <w:r w:rsidRPr="00144684">
        <w:t>40cm</w:t>
      </w:r>
      <w:r w:rsidRPr="00476960">
        <w:rPr>
          <w:b w:val="0"/>
        </w:rPr>
        <w:t xml:space="preserve"> is suspended vertically. When </w:t>
      </w:r>
      <w:r w:rsidRPr="00144684">
        <w:t>200gm</w:t>
      </w:r>
      <w:r w:rsidRPr="00476960">
        <w:rPr>
          <w:b w:val="0"/>
        </w:rPr>
        <w:t xml:space="preserve"> load is </w:t>
      </w:r>
      <w:proofErr w:type="gramStart"/>
      <w:r w:rsidRPr="00476960">
        <w:rPr>
          <w:b w:val="0"/>
        </w:rPr>
        <w:t>hanged</w:t>
      </w:r>
      <w:proofErr w:type="gramEnd"/>
      <w:r w:rsidRPr="00476960">
        <w:rPr>
          <w:b w:val="0"/>
        </w:rPr>
        <w:t xml:space="preserve"> at the bottom end of the spring, then the new length of the spring is </w:t>
      </w:r>
      <w:r w:rsidRPr="00144684">
        <w:t>50cm</w:t>
      </w:r>
      <w:r w:rsidRPr="00476960">
        <w:rPr>
          <w:b w:val="0"/>
        </w:rPr>
        <w:t xml:space="preserve">. Find </w:t>
      </w:r>
      <w:r>
        <w:rPr>
          <w:b w:val="0"/>
        </w:rPr>
        <w:t xml:space="preserve">the </w:t>
      </w:r>
      <w:r w:rsidRPr="00476960">
        <w:rPr>
          <w:b w:val="0"/>
        </w:rPr>
        <w:t xml:space="preserve">spring constant in </w:t>
      </w:r>
      <w:r w:rsidRPr="00144684">
        <w:t>N/</w:t>
      </w:r>
      <w:r w:rsidR="00950ED8" w:rsidRPr="00144684">
        <w:t>m</w:t>
      </w:r>
      <w:r w:rsidR="00950ED8" w:rsidRPr="00476960">
        <w:rPr>
          <w:b w:val="0"/>
        </w:rPr>
        <w:t xml:space="preserve"> of</w:t>
      </w:r>
      <w:r w:rsidRPr="00476960">
        <w:rPr>
          <w:b w:val="0"/>
        </w:rPr>
        <w:t xml:space="preserve"> the spring.</w:t>
      </w:r>
    </w:p>
    <w:p w14:paraId="4AF3E66F" w14:textId="77777777" w:rsidR="006F55C0" w:rsidRDefault="006F55C0" w:rsidP="006F55C0">
      <w:pPr>
        <w:pStyle w:val="BodyText"/>
        <w:jc w:val="both"/>
        <w:rPr>
          <w:b w:val="0"/>
        </w:rPr>
      </w:pPr>
      <w:r>
        <w:rPr>
          <w:b w:val="0"/>
        </w:rPr>
        <w:t>...............................................................................................................................................................</w:t>
      </w:r>
    </w:p>
    <w:p w14:paraId="09DC207F" w14:textId="77777777" w:rsidR="006F55C0" w:rsidRDefault="006F55C0" w:rsidP="006F55C0">
      <w:pPr>
        <w:pStyle w:val="BodyText"/>
        <w:jc w:val="both"/>
        <w:rPr>
          <w:b w:val="0"/>
        </w:rPr>
      </w:pPr>
    </w:p>
    <w:p w14:paraId="5CD75864" w14:textId="77777777" w:rsidR="006F55C0" w:rsidRDefault="006F55C0" w:rsidP="006F55C0">
      <w:pPr>
        <w:pStyle w:val="BodyText"/>
        <w:numPr>
          <w:ilvl w:val="0"/>
          <w:numId w:val="4"/>
        </w:numPr>
        <w:jc w:val="both"/>
        <w:rPr>
          <w:b w:val="0"/>
        </w:rPr>
      </w:pPr>
      <w:r w:rsidRPr="00972B0E">
        <w:rPr>
          <w:b w:val="0"/>
        </w:rPr>
        <w:t xml:space="preserve">In </w:t>
      </w:r>
      <w:r w:rsidRPr="006B423C">
        <w:t>load versus extension</w:t>
      </w:r>
      <w:r w:rsidRPr="00972B0E">
        <w:rPr>
          <w:b w:val="0"/>
        </w:rPr>
        <w:t xml:space="preserve"> graph for a </w:t>
      </w:r>
      <w:r w:rsidRPr="006B423C">
        <w:t>mass-spring system</w:t>
      </w:r>
      <w:r w:rsidRPr="00972B0E">
        <w:rPr>
          <w:b w:val="0"/>
        </w:rPr>
        <w:t xml:space="preserve">, </w:t>
      </w:r>
      <w:r w:rsidRPr="00972B0E">
        <w:t>load</w:t>
      </w:r>
      <w:r w:rsidRPr="00972B0E">
        <w:rPr>
          <w:b w:val="0"/>
        </w:rPr>
        <w:t xml:space="preserve"> in </w:t>
      </w:r>
      <w:r w:rsidRPr="006B423C">
        <w:t>Kg</w:t>
      </w:r>
      <w:r w:rsidRPr="00972B0E">
        <w:rPr>
          <w:b w:val="0"/>
        </w:rPr>
        <w:t xml:space="preserve"> is plotted along </w:t>
      </w:r>
      <w:r w:rsidRPr="006B423C">
        <w:t>x-axis</w:t>
      </w:r>
      <w:r w:rsidRPr="00972B0E">
        <w:rPr>
          <w:b w:val="0"/>
        </w:rPr>
        <w:t xml:space="preserve"> and </w:t>
      </w:r>
      <w:r w:rsidRPr="00972B0E">
        <w:t>extension</w:t>
      </w:r>
      <w:r w:rsidRPr="00972B0E">
        <w:rPr>
          <w:b w:val="0"/>
        </w:rPr>
        <w:t xml:space="preserve"> in </w:t>
      </w:r>
      <w:r w:rsidRPr="006B423C">
        <w:t>meter</w:t>
      </w:r>
      <w:r w:rsidRPr="00972B0E">
        <w:rPr>
          <w:b w:val="0"/>
        </w:rPr>
        <w:t xml:space="preserve"> is plotted along </w:t>
      </w:r>
      <w:r w:rsidRPr="00CD5BF6">
        <w:t>y-axis</w:t>
      </w:r>
      <w:r w:rsidRPr="00972B0E">
        <w:rPr>
          <w:b w:val="0"/>
        </w:rPr>
        <w:t xml:space="preserve">. How can we find </w:t>
      </w:r>
      <w:proofErr w:type="gramStart"/>
      <w:r>
        <w:rPr>
          <w:b w:val="0"/>
        </w:rPr>
        <w:t xml:space="preserve">the </w:t>
      </w:r>
      <w:r w:rsidRPr="00972B0E">
        <w:rPr>
          <w:b w:val="0"/>
        </w:rPr>
        <w:t>spring</w:t>
      </w:r>
      <w:proofErr w:type="gramEnd"/>
      <w:r w:rsidRPr="00972B0E">
        <w:rPr>
          <w:b w:val="0"/>
        </w:rPr>
        <w:t xml:space="preserve"> constant from this graph?  </w:t>
      </w:r>
    </w:p>
    <w:p w14:paraId="4C66CD44" w14:textId="77777777" w:rsidR="006F55C0" w:rsidRPr="00476960" w:rsidRDefault="006F55C0" w:rsidP="006F55C0">
      <w:pPr>
        <w:pStyle w:val="BodyText"/>
        <w:jc w:val="both"/>
        <w:rPr>
          <w:b w:val="0"/>
        </w:rPr>
      </w:pPr>
    </w:p>
    <w:p w14:paraId="1EDD9AD9" w14:textId="77777777" w:rsidR="00C82C1D" w:rsidRDefault="00C82C1D" w:rsidP="00C82C1D">
      <w:pPr>
        <w:pStyle w:val="BodyText"/>
        <w:jc w:val="both"/>
        <w:rPr>
          <w:b w:val="0"/>
        </w:rPr>
      </w:pPr>
      <w:r>
        <w:rPr>
          <w:b w:val="0"/>
        </w:rPr>
        <w:t>...............................................................................................................................................................</w:t>
      </w:r>
    </w:p>
    <w:p w14:paraId="368A34F3" w14:textId="77777777" w:rsidR="006F55C0" w:rsidRPr="00760543" w:rsidRDefault="006F55C0" w:rsidP="006F55C0">
      <w:pPr>
        <w:rPr>
          <w:b/>
        </w:rPr>
      </w:pPr>
    </w:p>
    <w:p w14:paraId="6F1E1801" w14:textId="77777777" w:rsidR="006F55C0" w:rsidRDefault="006F55C0" w:rsidP="006F55C0">
      <w:pPr>
        <w:numPr>
          <w:ilvl w:val="0"/>
          <w:numId w:val="4"/>
        </w:numPr>
      </w:pPr>
      <w:r w:rsidRPr="00760543">
        <w:t xml:space="preserve"> </w:t>
      </w:r>
      <w:r>
        <w:t xml:space="preserve">There are two springs (one made of steel and another made of rubber). Can their spring constants be equal? And how? </w:t>
      </w:r>
    </w:p>
    <w:p w14:paraId="708BD45F" w14:textId="77777777" w:rsidR="006F55C0" w:rsidRDefault="006F55C0" w:rsidP="006F55C0"/>
    <w:p w14:paraId="3F5F4403" w14:textId="77777777" w:rsidR="006F55C0" w:rsidRDefault="006F55C0" w:rsidP="006F55C0">
      <w:r>
        <w:t>………………………………………………………………………………………………………</w:t>
      </w:r>
      <w:r w:rsidR="00950ED8">
        <w:t>...</w:t>
      </w:r>
    </w:p>
    <w:p w14:paraId="44C0F889" w14:textId="77777777" w:rsidR="006F55C0" w:rsidRDefault="006F55C0" w:rsidP="000031AE">
      <w:pPr>
        <w:pStyle w:val="Heading2"/>
        <w:jc w:val="center"/>
      </w:pPr>
    </w:p>
    <w:p w14:paraId="3A0B8A9E" w14:textId="77777777" w:rsidR="000031AE" w:rsidRPr="004B6AA4" w:rsidRDefault="000031AE" w:rsidP="000031AE">
      <w:pPr>
        <w:pStyle w:val="Heading2"/>
        <w:jc w:val="center"/>
      </w:pPr>
      <w:r w:rsidRPr="004B6AA4">
        <w:t>Sample oral Questions and Answers:</w:t>
      </w:r>
    </w:p>
    <w:p w14:paraId="67D1A9FC" w14:textId="77777777" w:rsidR="000031AE" w:rsidRDefault="000031AE" w:rsidP="000031AE">
      <w:pPr>
        <w:ind w:left="360"/>
        <w:jc w:val="both"/>
      </w:pPr>
    </w:p>
    <w:p w14:paraId="71731989" w14:textId="77777777" w:rsidR="000031AE" w:rsidRDefault="000031AE" w:rsidP="000031AE">
      <w:pPr>
        <w:pStyle w:val="BodyText"/>
        <w:numPr>
          <w:ilvl w:val="0"/>
          <w:numId w:val="3"/>
        </w:numPr>
        <w:jc w:val="both"/>
        <w:rPr>
          <w:b w:val="0"/>
        </w:rPr>
      </w:pPr>
      <w:r>
        <w:rPr>
          <w:b w:val="0"/>
        </w:rPr>
        <w:t xml:space="preserve">What is </w:t>
      </w:r>
      <w:proofErr w:type="gramStart"/>
      <w:r>
        <w:rPr>
          <w:b w:val="0"/>
        </w:rPr>
        <w:t>the spring</w:t>
      </w:r>
      <w:proofErr w:type="gramEnd"/>
      <w:r>
        <w:rPr>
          <w:b w:val="0"/>
        </w:rPr>
        <w:t xml:space="preserve"> constant?</w:t>
      </w:r>
    </w:p>
    <w:p w14:paraId="67A799AC" w14:textId="77777777" w:rsidR="000031AE" w:rsidRDefault="000031AE" w:rsidP="000031AE">
      <w:pPr>
        <w:pStyle w:val="BodyText"/>
        <w:ind w:left="720"/>
        <w:jc w:val="both"/>
        <w:rPr>
          <w:b w:val="0"/>
        </w:rPr>
      </w:pPr>
      <w:r>
        <w:t>Ans: When</w:t>
      </w:r>
      <w:r>
        <w:rPr>
          <w:b w:val="0"/>
        </w:rPr>
        <w:t xml:space="preserve"> a force is applied to the free end of a spiral spring suspended from a fixed support, the spring stretches in a normal manner and obeys Hooke’s law. The ratio of the applied force and the elongation is </w:t>
      </w:r>
      <w:proofErr w:type="gramStart"/>
      <w:r>
        <w:rPr>
          <w:b w:val="0"/>
        </w:rPr>
        <w:t>a constant</w:t>
      </w:r>
      <w:proofErr w:type="gramEnd"/>
      <w:r>
        <w:rPr>
          <w:b w:val="0"/>
        </w:rPr>
        <w:t xml:space="preserve"> and is known as the spring constant.</w:t>
      </w:r>
    </w:p>
    <w:p w14:paraId="23BF53E5" w14:textId="77777777" w:rsidR="000031AE" w:rsidRDefault="000031AE" w:rsidP="000031AE">
      <w:pPr>
        <w:pStyle w:val="BodyText"/>
        <w:numPr>
          <w:ilvl w:val="0"/>
          <w:numId w:val="3"/>
        </w:numPr>
        <w:jc w:val="both"/>
        <w:rPr>
          <w:b w:val="0"/>
        </w:rPr>
      </w:pPr>
      <w:r>
        <w:rPr>
          <w:b w:val="0"/>
        </w:rPr>
        <w:t xml:space="preserve">What is the effective mass of </w:t>
      </w:r>
      <w:proofErr w:type="gramStart"/>
      <w:r>
        <w:rPr>
          <w:b w:val="0"/>
        </w:rPr>
        <w:t>a spring</w:t>
      </w:r>
      <w:proofErr w:type="gramEnd"/>
      <w:r>
        <w:rPr>
          <w:b w:val="0"/>
        </w:rPr>
        <w:t>?</w:t>
      </w:r>
    </w:p>
    <w:p w14:paraId="7E024E0E" w14:textId="77777777" w:rsidR="000031AE" w:rsidRDefault="000031AE" w:rsidP="000031AE">
      <w:pPr>
        <w:pStyle w:val="BodyText"/>
        <w:ind w:left="720"/>
        <w:jc w:val="both"/>
        <w:rPr>
          <w:b w:val="0"/>
        </w:rPr>
      </w:pPr>
      <w:r>
        <w:t xml:space="preserve">Ans: </w:t>
      </w:r>
      <w:r>
        <w:rPr>
          <w:b w:val="0"/>
        </w:rPr>
        <w:t xml:space="preserve">On the period of vibration of a spring with a load, the effect of the mass of the spring distributed over its whole length is the same as though one third the mass of the spring is added to the load. This one </w:t>
      </w:r>
      <w:proofErr w:type="gramStart"/>
      <w:r>
        <w:rPr>
          <w:b w:val="0"/>
        </w:rPr>
        <w:t>third</w:t>
      </w:r>
      <w:proofErr w:type="gramEnd"/>
      <w:r>
        <w:rPr>
          <w:b w:val="0"/>
        </w:rPr>
        <w:t xml:space="preserve"> the mass of the spring is known as the effective mass of the spring.</w:t>
      </w:r>
    </w:p>
    <w:p w14:paraId="3979756F" w14:textId="77777777" w:rsidR="000031AE" w:rsidRDefault="000031AE" w:rsidP="000031AE">
      <w:pPr>
        <w:numPr>
          <w:ilvl w:val="0"/>
          <w:numId w:val="3"/>
        </w:numPr>
        <w:jc w:val="both"/>
      </w:pPr>
      <w:r>
        <w:rPr>
          <w:b/>
        </w:rPr>
        <w:t xml:space="preserve"> </w:t>
      </w:r>
      <w:r>
        <w:t>How will you find the effect</w:t>
      </w:r>
      <w:r w:rsidR="006F55C0">
        <w:t>ive</w:t>
      </w:r>
      <w:r>
        <w:t xml:space="preserve"> mass</w:t>
      </w:r>
      <w:r w:rsidR="006F55C0">
        <w:t xml:space="preserve"> of a spring</w:t>
      </w:r>
      <w:r>
        <w:t xml:space="preserve"> from the </w:t>
      </w:r>
      <w:r w:rsidR="006F55C0" w:rsidRPr="006F55C0">
        <w:rPr>
          <w:b/>
        </w:rPr>
        <w:t xml:space="preserve">T </w:t>
      </w:r>
      <w:proofErr w:type="gramStart"/>
      <w:r w:rsidR="006F55C0" w:rsidRPr="006F55C0">
        <w:rPr>
          <w:b/>
          <w:vertAlign w:val="superscript"/>
        </w:rPr>
        <w:t>2</w:t>
      </w:r>
      <w:r w:rsidR="006F55C0">
        <w:rPr>
          <w:vertAlign w:val="superscript"/>
        </w:rPr>
        <w:t xml:space="preserve"> </w:t>
      </w:r>
      <w:r w:rsidR="006F55C0">
        <w:t xml:space="preserve"> (</w:t>
      </w:r>
      <w:proofErr w:type="gramEnd"/>
      <w:r w:rsidR="006F55C0">
        <w:t xml:space="preserve">time period square) versus </w:t>
      </w:r>
      <w:r w:rsidR="006F55C0" w:rsidRPr="006F55C0">
        <w:rPr>
          <w:b/>
        </w:rPr>
        <w:t>m</w:t>
      </w:r>
      <w:r w:rsidR="006F55C0">
        <w:t xml:space="preserve"> (load) </w:t>
      </w:r>
      <w:r>
        <w:t>graph?</w:t>
      </w:r>
    </w:p>
    <w:p w14:paraId="039AF107" w14:textId="77777777" w:rsidR="000031AE" w:rsidRDefault="000031AE" w:rsidP="006F55C0">
      <w:pPr>
        <w:pStyle w:val="BodyText"/>
        <w:ind w:left="720"/>
        <w:jc w:val="both"/>
        <w:rPr>
          <w:b w:val="0"/>
        </w:rPr>
      </w:pPr>
      <w:r>
        <w:t xml:space="preserve">Ans: </w:t>
      </w:r>
      <w:r>
        <w:rPr>
          <w:b w:val="0"/>
        </w:rPr>
        <w:t xml:space="preserve">x-intercept of the T </w:t>
      </w:r>
      <w:proofErr w:type="gramStart"/>
      <w:r>
        <w:rPr>
          <w:b w:val="0"/>
          <w:vertAlign w:val="superscript"/>
        </w:rPr>
        <w:t xml:space="preserve">2 </w:t>
      </w:r>
      <w:r>
        <w:rPr>
          <w:b w:val="0"/>
        </w:rPr>
        <w:t xml:space="preserve"> (</w:t>
      </w:r>
      <w:proofErr w:type="gramEnd"/>
      <w:r>
        <w:rPr>
          <w:b w:val="0"/>
        </w:rPr>
        <w:t>time period square) versus m(load).</w:t>
      </w:r>
    </w:p>
    <w:sectPr w:rsidR="000031AE" w:rsidSect="00094D1C">
      <w:headerReference w:type="even" r:id="rId63"/>
      <w:headerReference w:type="default" r:id="rId64"/>
      <w:footerReference w:type="default" r:id="rId65"/>
      <w:pgSz w:w="11906" w:h="16838" w:code="9"/>
      <w:pgMar w:top="450" w:right="720" w:bottom="180" w:left="1080" w:header="720" w:footer="81"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D3F4A" w14:textId="77777777" w:rsidR="00743310" w:rsidRDefault="00743310" w:rsidP="005E28A8">
      <w:r>
        <w:separator/>
      </w:r>
    </w:p>
  </w:endnote>
  <w:endnote w:type="continuationSeparator" w:id="0">
    <w:p w14:paraId="1E3E2BAC" w14:textId="77777777" w:rsidR="00743310" w:rsidRDefault="00743310" w:rsidP="005E28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184CC" w14:textId="77777777" w:rsidR="004B6AA4" w:rsidRDefault="004B6A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0D65A" w14:textId="77777777" w:rsidR="00743310" w:rsidRDefault="00743310" w:rsidP="005E28A8">
      <w:r>
        <w:separator/>
      </w:r>
    </w:p>
  </w:footnote>
  <w:footnote w:type="continuationSeparator" w:id="0">
    <w:p w14:paraId="1E4B38DC" w14:textId="77777777" w:rsidR="00743310" w:rsidRDefault="00743310" w:rsidP="005E28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0C141" w14:textId="77777777" w:rsidR="004B6AA4" w:rsidRDefault="00762138">
    <w:pPr>
      <w:pStyle w:val="Header"/>
      <w:framePr w:wrap="around" w:vAnchor="text" w:hAnchor="margin" w:xAlign="right" w:y="1"/>
      <w:rPr>
        <w:rStyle w:val="PageNumber"/>
      </w:rPr>
    </w:pPr>
    <w:r>
      <w:rPr>
        <w:rStyle w:val="PageNumber"/>
      </w:rPr>
      <w:fldChar w:fldCharType="begin"/>
    </w:r>
    <w:r w:rsidR="004B6AA4">
      <w:rPr>
        <w:rStyle w:val="PageNumber"/>
      </w:rPr>
      <w:instrText xml:space="preserve">PAGE  </w:instrText>
    </w:r>
    <w:r>
      <w:rPr>
        <w:rStyle w:val="PageNumber"/>
      </w:rPr>
      <w:fldChar w:fldCharType="separate"/>
    </w:r>
    <w:r w:rsidR="004B6AA4">
      <w:rPr>
        <w:rStyle w:val="PageNumber"/>
        <w:noProof/>
      </w:rPr>
      <w:t>1</w:t>
    </w:r>
    <w:r>
      <w:rPr>
        <w:rStyle w:val="PageNumber"/>
      </w:rPr>
      <w:fldChar w:fldCharType="end"/>
    </w:r>
  </w:p>
  <w:p w14:paraId="20428014" w14:textId="77777777" w:rsidR="004B6AA4" w:rsidRDefault="004B6AA4">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6BE61" w14:textId="77777777" w:rsidR="004B6AA4" w:rsidRDefault="004B6AA4">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F0507D"/>
    <w:multiLevelType w:val="hybridMultilevel"/>
    <w:tmpl w:val="9BEC2CFA"/>
    <w:lvl w:ilvl="0" w:tplc="DA488CEC">
      <w:start w:val="1"/>
      <w:numFmt w:val="decimal"/>
      <w:lvlText w:val="%1."/>
      <w:lvlJc w:val="left"/>
      <w:pPr>
        <w:tabs>
          <w:tab w:val="num" w:pos="900"/>
        </w:tabs>
        <w:ind w:left="900" w:hanging="360"/>
      </w:pPr>
      <w:rPr>
        <w:b w:val="0"/>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 w15:restartNumberingAfterBreak="0">
    <w:nsid w:val="52FC4E50"/>
    <w:multiLevelType w:val="hybridMultilevel"/>
    <w:tmpl w:val="4F2CC054"/>
    <w:lvl w:ilvl="0" w:tplc="0C08E6B8">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5A5406A1"/>
    <w:multiLevelType w:val="hybridMultilevel"/>
    <w:tmpl w:val="F0F0A94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17F1415"/>
    <w:multiLevelType w:val="singleLevel"/>
    <w:tmpl w:val="30048BAC"/>
    <w:lvl w:ilvl="0">
      <w:start w:val="1"/>
      <w:numFmt w:val="decimal"/>
      <w:lvlText w:val="%1."/>
      <w:lvlJc w:val="left"/>
      <w:pPr>
        <w:tabs>
          <w:tab w:val="num" w:pos="360"/>
        </w:tabs>
        <w:ind w:left="360" w:hanging="360"/>
      </w:pPr>
      <w:rPr>
        <w:b/>
      </w:rPr>
    </w:lvl>
  </w:abstractNum>
  <w:abstractNum w:abstractNumId="4" w15:restartNumberingAfterBreak="0">
    <w:nsid w:val="6324182E"/>
    <w:multiLevelType w:val="hybridMultilevel"/>
    <w:tmpl w:val="85080E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0D323DD"/>
    <w:multiLevelType w:val="hybridMultilevel"/>
    <w:tmpl w:val="B18CBC26"/>
    <w:lvl w:ilvl="0" w:tplc="E440FABC">
      <w:start w:val="4"/>
      <w:numFmt w:val="decimal"/>
      <w:lvlText w:val="(%1)"/>
      <w:lvlJc w:val="left"/>
      <w:pPr>
        <w:tabs>
          <w:tab w:val="num" w:pos="840"/>
        </w:tabs>
        <w:ind w:left="840" w:hanging="480"/>
      </w:pPr>
      <w:rPr>
        <w:rFonts w:hint="default"/>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27481651">
    <w:abstractNumId w:val="3"/>
  </w:num>
  <w:num w:numId="2" w16cid:durableId="2019647819">
    <w:abstractNumId w:val="5"/>
  </w:num>
  <w:num w:numId="3" w16cid:durableId="262878448">
    <w:abstractNumId w:val="1"/>
  </w:num>
  <w:num w:numId="4" w16cid:durableId="1402363002">
    <w:abstractNumId w:val="2"/>
  </w:num>
  <w:num w:numId="5" w16cid:durableId="498620233">
    <w:abstractNumId w:val="0"/>
  </w:num>
  <w:num w:numId="6" w16cid:durableId="14020193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031AE"/>
    <w:rsid w:val="000031AE"/>
    <w:rsid w:val="00030B16"/>
    <w:rsid w:val="00046CB5"/>
    <w:rsid w:val="000743EA"/>
    <w:rsid w:val="00094D1C"/>
    <w:rsid w:val="000F480D"/>
    <w:rsid w:val="000F6A6C"/>
    <w:rsid w:val="001018FE"/>
    <w:rsid w:val="001152D4"/>
    <w:rsid w:val="00134D44"/>
    <w:rsid w:val="00147B3C"/>
    <w:rsid w:val="00161C6A"/>
    <w:rsid w:val="00181AEA"/>
    <w:rsid w:val="001934FE"/>
    <w:rsid w:val="001E256A"/>
    <w:rsid w:val="001F3C2A"/>
    <w:rsid w:val="001F6B4B"/>
    <w:rsid w:val="00234FBF"/>
    <w:rsid w:val="00244757"/>
    <w:rsid w:val="002659F9"/>
    <w:rsid w:val="00271AA9"/>
    <w:rsid w:val="00291AB8"/>
    <w:rsid w:val="002B3F7B"/>
    <w:rsid w:val="002D2A2B"/>
    <w:rsid w:val="002E77CA"/>
    <w:rsid w:val="002F7AAD"/>
    <w:rsid w:val="0033418C"/>
    <w:rsid w:val="00380CD6"/>
    <w:rsid w:val="003912BE"/>
    <w:rsid w:val="00394475"/>
    <w:rsid w:val="003C6726"/>
    <w:rsid w:val="00423914"/>
    <w:rsid w:val="00424B25"/>
    <w:rsid w:val="00455E81"/>
    <w:rsid w:val="00463A3A"/>
    <w:rsid w:val="00467FEB"/>
    <w:rsid w:val="00481578"/>
    <w:rsid w:val="004915DE"/>
    <w:rsid w:val="004919F3"/>
    <w:rsid w:val="004A0893"/>
    <w:rsid w:val="004B6AA4"/>
    <w:rsid w:val="004F5E91"/>
    <w:rsid w:val="00505188"/>
    <w:rsid w:val="00515CE5"/>
    <w:rsid w:val="00525965"/>
    <w:rsid w:val="00526498"/>
    <w:rsid w:val="0057401E"/>
    <w:rsid w:val="005B4674"/>
    <w:rsid w:val="005E28A8"/>
    <w:rsid w:val="006041BF"/>
    <w:rsid w:val="00617AF2"/>
    <w:rsid w:val="00620C51"/>
    <w:rsid w:val="006545F5"/>
    <w:rsid w:val="00662B89"/>
    <w:rsid w:val="0067737A"/>
    <w:rsid w:val="006924AD"/>
    <w:rsid w:val="00693555"/>
    <w:rsid w:val="006E40F2"/>
    <w:rsid w:val="006E70D6"/>
    <w:rsid w:val="006F55C0"/>
    <w:rsid w:val="006F5F25"/>
    <w:rsid w:val="00704C5B"/>
    <w:rsid w:val="00731668"/>
    <w:rsid w:val="00736DFF"/>
    <w:rsid w:val="00736E7E"/>
    <w:rsid w:val="00743310"/>
    <w:rsid w:val="00743C78"/>
    <w:rsid w:val="00762138"/>
    <w:rsid w:val="00783842"/>
    <w:rsid w:val="007A77F0"/>
    <w:rsid w:val="007B439B"/>
    <w:rsid w:val="007C4529"/>
    <w:rsid w:val="008512A5"/>
    <w:rsid w:val="00894A4F"/>
    <w:rsid w:val="008975FE"/>
    <w:rsid w:val="008A6457"/>
    <w:rsid w:val="00915E2E"/>
    <w:rsid w:val="0093226C"/>
    <w:rsid w:val="009371D3"/>
    <w:rsid w:val="00950ED8"/>
    <w:rsid w:val="0095505D"/>
    <w:rsid w:val="009610EE"/>
    <w:rsid w:val="0096179E"/>
    <w:rsid w:val="0099718B"/>
    <w:rsid w:val="009A0582"/>
    <w:rsid w:val="009B130D"/>
    <w:rsid w:val="009B1CCB"/>
    <w:rsid w:val="009C429A"/>
    <w:rsid w:val="00A02F8E"/>
    <w:rsid w:val="00A93F15"/>
    <w:rsid w:val="00AB447D"/>
    <w:rsid w:val="00AD05D8"/>
    <w:rsid w:val="00AD2197"/>
    <w:rsid w:val="00AE7124"/>
    <w:rsid w:val="00AF02BB"/>
    <w:rsid w:val="00B00DD9"/>
    <w:rsid w:val="00B46A29"/>
    <w:rsid w:val="00B62796"/>
    <w:rsid w:val="00BB53E2"/>
    <w:rsid w:val="00BF6B1E"/>
    <w:rsid w:val="00BF7E1D"/>
    <w:rsid w:val="00C42B44"/>
    <w:rsid w:val="00C6312F"/>
    <w:rsid w:val="00C7601B"/>
    <w:rsid w:val="00C82C1D"/>
    <w:rsid w:val="00CA5149"/>
    <w:rsid w:val="00D0074B"/>
    <w:rsid w:val="00D00EF9"/>
    <w:rsid w:val="00D44BC5"/>
    <w:rsid w:val="00D57018"/>
    <w:rsid w:val="00D63FE1"/>
    <w:rsid w:val="00D65141"/>
    <w:rsid w:val="00E20C8A"/>
    <w:rsid w:val="00E2652C"/>
    <w:rsid w:val="00E90F62"/>
    <w:rsid w:val="00E96672"/>
    <w:rsid w:val="00EA0DE7"/>
    <w:rsid w:val="00F24859"/>
    <w:rsid w:val="00F81244"/>
    <w:rsid w:val="00F865F4"/>
    <w:rsid w:val="00F90955"/>
    <w:rsid w:val="00FB55B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96"/>
    <o:shapelayout v:ext="edit">
      <o:idmap v:ext="edit" data="1"/>
      <o:rules v:ext="edit">
        <o:r id="V:Rule1" type="connector" idref="#_x0000_s1095"/>
      </o:rules>
    </o:shapelayout>
  </w:shapeDefaults>
  <w:decimalSymbol w:val="."/>
  <w:listSeparator w:val=","/>
  <w14:docId w14:val="0DF68BAD"/>
  <w15:docId w15:val="{A61D985F-7BA9-4F42-99C6-E60B0095E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31AE"/>
    <w:pPr>
      <w:spacing w:after="0" w:line="240" w:lineRule="auto"/>
    </w:pPr>
    <w:rPr>
      <w:rFonts w:ascii="Times New Roman" w:eastAsia="Times New Roman" w:hAnsi="Times New Roman" w:cs="Times New Roman"/>
      <w:sz w:val="24"/>
      <w:szCs w:val="20"/>
    </w:rPr>
  </w:style>
  <w:style w:type="paragraph" w:styleId="Heading2">
    <w:name w:val="heading 2"/>
    <w:basedOn w:val="Normal"/>
    <w:next w:val="Normal"/>
    <w:link w:val="Heading2Char"/>
    <w:qFormat/>
    <w:rsid w:val="000031AE"/>
    <w:pPr>
      <w:keepNext/>
      <w:ind w:left="360"/>
      <w:outlineLvl w:val="1"/>
    </w:pPr>
    <w:rPr>
      <w:b/>
    </w:rPr>
  </w:style>
  <w:style w:type="paragraph" w:styleId="Heading3">
    <w:name w:val="heading 3"/>
    <w:basedOn w:val="Normal"/>
    <w:next w:val="Normal"/>
    <w:link w:val="Heading3Char"/>
    <w:qFormat/>
    <w:rsid w:val="000031AE"/>
    <w:pPr>
      <w:keepNext/>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0031AE"/>
    <w:rPr>
      <w:rFonts w:ascii="Times New Roman" w:eastAsia="Times New Roman" w:hAnsi="Times New Roman" w:cs="Times New Roman"/>
      <w:b/>
      <w:sz w:val="24"/>
      <w:szCs w:val="20"/>
    </w:rPr>
  </w:style>
  <w:style w:type="character" w:customStyle="1" w:styleId="Heading3Char">
    <w:name w:val="Heading 3 Char"/>
    <w:basedOn w:val="DefaultParagraphFont"/>
    <w:link w:val="Heading3"/>
    <w:rsid w:val="000031AE"/>
    <w:rPr>
      <w:rFonts w:ascii="Times New Roman" w:eastAsia="Times New Roman" w:hAnsi="Times New Roman" w:cs="Times New Roman"/>
      <w:b/>
      <w:sz w:val="24"/>
      <w:szCs w:val="20"/>
    </w:rPr>
  </w:style>
  <w:style w:type="paragraph" w:styleId="Title">
    <w:name w:val="Title"/>
    <w:basedOn w:val="Normal"/>
    <w:link w:val="TitleChar"/>
    <w:qFormat/>
    <w:rsid w:val="000031AE"/>
    <w:pPr>
      <w:jc w:val="center"/>
    </w:pPr>
    <w:rPr>
      <w:b/>
      <w:sz w:val="32"/>
    </w:rPr>
  </w:style>
  <w:style w:type="character" w:customStyle="1" w:styleId="TitleChar">
    <w:name w:val="Title Char"/>
    <w:basedOn w:val="DefaultParagraphFont"/>
    <w:link w:val="Title"/>
    <w:rsid w:val="000031AE"/>
    <w:rPr>
      <w:rFonts w:ascii="Times New Roman" w:eastAsia="Times New Roman" w:hAnsi="Times New Roman" w:cs="Times New Roman"/>
      <w:b/>
      <w:sz w:val="32"/>
      <w:szCs w:val="20"/>
    </w:rPr>
  </w:style>
  <w:style w:type="paragraph" w:styleId="Index1">
    <w:name w:val="index 1"/>
    <w:basedOn w:val="Normal"/>
    <w:next w:val="Normal"/>
    <w:autoRedefine/>
    <w:semiHidden/>
    <w:rsid w:val="00BB53E2"/>
    <w:pPr>
      <w:jc w:val="center"/>
    </w:pPr>
    <w:rPr>
      <w:b/>
      <w:szCs w:val="24"/>
    </w:rPr>
  </w:style>
  <w:style w:type="paragraph" w:styleId="IndexHeading">
    <w:name w:val="index heading"/>
    <w:basedOn w:val="Normal"/>
    <w:next w:val="Index1"/>
    <w:semiHidden/>
    <w:rsid w:val="000031AE"/>
  </w:style>
  <w:style w:type="paragraph" w:styleId="CommentText">
    <w:name w:val="annotation text"/>
    <w:basedOn w:val="Normal"/>
    <w:link w:val="CommentTextChar"/>
    <w:semiHidden/>
    <w:rsid w:val="000031AE"/>
    <w:rPr>
      <w:sz w:val="20"/>
    </w:rPr>
  </w:style>
  <w:style w:type="character" w:customStyle="1" w:styleId="CommentTextChar">
    <w:name w:val="Comment Text Char"/>
    <w:basedOn w:val="DefaultParagraphFont"/>
    <w:link w:val="CommentText"/>
    <w:semiHidden/>
    <w:rsid w:val="000031AE"/>
    <w:rPr>
      <w:rFonts w:ascii="Times New Roman" w:eastAsia="Times New Roman" w:hAnsi="Times New Roman" w:cs="Times New Roman"/>
      <w:sz w:val="20"/>
      <w:szCs w:val="20"/>
    </w:rPr>
  </w:style>
  <w:style w:type="paragraph" w:styleId="Header">
    <w:name w:val="header"/>
    <w:basedOn w:val="Normal"/>
    <w:link w:val="HeaderChar"/>
    <w:rsid w:val="000031AE"/>
    <w:pPr>
      <w:tabs>
        <w:tab w:val="center" w:pos="4320"/>
        <w:tab w:val="right" w:pos="8640"/>
      </w:tabs>
    </w:pPr>
  </w:style>
  <w:style w:type="character" w:customStyle="1" w:styleId="HeaderChar">
    <w:name w:val="Header Char"/>
    <w:basedOn w:val="DefaultParagraphFont"/>
    <w:link w:val="Header"/>
    <w:rsid w:val="000031AE"/>
    <w:rPr>
      <w:rFonts w:ascii="Times New Roman" w:eastAsia="Times New Roman" w:hAnsi="Times New Roman" w:cs="Times New Roman"/>
      <w:sz w:val="24"/>
      <w:szCs w:val="20"/>
    </w:rPr>
  </w:style>
  <w:style w:type="character" w:styleId="PageNumber">
    <w:name w:val="page number"/>
    <w:basedOn w:val="DefaultParagraphFont"/>
    <w:rsid w:val="000031AE"/>
  </w:style>
  <w:style w:type="paragraph" w:styleId="BodyText">
    <w:name w:val="Body Text"/>
    <w:basedOn w:val="Normal"/>
    <w:link w:val="BodyTextChar"/>
    <w:rsid w:val="000031AE"/>
    <w:rPr>
      <w:b/>
    </w:rPr>
  </w:style>
  <w:style w:type="character" w:customStyle="1" w:styleId="BodyTextChar">
    <w:name w:val="Body Text Char"/>
    <w:basedOn w:val="DefaultParagraphFont"/>
    <w:link w:val="BodyText"/>
    <w:rsid w:val="000031AE"/>
    <w:rPr>
      <w:rFonts w:ascii="Times New Roman" w:eastAsia="Times New Roman" w:hAnsi="Times New Roman" w:cs="Times New Roman"/>
      <w:b/>
      <w:sz w:val="24"/>
      <w:szCs w:val="20"/>
    </w:rPr>
  </w:style>
  <w:style w:type="character" w:customStyle="1" w:styleId="Variable">
    <w:name w:val="Variable"/>
    <w:rsid w:val="000031AE"/>
    <w:rPr>
      <w:i/>
    </w:rPr>
  </w:style>
  <w:style w:type="paragraph" w:styleId="ListParagraph">
    <w:name w:val="List Paragraph"/>
    <w:basedOn w:val="Normal"/>
    <w:uiPriority w:val="34"/>
    <w:qFormat/>
    <w:rsid w:val="000031AE"/>
    <w:pPr>
      <w:ind w:left="720"/>
    </w:pPr>
  </w:style>
  <w:style w:type="paragraph" w:styleId="BalloonText">
    <w:name w:val="Balloon Text"/>
    <w:basedOn w:val="Normal"/>
    <w:link w:val="BalloonTextChar"/>
    <w:uiPriority w:val="99"/>
    <w:semiHidden/>
    <w:unhideWhenUsed/>
    <w:rsid w:val="000031AE"/>
    <w:rPr>
      <w:rFonts w:ascii="Tahoma" w:hAnsi="Tahoma" w:cs="Tahoma"/>
      <w:sz w:val="16"/>
      <w:szCs w:val="16"/>
    </w:rPr>
  </w:style>
  <w:style w:type="character" w:customStyle="1" w:styleId="BalloonTextChar">
    <w:name w:val="Balloon Text Char"/>
    <w:basedOn w:val="DefaultParagraphFont"/>
    <w:link w:val="BalloonText"/>
    <w:uiPriority w:val="99"/>
    <w:semiHidden/>
    <w:rsid w:val="000031AE"/>
    <w:rPr>
      <w:rFonts w:ascii="Tahoma" w:eastAsia="Times New Roman" w:hAnsi="Tahoma" w:cs="Tahoma"/>
      <w:sz w:val="16"/>
      <w:szCs w:val="16"/>
    </w:rPr>
  </w:style>
  <w:style w:type="paragraph" w:styleId="Footer">
    <w:name w:val="footer"/>
    <w:basedOn w:val="Normal"/>
    <w:link w:val="FooterChar"/>
    <w:uiPriority w:val="99"/>
    <w:unhideWhenUsed/>
    <w:rsid w:val="000031AE"/>
    <w:pPr>
      <w:tabs>
        <w:tab w:val="center" w:pos="4680"/>
        <w:tab w:val="right" w:pos="9360"/>
      </w:tabs>
    </w:pPr>
  </w:style>
  <w:style w:type="character" w:customStyle="1" w:styleId="FooterChar">
    <w:name w:val="Footer Char"/>
    <w:basedOn w:val="DefaultParagraphFont"/>
    <w:link w:val="Footer"/>
    <w:uiPriority w:val="99"/>
    <w:rsid w:val="000031AE"/>
    <w:rPr>
      <w:rFonts w:ascii="Times New Roman" w:eastAsia="Times New Roman" w:hAnsi="Times New Roman" w:cs="Times New Roman"/>
      <w:sz w:val="24"/>
      <w:szCs w:val="20"/>
    </w:rPr>
  </w:style>
  <w:style w:type="character" w:styleId="PlaceholderText">
    <w:name w:val="Placeholder Text"/>
    <w:basedOn w:val="DefaultParagraphFont"/>
    <w:uiPriority w:val="99"/>
    <w:semiHidden/>
    <w:rsid w:val="003912B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0970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9.bin"/><Relationship Id="rId21" Type="http://schemas.openxmlformats.org/officeDocument/2006/relationships/image" Target="media/image8.wmf"/><Relationship Id="rId34" Type="http://schemas.openxmlformats.org/officeDocument/2006/relationships/oleObject" Target="embeddings/oleObject13.bin"/><Relationship Id="rId42" Type="http://schemas.openxmlformats.org/officeDocument/2006/relationships/oleObject" Target="embeddings/oleObject18.bin"/><Relationship Id="rId47" Type="http://schemas.openxmlformats.org/officeDocument/2006/relationships/oleObject" Target="embeddings/oleObject21.bin"/><Relationship Id="rId50" Type="http://schemas.openxmlformats.org/officeDocument/2006/relationships/oleObject" Target="embeddings/oleObject23.bin"/><Relationship Id="rId55" Type="http://schemas.openxmlformats.org/officeDocument/2006/relationships/image" Target="media/image22.wmf"/><Relationship Id="rId63"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4.bin"/><Relationship Id="rId29" Type="http://schemas.openxmlformats.org/officeDocument/2006/relationships/image" Target="media/image12.wmf"/><Relationship Id="rId11" Type="http://schemas.openxmlformats.org/officeDocument/2006/relationships/image" Target="media/image3.wmf"/><Relationship Id="rId24" Type="http://schemas.openxmlformats.org/officeDocument/2006/relationships/oleObject" Target="embeddings/oleObject8.bin"/><Relationship Id="rId32" Type="http://schemas.openxmlformats.org/officeDocument/2006/relationships/oleObject" Target="embeddings/oleObject12.bin"/><Relationship Id="rId37" Type="http://schemas.openxmlformats.org/officeDocument/2006/relationships/image" Target="media/image16.wmf"/><Relationship Id="rId40" Type="http://schemas.openxmlformats.org/officeDocument/2006/relationships/image" Target="media/image17.wmf"/><Relationship Id="rId45" Type="http://schemas.openxmlformats.org/officeDocument/2006/relationships/oleObject" Target="embeddings/oleObject20.bin"/><Relationship Id="rId53" Type="http://schemas.openxmlformats.org/officeDocument/2006/relationships/oleObject" Target="embeddings/oleObject25.bin"/><Relationship Id="rId58" Type="http://schemas.openxmlformats.org/officeDocument/2006/relationships/oleObject" Target="embeddings/oleObject28.bin"/><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chart" Target="charts/chart2.xml"/><Relationship Id="rId19" Type="http://schemas.openxmlformats.org/officeDocument/2006/relationships/image" Target="media/image7.w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1.wmf"/><Relationship Id="rId30" Type="http://schemas.openxmlformats.org/officeDocument/2006/relationships/oleObject" Target="embeddings/oleObject11.bin"/><Relationship Id="rId35" Type="http://schemas.openxmlformats.org/officeDocument/2006/relationships/image" Target="media/image15.wmf"/><Relationship Id="rId43" Type="http://schemas.openxmlformats.org/officeDocument/2006/relationships/oleObject" Target="embeddings/oleObject19.bin"/><Relationship Id="rId48" Type="http://schemas.openxmlformats.org/officeDocument/2006/relationships/image" Target="media/image20.wmf"/><Relationship Id="rId56" Type="http://schemas.openxmlformats.org/officeDocument/2006/relationships/oleObject" Target="embeddings/oleObject27.bin"/><Relationship Id="rId64" Type="http://schemas.openxmlformats.org/officeDocument/2006/relationships/header" Target="header2.xml"/><Relationship Id="rId8" Type="http://schemas.openxmlformats.org/officeDocument/2006/relationships/image" Target="media/image1.jpeg"/><Relationship Id="rId51" Type="http://schemas.openxmlformats.org/officeDocument/2006/relationships/image" Target="media/image21.wmf"/><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5.bin"/><Relationship Id="rId46" Type="http://schemas.openxmlformats.org/officeDocument/2006/relationships/image" Target="media/image19.wmf"/><Relationship Id="rId59" Type="http://schemas.openxmlformats.org/officeDocument/2006/relationships/chart" Target="charts/chart1.xml"/><Relationship Id="rId67" Type="http://schemas.openxmlformats.org/officeDocument/2006/relationships/theme" Target="theme/theme1.xml"/><Relationship Id="rId20" Type="http://schemas.openxmlformats.org/officeDocument/2006/relationships/oleObject" Target="embeddings/oleObject6.bin"/><Relationship Id="rId41" Type="http://schemas.openxmlformats.org/officeDocument/2006/relationships/oleObject" Target="embeddings/oleObject17.bin"/><Relationship Id="rId54" Type="http://schemas.openxmlformats.org/officeDocument/2006/relationships/oleObject" Target="embeddings/oleObject26.bin"/><Relationship Id="rId62" Type="http://schemas.openxmlformats.org/officeDocument/2006/relationships/oleObject" Target="embeddings/oleObject30.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0.bin"/><Relationship Id="rId36" Type="http://schemas.openxmlformats.org/officeDocument/2006/relationships/oleObject" Target="embeddings/oleObject14.bin"/><Relationship Id="rId49" Type="http://schemas.openxmlformats.org/officeDocument/2006/relationships/oleObject" Target="embeddings/oleObject22.bin"/><Relationship Id="rId57" Type="http://schemas.openxmlformats.org/officeDocument/2006/relationships/image" Target="media/image23.wmf"/><Relationship Id="rId10" Type="http://schemas.openxmlformats.org/officeDocument/2006/relationships/oleObject" Target="embeddings/oleObject1.bin"/><Relationship Id="rId31" Type="http://schemas.openxmlformats.org/officeDocument/2006/relationships/image" Target="media/image13.wmf"/><Relationship Id="rId44" Type="http://schemas.openxmlformats.org/officeDocument/2006/relationships/image" Target="media/image18.wmf"/><Relationship Id="rId52" Type="http://schemas.openxmlformats.org/officeDocument/2006/relationships/oleObject" Target="embeddings/oleObject24.bin"/><Relationship Id="rId60" Type="http://schemas.openxmlformats.org/officeDocument/2006/relationships/oleObject" Target="embeddings/oleObject29.bin"/><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5.bin"/><Relationship Id="rId39" Type="http://schemas.openxmlformats.org/officeDocument/2006/relationships/oleObject" Target="embeddings/oleObject16.bin"/></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tx>
            <c:strRef>
              <c:f>Sheet1!$B$1</c:f>
              <c:strCache>
                <c:ptCount val="1"/>
                <c:pt idx="0">
                  <c:v>Y-Values</c:v>
                </c:pt>
              </c:strCache>
            </c:strRef>
          </c:tx>
          <c:spPr>
            <a:ln w="28575">
              <a:noFill/>
            </a:ln>
          </c:spPr>
          <c:marker>
            <c:symbol val="diamond"/>
            <c:size val="7"/>
            <c:spPr>
              <a:solidFill>
                <a:schemeClr val="tx1"/>
              </a:solidFill>
              <a:ln>
                <a:gradFill>
                  <a:gsLst>
                    <a:gs pos="0">
                      <a:srgbClr val="000000"/>
                    </a:gs>
                    <a:gs pos="39999">
                      <a:srgbClr val="0A128C"/>
                    </a:gs>
                    <a:gs pos="70000">
                      <a:srgbClr val="181CC7"/>
                    </a:gs>
                    <a:gs pos="88000">
                      <a:srgbClr val="7005D4"/>
                    </a:gs>
                    <a:gs pos="100000">
                      <a:srgbClr val="8C3D91"/>
                    </a:gs>
                  </a:gsLst>
                  <a:lin ang="5400000" scaled="0"/>
                </a:gradFill>
              </a:ln>
            </c:spPr>
          </c:marker>
          <c:trendline>
            <c:trendlineType val="linear"/>
            <c:dispRSqr val="0"/>
            <c:dispEq val="0"/>
          </c:trendline>
          <c:trendline>
            <c:trendlineType val="linear"/>
            <c:dispRSqr val="0"/>
            <c:dispEq val="0"/>
          </c:trendline>
          <c:xVal>
            <c:numRef>
              <c:f>Sheet1!$A$2:$A$7</c:f>
              <c:numCache>
                <c:formatCode>General</c:formatCode>
                <c:ptCount val="6"/>
                <c:pt idx="0">
                  <c:v>0</c:v>
                </c:pt>
                <c:pt idx="1">
                  <c:v>0.1</c:v>
                </c:pt>
                <c:pt idx="2">
                  <c:v>0.2</c:v>
                </c:pt>
                <c:pt idx="3">
                  <c:v>0.30000000000000032</c:v>
                </c:pt>
                <c:pt idx="4">
                  <c:v>0.4</c:v>
                </c:pt>
                <c:pt idx="5">
                  <c:v>0.5</c:v>
                </c:pt>
              </c:numCache>
            </c:numRef>
          </c:xVal>
          <c:yVal>
            <c:numRef>
              <c:f>Sheet1!$B$2:$B$7</c:f>
              <c:numCache>
                <c:formatCode>General</c:formatCode>
                <c:ptCount val="6"/>
                <c:pt idx="0">
                  <c:v>0</c:v>
                </c:pt>
                <c:pt idx="1">
                  <c:v>4.0000000000000022E-2</c:v>
                </c:pt>
                <c:pt idx="2">
                  <c:v>0.11</c:v>
                </c:pt>
                <c:pt idx="3">
                  <c:v>0.14000000000000001</c:v>
                </c:pt>
                <c:pt idx="4">
                  <c:v>0.2</c:v>
                </c:pt>
                <c:pt idx="5">
                  <c:v>0.24000000000000021</c:v>
                </c:pt>
              </c:numCache>
            </c:numRef>
          </c:yVal>
          <c:smooth val="0"/>
          <c:extLst>
            <c:ext xmlns:c16="http://schemas.microsoft.com/office/drawing/2014/chart" uri="{C3380CC4-5D6E-409C-BE32-E72D297353CC}">
              <c16:uniqueId val="{00000002-0CEC-4932-AFEB-46F63F97E9AD}"/>
            </c:ext>
          </c:extLst>
        </c:ser>
        <c:dLbls>
          <c:showLegendKey val="0"/>
          <c:showVal val="0"/>
          <c:showCatName val="0"/>
          <c:showSerName val="0"/>
          <c:showPercent val="0"/>
          <c:showBubbleSize val="0"/>
        </c:dLbls>
        <c:axId val="161338880"/>
        <c:axId val="161432320"/>
      </c:scatterChart>
      <c:valAx>
        <c:axId val="161338880"/>
        <c:scaling>
          <c:orientation val="minMax"/>
        </c:scaling>
        <c:delete val="0"/>
        <c:axPos val="b"/>
        <c:majorGridlines/>
        <c:minorGridlines/>
        <c:title>
          <c:tx>
            <c:rich>
              <a:bodyPr/>
              <a:lstStyle/>
              <a:p>
                <a:pPr>
                  <a:defRPr sz="1200"/>
                </a:pPr>
                <a:r>
                  <a:rPr lang="en-US" sz="1200"/>
                  <a:t>Load in Kg</a:t>
                </a:r>
              </a:p>
            </c:rich>
          </c:tx>
          <c:overlay val="0"/>
        </c:title>
        <c:numFmt formatCode="General" sourceLinked="1"/>
        <c:majorTickMark val="out"/>
        <c:minorTickMark val="none"/>
        <c:tickLblPos val="nextTo"/>
        <c:spPr>
          <a:ln w="19050">
            <a:headEnd type="oval"/>
            <a:tailEnd type="stealth" w="lg" len="lg"/>
          </a:ln>
        </c:spPr>
        <c:txPr>
          <a:bodyPr/>
          <a:lstStyle/>
          <a:p>
            <a:pPr>
              <a:defRPr sz="1200"/>
            </a:pPr>
            <a:endParaRPr lang="en-US"/>
          </a:p>
        </c:txPr>
        <c:crossAx val="161432320"/>
        <c:crosses val="autoZero"/>
        <c:crossBetween val="midCat"/>
        <c:minorUnit val="1.0000000000000005E-2"/>
      </c:valAx>
      <c:valAx>
        <c:axId val="161432320"/>
        <c:scaling>
          <c:orientation val="minMax"/>
          <c:max val="0.30000000000000032"/>
          <c:min val="0"/>
        </c:scaling>
        <c:delete val="0"/>
        <c:axPos val="l"/>
        <c:majorGridlines/>
        <c:minorGridlines/>
        <c:title>
          <c:tx>
            <c:rich>
              <a:bodyPr/>
              <a:lstStyle/>
              <a:p>
                <a:pPr>
                  <a:defRPr/>
                </a:pPr>
                <a:r>
                  <a:rPr lang="en-US" sz="1200"/>
                  <a:t>Extension</a:t>
                </a:r>
                <a:r>
                  <a:rPr lang="en-US" sz="1200" baseline="0"/>
                  <a:t> in meter</a:t>
                </a:r>
                <a:endParaRPr lang="en-US" sz="1200"/>
              </a:p>
            </c:rich>
          </c:tx>
          <c:overlay val="0"/>
        </c:title>
        <c:numFmt formatCode="General" sourceLinked="1"/>
        <c:majorTickMark val="out"/>
        <c:minorTickMark val="none"/>
        <c:tickLblPos val="nextTo"/>
        <c:spPr>
          <a:ln w="19050">
            <a:solidFill>
              <a:schemeClr val="tx1"/>
            </a:solidFill>
            <a:headEnd type="oval"/>
            <a:tailEnd type="stealth" w="lg" len="lg"/>
          </a:ln>
        </c:spPr>
        <c:txPr>
          <a:bodyPr/>
          <a:lstStyle/>
          <a:p>
            <a:pPr>
              <a:defRPr sz="1200"/>
            </a:pPr>
            <a:endParaRPr lang="en-US"/>
          </a:p>
        </c:txPr>
        <c:crossAx val="161338880"/>
        <c:crosses val="autoZero"/>
        <c:crossBetween val="midCat"/>
        <c:majorUnit val="0.05"/>
        <c:minorUnit val="1.0000000000000005E-2"/>
      </c:valAx>
    </c:plotArea>
    <c:plotVisOnly val="1"/>
    <c:dispBlanksAs val="gap"/>
    <c:showDLblsOverMax val="0"/>
  </c:chart>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Sheet1!$B$1</c:f>
              <c:strCache>
                <c:ptCount val="1"/>
                <c:pt idx="0">
                  <c:v>Y-Values</c:v>
                </c:pt>
              </c:strCache>
            </c:strRef>
          </c:tx>
          <c:spPr>
            <a:ln w="28575">
              <a:noFill/>
            </a:ln>
          </c:spPr>
          <c:marker>
            <c:symbol val="diamond"/>
            <c:size val="7"/>
            <c:spPr>
              <a:solidFill>
                <a:schemeClr val="tx1"/>
              </a:solidFill>
            </c:spPr>
          </c:marker>
          <c:trendline>
            <c:trendlineType val="linear"/>
            <c:dispRSqr val="0"/>
            <c:dispEq val="0"/>
          </c:trendline>
          <c:xVal>
            <c:numRef>
              <c:f>Sheet1!$A$2:$A$8</c:f>
              <c:numCache>
                <c:formatCode>General</c:formatCode>
                <c:ptCount val="7"/>
                <c:pt idx="0">
                  <c:v>-0.1</c:v>
                </c:pt>
                <c:pt idx="1">
                  <c:v>0</c:v>
                </c:pt>
                <c:pt idx="2">
                  <c:v>0.1</c:v>
                </c:pt>
                <c:pt idx="3">
                  <c:v>0.2</c:v>
                </c:pt>
                <c:pt idx="4">
                  <c:v>0.30000000000000032</c:v>
                </c:pt>
                <c:pt idx="5">
                  <c:v>0.4</c:v>
                </c:pt>
                <c:pt idx="6">
                  <c:v>0.5</c:v>
                </c:pt>
              </c:numCache>
            </c:numRef>
          </c:xVal>
          <c:yVal>
            <c:numRef>
              <c:f>Sheet1!$B$2:$B$8</c:f>
              <c:numCache>
                <c:formatCode>General</c:formatCode>
                <c:ptCount val="7"/>
                <c:pt idx="2">
                  <c:v>0.4</c:v>
                </c:pt>
                <c:pt idx="3">
                  <c:v>0.65000000000000346</c:v>
                </c:pt>
                <c:pt idx="4">
                  <c:v>1.1000000000000001</c:v>
                </c:pt>
                <c:pt idx="5">
                  <c:v>1.3</c:v>
                </c:pt>
                <c:pt idx="6">
                  <c:v>1.5</c:v>
                </c:pt>
              </c:numCache>
            </c:numRef>
          </c:yVal>
          <c:smooth val="0"/>
          <c:extLst>
            <c:ext xmlns:c16="http://schemas.microsoft.com/office/drawing/2014/chart" uri="{C3380CC4-5D6E-409C-BE32-E72D297353CC}">
              <c16:uniqueId val="{00000001-B1EC-4DD1-B071-B78ADD6DFB73}"/>
            </c:ext>
          </c:extLst>
        </c:ser>
        <c:dLbls>
          <c:showLegendKey val="0"/>
          <c:showVal val="0"/>
          <c:showCatName val="0"/>
          <c:showSerName val="0"/>
          <c:showPercent val="0"/>
          <c:showBubbleSize val="0"/>
        </c:dLbls>
        <c:axId val="184206080"/>
        <c:axId val="184208000"/>
      </c:scatterChart>
      <c:valAx>
        <c:axId val="184206080"/>
        <c:scaling>
          <c:orientation val="minMax"/>
          <c:max val="0.60000000000000064"/>
          <c:min val="-0.1"/>
        </c:scaling>
        <c:delete val="0"/>
        <c:axPos val="b"/>
        <c:majorGridlines/>
        <c:minorGridlines/>
        <c:title>
          <c:tx>
            <c:rich>
              <a:bodyPr/>
              <a:lstStyle/>
              <a:p>
                <a:pPr>
                  <a:defRPr/>
                </a:pPr>
                <a:r>
                  <a:rPr lang="en-US" sz="1200"/>
                  <a:t>Load in Kg</a:t>
                </a:r>
              </a:p>
            </c:rich>
          </c:tx>
          <c:overlay val="0"/>
        </c:title>
        <c:numFmt formatCode="General" sourceLinked="0"/>
        <c:majorTickMark val="out"/>
        <c:minorTickMark val="none"/>
        <c:tickLblPos val="nextTo"/>
        <c:spPr>
          <a:ln w="19050">
            <a:gradFill>
              <a:gsLst>
                <a:gs pos="0">
                  <a:srgbClr val="000000"/>
                </a:gs>
                <a:gs pos="39999">
                  <a:srgbClr val="0A128C"/>
                </a:gs>
                <a:gs pos="70000">
                  <a:srgbClr val="181CC7"/>
                </a:gs>
                <a:gs pos="88000">
                  <a:srgbClr val="7005D4"/>
                </a:gs>
                <a:gs pos="100000">
                  <a:srgbClr val="8C3D91"/>
                </a:gs>
              </a:gsLst>
              <a:lin ang="5400000" scaled="0"/>
            </a:gradFill>
            <a:headEnd type="none"/>
            <a:tailEnd type="stealth" w="lg" len="lg"/>
          </a:ln>
        </c:spPr>
        <c:txPr>
          <a:bodyPr rot="0" anchor="t" anchorCtr="1"/>
          <a:lstStyle/>
          <a:p>
            <a:pPr>
              <a:defRPr/>
            </a:pPr>
            <a:endParaRPr lang="en-US"/>
          </a:p>
        </c:txPr>
        <c:crossAx val="184208000"/>
        <c:crosses val="autoZero"/>
        <c:crossBetween val="midCat"/>
        <c:majorUnit val="0.1"/>
        <c:minorUnit val="2.0000000000000011E-2"/>
      </c:valAx>
      <c:valAx>
        <c:axId val="184208000"/>
        <c:scaling>
          <c:orientation val="minMax"/>
          <c:max val="2"/>
          <c:min val="0"/>
        </c:scaling>
        <c:delete val="0"/>
        <c:axPos val="l"/>
        <c:majorGridlines/>
        <c:minorGridlines/>
        <c:title>
          <c:tx>
            <c:rich>
              <a:bodyPr/>
              <a:lstStyle/>
              <a:p>
                <a:pPr>
                  <a:defRPr/>
                </a:pPr>
                <a:r>
                  <a:rPr lang="en-US" sz="1400"/>
                  <a:t>(Time Period)</a:t>
                </a:r>
                <a:r>
                  <a:rPr lang="en-US" sz="1400" baseline="30000"/>
                  <a:t>2 </a:t>
                </a:r>
                <a:r>
                  <a:rPr lang="en-US" sz="1400"/>
                  <a:t> in (Second)</a:t>
                </a:r>
                <a:r>
                  <a:rPr lang="en-US" sz="1400" baseline="30000"/>
                  <a:t>2</a:t>
                </a:r>
                <a:endParaRPr lang="en-US" sz="1400"/>
              </a:p>
            </c:rich>
          </c:tx>
          <c:layout>
            <c:manualLayout>
              <c:xMode val="edge"/>
              <c:yMode val="edge"/>
              <c:x val="2.8928336620644316E-2"/>
              <c:y val="0.19361525240816979"/>
            </c:manualLayout>
          </c:layout>
          <c:overlay val="0"/>
        </c:title>
        <c:numFmt formatCode="General" sourceLinked="0"/>
        <c:majorTickMark val="cross"/>
        <c:minorTickMark val="none"/>
        <c:tickLblPos val="nextTo"/>
        <c:spPr>
          <a:noFill/>
          <a:ln w="19050">
            <a:gradFill flip="none" rotWithShape="1">
              <a:gsLst>
                <a:gs pos="0">
                  <a:srgbClr val="000000"/>
                </a:gs>
                <a:gs pos="39999">
                  <a:srgbClr val="0A128C"/>
                </a:gs>
                <a:gs pos="70000">
                  <a:srgbClr val="181CC7"/>
                </a:gs>
                <a:gs pos="88000">
                  <a:srgbClr val="7005D4"/>
                </a:gs>
                <a:gs pos="100000">
                  <a:srgbClr val="8C3D91"/>
                </a:gs>
              </a:gsLst>
              <a:lin ang="5400000" scaled="0"/>
              <a:tileRect r="-100000" b="-100000"/>
            </a:gradFill>
            <a:headEnd type="oval"/>
            <a:tailEnd type="stealth" w="lg" len="lg"/>
          </a:ln>
        </c:spPr>
        <c:txPr>
          <a:bodyPr rot="0"/>
          <a:lstStyle/>
          <a:p>
            <a:pPr>
              <a:defRPr/>
            </a:pPr>
            <a:endParaRPr lang="en-US"/>
          </a:p>
        </c:txPr>
        <c:crossAx val="184206080"/>
        <c:crosses val="autoZero"/>
        <c:crossBetween val="midCat"/>
        <c:majorUnit val="0.25"/>
        <c:minorUnit val="0.1"/>
      </c:valAx>
    </c:plotArea>
    <c:plotVisOnly val="1"/>
    <c:dispBlanksAs val="gap"/>
    <c:showDLblsOverMax val="0"/>
  </c:chart>
  <c:spPr>
    <a:noFill/>
  </c:spPr>
  <c:txPr>
    <a:bodyPr/>
    <a:lstStyle/>
    <a:p>
      <a:pPr>
        <a:defRPr sz="1400"/>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63A019-FBD2-440E-B122-07AC839A5A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858</TotalTime>
  <Pages>1</Pages>
  <Words>1323</Words>
  <Characters>7546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Physics Lab</cp:lastModifiedBy>
  <cp:revision>43</cp:revision>
  <cp:lastPrinted>2025-03-05T06:13:00Z</cp:lastPrinted>
  <dcterms:created xsi:type="dcterms:W3CDTF">2015-10-08T06:45:00Z</dcterms:created>
  <dcterms:modified xsi:type="dcterms:W3CDTF">2025-03-05T06:21:00Z</dcterms:modified>
</cp:coreProperties>
</file>