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B5E" w:rsidRDefault="006F3B5E" w:rsidP="006F3B5E">
      <w:pPr>
        <w:jc w:val="both"/>
      </w:pPr>
    </w:p>
    <w:tbl>
      <w:tblPr>
        <w:tblStyle w:val="TableGrid"/>
        <w:tblpPr w:leftFromText="180" w:rightFromText="180" w:vertAnchor="text" w:horzAnchor="margin" w:tblpXSpec="center" w:tblpY="32"/>
        <w:tblW w:w="11940" w:type="dxa"/>
        <w:tblLayout w:type="fixed"/>
        <w:tblLook w:val="04A0" w:firstRow="1" w:lastRow="0" w:firstColumn="1" w:lastColumn="0" w:noHBand="0" w:noVBand="1"/>
      </w:tblPr>
      <w:tblGrid>
        <w:gridCol w:w="1240"/>
        <w:gridCol w:w="725"/>
        <w:gridCol w:w="453"/>
        <w:gridCol w:w="882"/>
        <w:gridCol w:w="900"/>
        <w:gridCol w:w="900"/>
        <w:gridCol w:w="900"/>
        <w:gridCol w:w="900"/>
        <w:gridCol w:w="900"/>
        <w:gridCol w:w="900"/>
        <w:gridCol w:w="900"/>
        <w:gridCol w:w="475"/>
        <w:gridCol w:w="450"/>
        <w:gridCol w:w="605"/>
        <w:gridCol w:w="810"/>
      </w:tblGrid>
      <w:tr w:rsidR="007922ED" w:rsidTr="00102FEF">
        <w:trPr>
          <w:trHeight w:val="612"/>
        </w:trPr>
        <w:tc>
          <w:tcPr>
            <w:tcW w:w="1240" w:type="dxa"/>
            <w:vMerge w:val="restart"/>
          </w:tcPr>
          <w:p w:rsidR="007922ED" w:rsidRDefault="007922ED" w:rsidP="007922ED">
            <w:pPr>
              <w:jc w:val="both"/>
            </w:pPr>
            <w:r>
              <w:t>Dataset</w:t>
            </w:r>
          </w:p>
        </w:tc>
        <w:tc>
          <w:tcPr>
            <w:tcW w:w="725" w:type="dxa"/>
            <w:vMerge w:val="restart"/>
          </w:tcPr>
          <w:p w:rsidR="007922ED" w:rsidRDefault="007922ED" w:rsidP="007922ED">
            <w:pPr>
              <w:jc w:val="both"/>
            </w:pPr>
            <w:r>
              <w:t>Total Points</w:t>
            </w:r>
          </w:p>
        </w:tc>
        <w:tc>
          <w:tcPr>
            <w:tcW w:w="453" w:type="dxa"/>
            <w:vMerge w:val="restart"/>
          </w:tcPr>
          <w:p w:rsidR="007922ED" w:rsidRDefault="007922ED" w:rsidP="007922ED">
            <w:pPr>
              <w:jc w:val="both"/>
            </w:pPr>
            <w:r>
              <w:t>k</w:t>
            </w:r>
          </w:p>
        </w:tc>
        <w:tc>
          <w:tcPr>
            <w:tcW w:w="1782" w:type="dxa"/>
            <w:gridSpan w:val="2"/>
          </w:tcPr>
          <w:p w:rsidR="007922ED" w:rsidRDefault="007922ED" w:rsidP="007922ED">
            <w:pPr>
              <w:jc w:val="both"/>
            </w:pPr>
            <w:r>
              <w:t>Alg. 7</w:t>
            </w:r>
          </w:p>
          <w:p w:rsidR="007922ED" w:rsidRDefault="007922ED" w:rsidP="007922ED">
            <w:pPr>
              <w:jc w:val="both"/>
            </w:pPr>
            <w:r>
              <w:t>(Euclidean)</w:t>
            </w:r>
          </w:p>
        </w:tc>
        <w:tc>
          <w:tcPr>
            <w:tcW w:w="1800" w:type="dxa"/>
            <w:gridSpan w:val="2"/>
          </w:tcPr>
          <w:p w:rsidR="007922ED" w:rsidRDefault="007922ED" w:rsidP="007922ED">
            <w:pPr>
              <w:jc w:val="both"/>
            </w:pPr>
            <w:r>
              <w:t>Alg. 7</w:t>
            </w:r>
          </w:p>
          <w:p w:rsidR="007922ED" w:rsidRDefault="007922ED" w:rsidP="007922ED">
            <w:pPr>
              <w:jc w:val="both"/>
            </w:pPr>
            <w:r>
              <w:t>(Manhattan)</w:t>
            </w:r>
          </w:p>
        </w:tc>
        <w:tc>
          <w:tcPr>
            <w:tcW w:w="1800" w:type="dxa"/>
            <w:gridSpan w:val="2"/>
          </w:tcPr>
          <w:p w:rsidR="007922ED" w:rsidRDefault="007922ED" w:rsidP="007922ED">
            <w:pPr>
              <w:jc w:val="both"/>
            </w:pPr>
            <w:r>
              <w:t>Alg. 7</w:t>
            </w:r>
          </w:p>
          <w:p w:rsidR="007922ED" w:rsidRDefault="007922ED" w:rsidP="007922ED">
            <w:pPr>
              <w:jc w:val="both"/>
            </w:pPr>
            <w:r>
              <w:t>(Chebyshev)</w:t>
            </w:r>
          </w:p>
        </w:tc>
        <w:tc>
          <w:tcPr>
            <w:tcW w:w="1800" w:type="dxa"/>
            <w:gridSpan w:val="2"/>
          </w:tcPr>
          <w:p w:rsidR="007922ED" w:rsidRDefault="007922ED" w:rsidP="007922ED">
            <w:pPr>
              <w:jc w:val="both"/>
            </w:pPr>
            <w:r>
              <w:t>k-means</w:t>
            </w:r>
          </w:p>
        </w:tc>
        <w:tc>
          <w:tcPr>
            <w:tcW w:w="925" w:type="dxa"/>
            <w:gridSpan w:val="2"/>
          </w:tcPr>
          <w:p w:rsidR="007922ED" w:rsidRDefault="007922ED" w:rsidP="007922ED">
            <w:pPr>
              <w:jc w:val="both"/>
            </w:pPr>
            <w:r>
              <w:t>Affinity Prop.</w:t>
            </w:r>
          </w:p>
        </w:tc>
        <w:tc>
          <w:tcPr>
            <w:tcW w:w="1415" w:type="dxa"/>
            <w:gridSpan w:val="2"/>
          </w:tcPr>
          <w:p w:rsidR="007922ED" w:rsidRDefault="007922ED" w:rsidP="007922ED">
            <w:pPr>
              <w:jc w:val="both"/>
            </w:pPr>
            <w:r>
              <w:t>WAC</w:t>
            </w:r>
          </w:p>
        </w:tc>
      </w:tr>
      <w:tr w:rsidR="007922ED" w:rsidTr="00102FEF">
        <w:trPr>
          <w:trHeight w:val="612"/>
        </w:trPr>
        <w:tc>
          <w:tcPr>
            <w:tcW w:w="1240" w:type="dxa"/>
            <w:vMerge/>
          </w:tcPr>
          <w:p w:rsidR="007922ED" w:rsidRDefault="007922ED" w:rsidP="007922ED">
            <w:pPr>
              <w:jc w:val="both"/>
            </w:pPr>
          </w:p>
        </w:tc>
        <w:tc>
          <w:tcPr>
            <w:tcW w:w="725" w:type="dxa"/>
            <w:vMerge/>
          </w:tcPr>
          <w:p w:rsidR="007922ED" w:rsidRDefault="007922ED" w:rsidP="007922ED">
            <w:pPr>
              <w:jc w:val="both"/>
            </w:pPr>
          </w:p>
        </w:tc>
        <w:tc>
          <w:tcPr>
            <w:tcW w:w="453" w:type="dxa"/>
            <w:vMerge/>
          </w:tcPr>
          <w:p w:rsidR="007922ED" w:rsidRDefault="007922ED" w:rsidP="007922ED">
            <w:pPr>
              <w:jc w:val="both"/>
            </w:pPr>
          </w:p>
        </w:tc>
        <w:tc>
          <w:tcPr>
            <w:tcW w:w="882" w:type="dxa"/>
          </w:tcPr>
          <w:p w:rsidR="007922ED" w:rsidRDefault="007922ED" w:rsidP="007922ED">
            <w:pPr>
              <w:jc w:val="both"/>
            </w:pPr>
            <w:r>
              <w:t>ARI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SC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ARI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SC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ARI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SC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ARI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SC</w:t>
            </w:r>
          </w:p>
        </w:tc>
        <w:tc>
          <w:tcPr>
            <w:tcW w:w="475" w:type="dxa"/>
          </w:tcPr>
          <w:p w:rsidR="007922ED" w:rsidRDefault="007922ED" w:rsidP="007922ED">
            <w:pPr>
              <w:jc w:val="both"/>
            </w:pPr>
            <w:r>
              <w:t>ARI</w:t>
            </w:r>
          </w:p>
        </w:tc>
        <w:tc>
          <w:tcPr>
            <w:tcW w:w="450" w:type="dxa"/>
          </w:tcPr>
          <w:p w:rsidR="007922ED" w:rsidRDefault="007922ED" w:rsidP="007922ED">
            <w:pPr>
              <w:jc w:val="both"/>
            </w:pPr>
            <w:r>
              <w:t>SC</w:t>
            </w:r>
          </w:p>
        </w:tc>
        <w:tc>
          <w:tcPr>
            <w:tcW w:w="605" w:type="dxa"/>
          </w:tcPr>
          <w:p w:rsidR="007922ED" w:rsidRDefault="007922ED" w:rsidP="007922ED">
            <w:pPr>
              <w:jc w:val="both"/>
            </w:pPr>
            <w:r>
              <w:t>ARI</w:t>
            </w:r>
          </w:p>
        </w:tc>
        <w:tc>
          <w:tcPr>
            <w:tcW w:w="810" w:type="dxa"/>
          </w:tcPr>
          <w:p w:rsidR="007922ED" w:rsidRDefault="007922ED" w:rsidP="007922ED">
            <w:pPr>
              <w:jc w:val="both"/>
            </w:pPr>
            <w:r>
              <w:t>SC</w:t>
            </w:r>
          </w:p>
        </w:tc>
      </w:tr>
      <w:tr w:rsidR="007922ED" w:rsidTr="00102FEF">
        <w:trPr>
          <w:trHeight w:val="612"/>
        </w:trPr>
        <w:tc>
          <w:tcPr>
            <w:tcW w:w="1240" w:type="dxa"/>
          </w:tcPr>
          <w:p w:rsidR="007922ED" w:rsidRDefault="007922ED" w:rsidP="007922ED">
            <w:pPr>
              <w:jc w:val="both"/>
            </w:pPr>
            <w:r>
              <w:t>A1</w:t>
            </w:r>
          </w:p>
        </w:tc>
        <w:tc>
          <w:tcPr>
            <w:tcW w:w="725" w:type="dxa"/>
          </w:tcPr>
          <w:p w:rsidR="007922ED" w:rsidRDefault="007922ED" w:rsidP="007922ED">
            <w:pPr>
              <w:jc w:val="both"/>
            </w:pPr>
            <w:r>
              <w:t>3000</w:t>
            </w:r>
          </w:p>
        </w:tc>
        <w:tc>
          <w:tcPr>
            <w:tcW w:w="453" w:type="dxa"/>
          </w:tcPr>
          <w:p w:rsidR="007922ED" w:rsidRDefault="007922ED" w:rsidP="007922ED">
            <w:pPr>
              <w:jc w:val="both"/>
            </w:pPr>
            <w:r>
              <w:t>20</w:t>
            </w:r>
          </w:p>
        </w:tc>
        <w:tc>
          <w:tcPr>
            <w:tcW w:w="882" w:type="dxa"/>
          </w:tcPr>
          <w:p w:rsidR="007922ED" w:rsidRDefault="007922ED" w:rsidP="007922ED">
            <w:pPr>
              <w:jc w:val="both"/>
            </w:pPr>
            <w:r>
              <w:t>0.8724</w:t>
            </w:r>
          </w:p>
        </w:tc>
        <w:tc>
          <w:tcPr>
            <w:tcW w:w="900" w:type="dxa"/>
          </w:tcPr>
          <w:p w:rsidR="007922ED" w:rsidRDefault="007922ED" w:rsidP="00816CB1">
            <w:pPr>
              <w:jc w:val="both"/>
            </w:pP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0.8314</w:t>
            </w:r>
          </w:p>
        </w:tc>
        <w:tc>
          <w:tcPr>
            <w:tcW w:w="900" w:type="dxa"/>
          </w:tcPr>
          <w:p w:rsidR="007922ED" w:rsidRDefault="007922ED" w:rsidP="00816CB1">
            <w:pPr>
              <w:jc w:val="both"/>
            </w:pPr>
          </w:p>
        </w:tc>
        <w:tc>
          <w:tcPr>
            <w:tcW w:w="900" w:type="dxa"/>
          </w:tcPr>
          <w:p w:rsidR="007922ED" w:rsidRDefault="007922ED" w:rsidP="00816CB1">
            <w:pPr>
              <w:jc w:val="both"/>
            </w:pPr>
          </w:p>
        </w:tc>
        <w:tc>
          <w:tcPr>
            <w:tcW w:w="900" w:type="dxa"/>
          </w:tcPr>
          <w:p w:rsidR="007922ED" w:rsidRDefault="007922ED" w:rsidP="00816CB1">
            <w:pPr>
              <w:jc w:val="both"/>
            </w:pP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0.826</w:t>
            </w:r>
          </w:p>
        </w:tc>
        <w:tc>
          <w:tcPr>
            <w:tcW w:w="900" w:type="dxa"/>
          </w:tcPr>
          <w:p w:rsidR="007922ED" w:rsidRDefault="007922ED" w:rsidP="00816CB1">
            <w:pPr>
              <w:jc w:val="both"/>
            </w:pPr>
          </w:p>
        </w:tc>
        <w:tc>
          <w:tcPr>
            <w:tcW w:w="475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45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605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810" w:type="dxa"/>
          </w:tcPr>
          <w:p w:rsidR="007922ED" w:rsidRDefault="007922ED" w:rsidP="007922ED">
            <w:pPr>
              <w:jc w:val="both"/>
            </w:pPr>
          </w:p>
        </w:tc>
      </w:tr>
      <w:tr w:rsidR="007922ED" w:rsidTr="00102FEF">
        <w:trPr>
          <w:trHeight w:val="563"/>
        </w:trPr>
        <w:tc>
          <w:tcPr>
            <w:tcW w:w="1240" w:type="dxa"/>
          </w:tcPr>
          <w:p w:rsidR="007922ED" w:rsidRDefault="007922ED" w:rsidP="007922ED">
            <w:pPr>
              <w:jc w:val="both"/>
            </w:pPr>
            <w:r>
              <w:t>A2</w:t>
            </w:r>
          </w:p>
        </w:tc>
        <w:tc>
          <w:tcPr>
            <w:tcW w:w="725" w:type="dxa"/>
          </w:tcPr>
          <w:p w:rsidR="007922ED" w:rsidRDefault="007922ED" w:rsidP="007922ED">
            <w:pPr>
              <w:jc w:val="both"/>
            </w:pPr>
            <w:r>
              <w:t>5250</w:t>
            </w:r>
          </w:p>
        </w:tc>
        <w:tc>
          <w:tcPr>
            <w:tcW w:w="453" w:type="dxa"/>
          </w:tcPr>
          <w:p w:rsidR="007922ED" w:rsidRDefault="007922ED" w:rsidP="007922ED">
            <w:pPr>
              <w:jc w:val="both"/>
            </w:pPr>
            <w:r>
              <w:t>35</w:t>
            </w:r>
          </w:p>
        </w:tc>
        <w:tc>
          <w:tcPr>
            <w:tcW w:w="882" w:type="dxa"/>
          </w:tcPr>
          <w:p w:rsidR="007922ED" w:rsidRDefault="007922ED" w:rsidP="007922ED">
            <w:pPr>
              <w:jc w:val="both"/>
            </w:pPr>
            <w:r>
              <w:t>0.849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0.8158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0.8277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475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45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605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810" w:type="dxa"/>
          </w:tcPr>
          <w:p w:rsidR="007922ED" w:rsidRDefault="007922ED" w:rsidP="007922ED">
            <w:pPr>
              <w:jc w:val="both"/>
            </w:pPr>
          </w:p>
        </w:tc>
      </w:tr>
      <w:tr w:rsidR="007922ED" w:rsidTr="00102FEF">
        <w:trPr>
          <w:trHeight w:val="612"/>
        </w:trPr>
        <w:tc>
          <w:tcPr>
            <w:tcW w:w="1240" w:type="dxa"/>
          </w:tcPr>
          <w:p w:rsidR="007922ED" w:rsidRDefault="007922ED" w:rsidP="007922ED">
            <w:pPr>
              <w:jc w:val="both"/>
            </w:pPr>
            <w:r>
              <w:t>A3</w:t>
            </w:r>
          </w:p>
        </w:tc>
        <w:tc>
          <w:tcPr>
            <w:tcW w:w="725" w:type="dxa"/>
          </w:tcPr>
          <w:p w:rsidR="007922ED" w:rsidRDefault="007922ED" w:rsidP="007922ED">
            <w:pPr>
              <w:jc w:val="both"/>
            </w:pPr>
            <w:r>
              <w:t>7500</w:t>
            </w:r>
          </w:p>
        </w:tc>
        <w:tc>
          <w:tcPr>
            <w:tcW w:w="453" w:type="dxa"/>
          </w:tcPr>
          <w:p w:rsidR="007922ED" w:rsidRDefault="007922ED" w:rsidP="007922ED">
            <w:pPr>
              <w:jc w:val="both"/>
            </w:pPr>
            <w:r>
              <w:t>50</w:t>
            </w:r>
          </w:p>
        </w:tc>
        <w:tc>
          <w:tcPr>
            <w:tcW w:w="882" w:type="dxa"/>
          </w:tcPr>
          <w:p w:rsidR="007922ED" w:rsidRDefault="007922ED" w:rsidP="007922ED">
            <w:pPr>
              <w:jc w:val="both"/>
            </w:pPr>
            <w:r>
              <w:t>0.8573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0.7835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0.8213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475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45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605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810" w:type="dxa"/>
          </w:tcPr>
          <w:p w:rsidR="007922ED" w:rsidRDefault="007922ED" w:rsidP="007922ED">
            <w:pPr>
              <w:jc w:val="both"/>
            </w:pPr>
          </w:p>
        </w:tc>
      </w:tr>
      <w:tr w:rsidR="007922ED" w:rsidTr="00102FEF">
        <w:trPr>
          <w:trHeight w:val="580"/>
        </w:trPr>
        <w:tc>
          <w:tcPr>
            <w:tcW w:w="1240" w:type="dxa"/>
          </w:tcPr>
          <w:p w:rsidR="007922ED" w:rsidRDefault="007922ED" w:rsidP="007922ED">
            <w:pPr>
              <w:jc w:val="both"/>
            </w:pPr>
            <w:r>
              <w:t>S1</w:t>
            </w:r>
          </w:p>
        </w:tc>
        <w:tc>
          <w:tcPr>
            <w:tcW w:w="725" w:type="dxa"/>
          </w:tcPr>
          <w:p w:rsidR="007922ED" w:rsidRDefault="007922ED" w:rsidP="007922ED">
            <w:pPr>
              <w:jc w:val="both"/>
            </w:pPr>
            <w:r>
              <w:t>5000</w:t>
            </w:r>
          </w:p>
        </w:tc>
        <w:tc>
          <w:tcPr>
            <w:tcW w:w="453" w:type="dxa"/>
          </w:tcPr>
          <w:p w:rsidR="007922ED" w:rsidRDefault="007922ED" w:rsidP="007922ED">
            <w:pPr>
              <w:jc w:val="both"/>
            </w:pPr>
            <w:r>
              <w:t>15</w:t>
            </w:r>
          </w:p>
        </w:tc>
        <w:tc>
          <w:tcPr>
            <w:tcW w:w="882" w:type="dxa"/>
          </w:tcPr>
          <w:p w:rsidR="007922ED" w:rsidRDefault="007922ED" w:rsidP="007922ED">
            <w:pPr>
              <w:jc w:val="both"/>
            </w:pPr>
            <w:r>
              <w:t>0.8341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0.8214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0.8523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475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45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605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810" w:type="dxa"/>
          </w:tcPr>
          <w:p w:rsidR="007922ED" w:rsidRDefault="007922ED" w:rsidP="007922ED">
            <w:pPr>
              <w:jc w:val="both"/>
            </w:pPr>
          </w:p>
        </w:tc>
      </w:tr>
      <w:tr w:rsidR="007922ED" w:rsidTr="00102FEF">
        <w:trPr>
          <w:trHeight w:val="612"/>
        </w:trPr>
        <w:tc>
          <w:tcPr>
            <w:tcW w:w="1240" w:type="dxa"/>
          </w:tcPr>
          <w:p w:rsidR="007922ED" w:rsidRDefault="007922ED" w:rsidP="007922ED">
            <w:pPr>
              <w:jc w:val="both"/>
            </w:pPr>
            <w:r>
              <w:t>S2</w:t>
            </w:r>
          </w:p>
        </w:tc>
        <w:tc>
          <w:tcPr>
            <w:tcW w:w="725" w:type="dxa"/>
          </w:tcPr>
          <w:p w:rsidR="007922ED" w:rsidRDefault="007922ED" w:rsidP="007922ED">
            <w:pPr>
              <w:jc w:val="both"/>
            </w:pPr>
            <w:r>
              <w:t>5000</w:t>
            </w:r>
          </w:p>
        </w:tc>
        <w:tc>
          <w:tcPr>
            <w:tcW w:w="453" w:type="dxa"/>
          </w:tcPr>
          <w:p w:rsidR="007922ED" w:rsidRDefault="007922ED" w:rsidP="007922ED">
            <w:pPr>
              <w:jc w:val="both"/>
            </w:pPr>
            <w:r>
              <w:t>15</w:t>
            </w:r>
          </w:p>
        </w:tc>
        <w:tc>
          <w:tcPr>
            <w:tcW w:w="882" w:type="dxa"/>
          </w:tcPr>
          <w:p w:rsidR="007922ED" w:rsidRDefault="007922ED" w:rsidP="007922ED">
            <w:pPr>
              <w:jc w:val="both"/>
            </w:pPr>
            <w:r>
              <w:t>0.8413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0.8253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0.8672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475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45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605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810" w:type="dxa"/>
          </w:tcPr>
          <w:p w:rsidR="007922ED" w:rsidRDefault="007922ED" w:rsidP="007922ED">
            <w:pPr>
              <w:jc w:val="both"/>
            </w:pPr>
          </w:p>
        </w:tc>
      </w:tr>
      <w:tr w:rsidR="007922ED" w:rsidTr="00102FEF">
        <w:trPr>
          <w:trHeight w:val="612"/>
        </w:trPr>
        <w:tc>
          <w:tcPr>
            <w:tcW w:w="1240" w:type="dxa"/>
          </w:tcPr>
          <w:p w:rsidR="007922ED" w:rsidRDefault="007922ED" w:rsidP="007922ED">
            <w:pPr>
              <w:jc w:val="both"/>
            </w:pPr>
            <w:r>
              <w:t>t4.8k</w:t>
            </w:r>
          </w:p>
        </w:tc>
        <w:tc>
          <w:tcPr>
            <w:tcW w:w="725" w:type="dxa"/>
          </w:tcPr>
          <w:p w:rsidR="007922ED" w:rsidRDefault="007922ED" w:rsidP="007922ED">
            <w:pPr>
              <w:jc w:val="both"/>
            </w:pPr>
            <w:r>
              <w:t>8000</w:t>
            </w:r>
          </w:p>
        </w:tc>
        <w:tc>
          <w:tcPr>
            <w:tcW w:w="453" w:type="dxa"/>
          </w:tcPr>
          <w:p w:rsidR="007922ED" w:rsidRDefault="007922ED" w:rsidP="007922ED">
            <w:pPr>
              <w:jc w:val="both"/>
            </w:pPr>
            <w:r>
              <w:t>6</w:t>
            </w:r>
          </w:p>
        </w:tc>
        <w:tc>
          <w:tcPr>
            <w:tcW w:w="882" w:type="dxa"/>
          </w:tcPr>
          <w:p w:rsidR="007922ED" w:rsidRDefault="007922ED" w:rsidP="007922ED">
            <w:pPr>
              <w:jc w:val="both"/>
            </w:pPr>
            <w:r>
              <w:t>-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-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-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-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475" w:type="dxa"/>
          </w:tcPr>
          <w:p w:rsidR="007922ED" w:rsidRDefault="007922ED" w:rsidP="007922ED">
            <w:pPr>
              <w:jc w:val="both"/>
            </w:pPr>
            <w:r>
              <w:t>-</w:t>
            </w:r>
          </w:p>
        </w:tc>
        <w:tc>
          <w:tcPr>
            <w:tcW w:w="45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605" w:type="dxa"/>
          </w:tcPr>
          <w:p w:rsidR="007922ED" w:rsidRDefault="007922ED" w:rsidP="007922ED">
            <w:pPr>
              <w:jc w:val="both"/>
            </w:pPr>
            <w:r>
              <w:t>-</w:t>
            </w:r>
          </w:p>
        </w:tc>
        <w:tc>
          <w:tcPr>
            <w:tcW w:w="810" w:type="dxa"/>
          </w:tcPr>
          <w:p w:rsidR="007922ED" w:rsidRDefault="007922ED" w:rsidP="007922ED">
            <w:pPr>
              <w:jc w:val="both"/>
            </w:pPr>
          </w:p>
        </w:tc>
      </w:tr>
      <w:tr w:rsidR="007922ED" w:rsidTr="00102FEF">
        <w:trPr>
          <w:trHeight w:val="612"/>
        </w:trPr>
        <w:tc>
          <w:tcPr>
            <w:tcW w:w="1240" w:type="dxa"/>
          </w:tcPr>
          <w:p w:rsidR="007922ED" w:rsidRDefault="007922ED" w:rsidP="007922ED">
            <w:pPr>
              <w:jc w:val="both"/>
            </w:pPr>
            <w:r>
              <w:t>Unbalance</w:t>
            </w:r>
          </w:p>
        </w:tc>
        <w:tc>
          <w:tcPr>
            <w:tcW w:w="725" w:type="dxa"/>
          </w:tcPr>
          <w:p w:rsidR="007922ED" w:rsidRDefault="007922ED" w:rsidP="007922ED">
            <w:pPr>
              <w:jc w:val="both"/>
            </w:pPr>
            <w:r>
              <w:t>6500</w:t>
            </w:r>
          </w:p>
        </w:tc>
        <w:tc>
          <w:tcPr>
            <w:tcW w:w="453" w:type="dxa"/>
          </w:tcPr>
          <w:p w:rsidR="007922ED" w:rsidRDefault="007922ED" w:rsidP="007922ED">
            <w:pPr>
              <w:jc w:val="both"/>
            </w:pPr>
            <w:r>
              <w:t>8</w:t>
            </w:r>
          </w:p>
        </w:tc>
        <w:tc>
          <w:tcPr>
            <w:tcW w:w="882" w:type="dxa"/>
          </w:tcPr>
          <w:p w:rsidR="007922ED" w:rsidRDefault="007922ED" w:rsidP="007922ED">
            <w:pPr>
              <w:jc w:val="both"/>
            </w:pPr>
            <w:r>
              <w:t>0.945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0.8898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0.6478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475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45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605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810" w:type="dxa"/>
          </w:tcPr>
          <w:p w:rsidR="007922ED" w:rsidRDefault="007922ED" w:rsidP="007922ED">
            <w:pPr>
              <w:jc w:val="both"/>
            </w:pPr>
          </w:p>
        </w:tc>
      </w:tr>
    </w:tbl>
    <w:p w:rsidR="00E557EF" w:rsidRDefault="00E557EF" w:rsidP="006F3B5E">
      <w:pPr>
        <w:jc w:val="both"/>
      </w:pPr>
    </w:p>
    <w:p w:rsidR="00E557EF" w:rsidRDefault="00E557EF" w:rsidP="006F3B5E">
      <w:pPr>
        <w:jc w:val="both"/>
      </w:pPr>
    </w:p>
    <w:p w:rsidR="00E557EF" w:rsidRDefault="00E557EF" w:rsidP="006F3B5E">
      <w:pPr>
        <w:jc w:val="both"/>
      </w:pPr>
    </w:p>
    <w:p w:rsidR="00E557EF" w:rsidRDefault="00E557EF" w:rsidP="006F3B5E">
      <w:pPr>
        <w:jc w:val="both"/>
      </w:pPr>
    </w:p>
    <w:p w:rsidR="00E557EF" w:rsidRDefault="00E557EF" w:rsidP="006F3B5E">
      <w:pPr>
        <w:jc w:val="both"/>
      </w:pPr>
    </w:p>
    <w:tbl>
      <w:tblPr>
        <w:tblStyle w:val="TableGrid"/>
        <w:tblpPr w:leftFromText="180" w:rightFromText="180" w:vertAnchor="text" w:horzAnchor="page" w:tblpX="271" w:tblpY="72"/>
        <w:tblW w:w="11801" w:type="dxa"/>
        <w:tblLayout w:type="fixed"/>
        <w:tblLook w:val="04A0" w:firstRow="1" w:lastRow="0" w:firstColumn="1" w:lastColumn="0" w:noHBand="0" w:noVBand="1"/>
      </w:tblPr>
      <w:tblGrid>
        <w:gridCol w:w="1345"/>
        <w:gridCol w:w="720"/>
        <w:gridCol w:w="265"/>
        <w:gridCol w:w="456"/>
        <w:gridCol w:w="606"/>
        <w:gridCol w:w="511"/>
        <w:gridCol w:w="461"/>
        <w:gridCol w:w="607"/>
        <w:gridCol w:w="512"/>
        <w:gridCol w:w="457"/>
        <w:gridCol w:w="607"/>
        <w:gridCol w:w="509"/>
        <w:gridCol w:w="7"/>
        <w:gridCol w:w="454"/>
        <w:gridCol w:w="607"/>
        <w:gridCol w:w="509"/>
        <w:gridCol w:w="8"/>
        <w:gridCol w:w="450"/>
        <w:gridCol w:w="607"/>
        <w:gridCol w:w="509"/>
        <w:gridCol w:w="11"/>
        <w:gridCol w:w="446"/>
        <w:gridCol w:w="607"/>
        <w:gridCol w:w="509"/>
        <w:gridCol w:w="21"/>
      </w:tblGrid>
      <w:tr w:rsidR="004E1431" w:rsidTr="004E1431">
        <w:trPr>
          <w:trHeight w:val="497"/>
        </w:trPr>
        <w:tc>
          <w:tcPr>
            <w:tcW w:w="1345" w:type="dxa"/>
            <w:vMerge w:val="restart"/>
          </w:tcPr>
          <w:p w:rsidR="00E557EF" w:rsidRDefault="00E557EF" w:rsidP="00B633B6">
            <w:pPr>
              <w:jc w:val="both"/>
            </w:pPr>
            <w:r>
              <w:t>Dataset</w:t>
            </w:r>
          </w:p>
        </w:tc>
        <w:tc>
          <w:tcPr>
            <w:tcW w:w="720" w:type="dxa"/>
            <w:vMerge w:val="restart"/>
          </w:tcPr>
          <w:p w:rsidR="00E557EF" w:rsidRDefault="00E557EF" w:rsidP="00B633B6">
            <w:pPr>
              <w:jc w:val="both"/>
            </w:pPr>
            <w:r>
              <w:t>Total Points</w:t>
            </w:r>
          </w:p>
        </w:tc>
        <w:tc>
          <w:tcPr>
            <w:tcW w:w="265" w:type="dxa"/>
            <w:vMerge w:val="restart"/>
          </w:tcPr>
          <w:p w:rsidR="00E557EF" w:rsidRDefault="00E557EF" w:rsidP="00B633B6">
            <w:pPr>
              <w:jc w:val="both"/>
            </w:pPr>
            <w:r>
              <w:t>k</w:t>
            </w:r>
          </w:p>
        </w:tc>
        <w:tc>
          <w:tcPr>
            <w:tcW w:w="1573" w:type="dxa"/>
            <w:gridSpan w:val="3"/>
          </w:tcPr>
          <w:p w:rsidR="00E557EF" w:rsidRDefault="00E557EF" w:rsidP="00B633B6">
            <w:pPr>
              <w:jc w:val="both"/>
            </w:pPr>
            <w:r>
              <w:t>Alg. 7</w:t>
            </w:r>
          </w:p>
          <w:p w:rsidR="00E557EF" w:rsidRDefault="00E557EF" w:rsidP="00B633B6">
            <w:pPr>
              <w:jc w:val="both"/>
            </w:pPr>
            <w:r>
              <w:t>(Euclidean)</w:t>
            </w:r>
          </w:p>
        </w:tc>
        <w:tc>
          <w:tcPr>
            <w:tcW w:w="1580" w:type="dxa"/>
            <w:gridSpan w:val="3"/>
          </w:tcPr>
          <w:p w:rsidR="00E557EF" w:rsidRDefault="00E557EF" w:rsidP="00B633B6">
            <w:pPr>
              <w:jc w:val="both"/>
            </w:pPr>
            <w:r>
              <w:t>Alg. 7</w:t>
            </w:r>
          </w:p>
          <w:p w:rsidR="00E557EF" w:rsidRDefault="00E557EF" w:rsidP="00B633B6">
            <w:pPr>
              <w:jc w:val="both"/>
            </w:pPr>
            <w:r>
              <w:t>(Manhattan)</w:t>
            </w:r>
          </w:p>
        </w:tc>
        <w:tc>
          <w:tcPr>
            <w:tcW w:w="1580" w:type="dxa"/>
            <w:gridSpan w:val="4"/>
          </w:tcPr>
          <w:p w:rsidR="00E557EF" w:rsidRDefault="00C534C7" w:rsidP="00B633B6">
            <w:pPr>
              <w:jc w:val="both"/>
            </w:pPr>
            <w:r>
              <w:t>DIANA</w:t>
            </w:r>
          </w:p>
        </w:tc>
        <w:tc>
          <w:tcPr>
            <w:tcW w:w="1578" w:type="dxa"/>
            <w:gridSpan w:val="4"/>
          </w:tcPr>
          <w:p w:rsidR="00E557EF" w:rsidRDefault="00E557EF" w:rsidP="00B633B6">
            <w:pPr>
              <w:jc w:val="both"/>
            </w:pPr>
            <w:r>
              <w:t>k-means</w:t>
            </w:r>
          </w:p>
        </w:tc>
        <w:tc>
          <w:tcPr>
            <w:tcW w:w="1577" w:type="dxa"/>
            <w:gridSpan w:val="4"/>
          </w:tcPr>
          <w:p w:rsidR="00E557EF" w:rsidRDefault="00E557EF" w:rsidP="00B633B6">
            <w:pPr>
              <w:jc w:val="both"/>
            </w:pPr>
            <w:r>
              <w:t>Affinity Prop.</w:t>
            </w:r>
          </w:p>
        </w:tc>
        <w:tc>
          <w:tcPr>
            <w:tcW w:w="1583" w:type="dxa"/>
            <w:gridSpan w:val="4"/>
          </w:tcPr>
          <w:p w:rsidR="00E557EF" w:rsidRDefault="00E557EF" w:rsidP="00B633B6">
            <w:pPr>
              <w:jc w:val="both"/>
            </w:pPr>
            <w:r>
              <w:t>WAC</w:t>
            </w:r>
          </w:p>
        </w:tc>
      </w:tr>
      <w:tr w:rsidR="004E1431" w:rsidTr="004E1431">
        <w:trPr>
          <w:gridAfter w:val="1"/>
          <w:wAfter w:w="21" w:type="dxa"/>
          <w:trHeight w:val="497"/>
        </w:trPr>
        <w:tc>
          <w:tcPr>
            <w:tcW w:w="1345" w:type="dxa"/>
            <w:vMerge/>
          </w:tcPr>
          <w:p w:rsidR="00E557EF" w:rsidRDefault="00E557EF" w:rsidP="00B633B6">
            <w:pPr>
              <w:jc w:val="both"/>
            </w:pPr>
          </w:p>
        </w:tc>
        <w:tc>
          <w:tcPr>
            <w:tcW w:w="720" w:type="dxa"/>
            <w:vMerge/>
          </w:tcPr>
          <w:p w:rsidR="00E557EF" w:rsidRDefault="00E557EF" w:rsidP="00B633B6">
            <w:pPr>
              <w:jc w:val="both"/>
            </w:pPr>
          </w:p>
        </w:tc>
        <w:tc>
          <w:tcPr>
            <w:tcW w:w="265" w:type="dxa"/>
            <w:vMerge/>
          </w:tcPr>
          <w:p w:rsidR="00E557EF" w:rsidRDefault="00E557EF" w:rsidP="00B633B6">
            <w:pPr>
              <w:jc w:val="both"/>
            </w:pPr>
          </w:p>
        </w:tc>
        <w:tc>
          <w:tcPr>
            <w:tcW w:w="456" w:type="dxa"/>
          </w:tcPr>
          <w:p w:rsidR="00E557EF" w:rsidRDefault="00E557EF" w:rsidP="00B633B6">
            <w:pPr>
              <w:jc w:val="both"/>
            </w:pPr>
            <w:r>
              <w:t>RI</w:t>
            </w:r>
          </w:p>
        </w:tc>
        <w:tc>
          <w:tcPr>
            <w:tcW w:w="606" w:type="dxa"/>
          </w:tcPr>
          <w:p w:rsidR="00E557EF" w:rsidRDefault="00E557EF" w:rsidP="00B633B6">
            <w:pPr>
              <w:jc w:val="both"/>
            </w:pPr>
            <w:r>
              <w:t>ARI</w:t>
            </w:r>
          </w:p>
        </w:tc>
        <w:tc>
          <w:tcPr>
            <w:tcW w:w="511" w:type="dxa"/>
          </w:tcPr>
          <w:p w:rsidR="00E557EF" w:rsidRDefault="00E557EF" w:rsidP="00B633B6">
            <w:pPr>
              <w:jc w:val="both"/>
            </w:pPr>
            <w:r>
              <w:t>SC</w:t>
            </w:r>
          </w:p>
        </w:tc>
        <w:tc>
          <w:tcPr>
            <w:tcW w:w="461" w:type="dxa"/>
          </w:tcPr>
          <w:p w:rsidR="00E557EF" w:rsidRDefault="00E557EF" w:rsidP="00B633B6">
            <w:pPr>
              <w:jc w:val="both"/>
            </w:pPr>
            <w:r>
              <w:t>RI</w:t>
            </w:r>
          </w:p>
        </w:tc>
        <w:tc>
          <w:tcPr>
            <w:tcW w:w="607" w:type="dxa"/>
          </w:tcPr>
          <w:p w:rsidR="00E557EF" w:rsidRDefault="00E557EF" w:rsidP="00B633B6">
            <w:pPr>
              <w:jc w:val="both"/>
            </w:pPr>
            <w:r>
              <w:t>ARI</w:t>
            </w:r>
          </w:p>
        </w:tc>
        <w:tc>
          <w:tcPr>
            <w:tcW w:w="512" w:type="dxa"/>
          </w:tcPr>
          <w:p w:rsidR="00E557EF" w:rsidRDefault="00E557EF" w:rsidP="00B633B6">
            <w:pPr>
              <w:jc w:val="both"/>
            </w:pPr>
            <w:r>
              <w:t>SC</w:t>
            </w:r>
          </w:p>
        </w:tc>
        <w:tc>
          <w:tcPr>
            <w:tcW w:w="457" w:type="dxa"/>
          </w:tcPr>
          <w:p w:rsidR="00E557EF" w:rsidRDefault="00E557EF" w:rsidP="00B633B6">
            <w:pPr>
              <w:jc w:val="both"/>
            </w:pPr>
            <w:r>
              <w:t>RI</w:t>
            </w:r>
          </w:p>
        </w:tc>
        <w:tc>
          <w:tcPr>
            <w:tcW w:w="607" w:type="dxa"/>
          </w:tcPr>
          <w:p w:rsidR="00E557EF" w:rsidRDefault="00E557EF" w:rsidP="00B633B6">
            <w:pPr>
              <w:jc w:val="both"/>
            </w:pPr>
            <w:r>
              <w:t>ARI</w:t>
            </w:r>
          </w:p>
        </w:tc>
        <w:tc>
          <w:tcPr>
            <w:tcW w:w="509" w:type="dxa"/>
          </w:tcPr>
          <w:p w:rsidR="00E557EF" w:rsidRDefault="00E557EF" w:rsidP="00B633B6">
            <w:pPr>
              <w:jc w:val="both"/>
            </w:pPr>
            <w:r>
              <w:t>SC</w:t>
            </w:r>
          </w:p>
        </w:tc>
        <w:tc>
          <w:tcPr>
            <w:tcW w:w="461" w:type="dxa"/>
            <w:gridSpan w:val="2"/>
          </w:tcPr>
          <w:p w:rsidR="00E557EF" w:rsidRDefault="00E557EF" w:rsidP="00B633B6">
            <w:pPr>
              <w:jc w:val="both"/>
            </w:pPr>
            <w:r>
              <w:t>RI</w:t>
            </w:r>
          </w:p>
        </w:tc>
        <w:tc>
          <w:tcPr>
            <w:tcW w:w="607" w:type="dxa"/>
          </w:tcPr>
          <w:p w:rsidR="00E557EF" w:rsidRDefault="00E557EF" w:rsidP="00B633B6">
            <w:pPr>
              <w:jc w:val="both"/>
            </w:pPr>
            <w:r>
              <w:t>ARI</w:t>
            </w:r>
          </w:p>
        </w:tc>
        <w:tc>
          <w:tcPr>
            <w:tcW w:w="509" w:type="dxa"/>
          </w:tcPr>
          <w:p w:rsidR="00E557EF" w:rsidRDefault="00E557EF" w:rsidP="00B633B6">
            <w:pPr>
              <w:jc w:val="both"/>
            </w:pPr>
            <w:r>
              <w:t>SC</w:t>
            </w:r>
          </w:p>
        </w:tc>
        <w:tc>
          <w:tcPr>
            <w:tcW w:w="458" w:type="dxa"/>
            <w:gridSpan w:val="2"/>
          </w:tcPr>
          <w:p w:rsidR="00E557EF" w:rsidRDefault="00E557EF" w:rsidP="00B633B6">
            <w:pPr>
              <w:jc w:val="both"/>
            </w:pPr>
            <w:r>
              <w:t>RI</w:t>
            </w:r>
          </w:p>
        </w:tc>
        <w:tc>
          <w:tcPr>
            <w:tcW w:w="607" w:type="dxa"/>
          </w:tcPr>
          <w:p w:rsidR="00E557EF" w:rsidRDefault="00E557EF" w:rsidP="00B633B6">
            <w:pPr>
              <w:jc w:val="both"/>
            </w:pPr>
            <w:r>
              <w:t>ARI</w:t>
            </w:r>
          </w:p>
        </w:tc>
        <w:tc>
          <w:tcPr>
            <w:tcW w:w="509" w:type="dxa"/>
          </w:tcPr>
          <w:p w:rsidR="00E557EF" w:rsidRDefault="00E557EF" w:rsidP="00B633B6">
            <w:pPr>
              <w:jc w:val="both"/>
            </w:pPr>
            <w:r>
              <w:t>SC</w:t>
            </w:r>
          </w:p>
        </w:tc>
        <w:tc>
          <w:tcPr>
            <w:tcW w:w="457" w:type="dxa"/>
            <w:gridSpan w:val="2"/>
          </w:tcPr>
          <w:p w:rsidR="00E557EF" w:rsidRDefault="00E557EF" w:rsidP="00B633B6">
            <w:pPr>
              <w:jc w:val="both"/>
            </w:pPr>
            <w:r>
              <w:t>RI</w:t>
            </w:r>
          </w:p>
        </w:tc>
        <w:tc>
          <w:tcPr>
            <w:tcW w:w="607" w:type="dxa"/>
          </w:tcPr>
          <w:p w:rsidR="00E557EF" w:rsidRDefault="00E557EF" w:rsidP="00B633B6">
            <w:pPr>
              <w:jc w:val="both"/>
            </w:pPr>
            <w:r>
              <w:t>ARI</w:t>
            </w:r>
          </w:p>
        </w:tc>
        <w:tc>
          <w:tcPr>
            <w:tcW w:w="509" w:type="dxa"/>
          </w:tcPr>
          <w:p w:rsidR="00E557EF" w:rsidRDefault="00E557EF" w:rsidP="00B633B6">
            <w:pPr>
              <w:jc w:val="both"/>
            </w:pPr>
            <w:r>
              <w:t>SC</w:t>
            </w:r>
          </w:p>
        </w:tc>
      </w:tr>
      <w:tr w:rsidR="004E1431" w:rsidTr="004E1431">
        <w:trPr>
          <w:gridAfter w:val="1"/>
          <w:wAfter w:w="21" w:type="dxa"/>
          <w:trHeight w:val="497"/>
        </w:trPr>
        <w:tc>
          <w:tcPr>
            <w:tcW w:w="1345" w:type="dxa"/>
          </w:tcPr>
          <w:p w:rsidR="00E557EF" w:rsidRDefault="00E557EF" w:rsidP="00B633B6">
            <w:pPr>
              <w:jc w:val="both"/>
            </w:pPr>
            <w:r>
              <w:t>Aggregation</w:t>
            </w:r>
          </w:p>
        </w:tc>
        <w:tc>
          <w:tcPr>
            <w:tcW w:w="720" w:type="dxa"/>
          </w:tcPr>
          <w:p w:rsidR="00E557EF" w:rsidRDefault="000771E4" w:rsidP="00B633B6">
            <w:pPr>
              <w:jc w:val="both"/>
            </w:pPr>
            <w:r>
              <w:t>788</w:t>
            </w:r>
          </w:p>
        </w:tc>
        <w:tc>
          <w:tcPr>
            <w:tcW w:w="265" w:type="dxa"/>
          </w:tcPr>
          <w:p w:rsidR="00E557EF" w:rsidRDefault="000771E4" w:rsidP="00B633B6">
            <w:pPr>
              <w:jc w:val="both"/>
            </w:pPr>
            <w:r>
              <w:t>7</w:t>
            </w:r>
          </w:p>
        </w:tc>
        <w:tc>
          <w:tcPr>
            <w:tcW w:w="456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606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511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461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607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512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457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607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509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461" w:type="dxa"/>
            <w:gridSpan w:val="2"/>
          </w:tcPr>
          <w:p w:rsidR="00E557EF" w:rsidRDefault="00E557EF" w:rsidP="00B633B6">
            <w:pPr>
              <w:jc w:val="both"/>
            </w:pPr>
          </w:p>
        </w:tc>
        <w:tc>
          <w:tcPr>
            <w:tcW w:w="607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509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458" w:type="dxa"/>
            <w:gridSpan w:val="2"/>
          </w:tcPr>
          <w:p w:rsidR="00E557EF" w:rsidRDefault="00E557EF" w:rsidP="00B633B6">
            <w:pPr>
              <w:jc w:val="both"/>
            </w:pPr>
          </w:p>
        </w:tc>
        <w:tc>
          <w:tcPr>
            <w:tcW w:w="607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509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457" w:type="dxa"/>
            <w:gridSpan w:val="2"/>
          </w:tcPr>
          <w:p w:rsidR="00E557EF" w:rsidRDefault="00E557EF" w:rsidP="00B633B6">
            <w:pPr>
              <w:jc w:val="both"/>
            </w:pPr>
          </w:p>
        </w:tc>
        <w:tc>
          <w:tcPr>
            <w:tcW w:w="607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509" w:type="dxa"/>
          </w:tcPr>
          <w:p w:rsidR="00E557EF" w:rsidRDefault="00E557EF" w:rsidP="00B633B6">
            <w:pPr>
              <w:jc w:val="both"/>
            </w:pPr>
          </w:p>
        </w:tc>
      </w:tr>
      <w:tr w:rsidR="004E1431" w:rsidTr="004E1431">
        <w:trPr>
          <w:gridAfter w:val="1"/>
          <w:wAfter w:w="21" w:type="dxa"/>
          <w:trHeight w:val="470"/>
        </w:trPr>
        <w:tc>
          <w:tcPr>
            <w:tcW w:w="1345" w:type="dxa"/>
          </w:tcPr>
          <w:p w:rsidR="00E557EF" w:rsidRDefault="004E1431" w:rsidP="00B633B6">
            <w:pPr>
              <w:jc w:val="both"/>
            </w:pPr>
            <w:r>
              <w:t>Flame</w:t>
            </w:r>
          </w:p>
        </w:tc>
        <w:tc>
          <w:tcPr>
            <w:tcW w:w="720" w:type="dxa"/>
          </w:tcPr>
          <w:p w:rsidR="00E557EF" w:rsidRDefault="000771E4" w:rsidP="00B633B6">
            <w:pPr>
              <w:jc w:val="both"/>
            </w:pPr>
            <w:r>
              <w:t>240</w:t>
            </w:r>
          </w:p>
        </w:tc>
        <w:tc>
          <w:tcPr>
            <w:tcW w:w="265" w:type="dxa"/>
          </w:tcPr>
          <w:p w:rsidR="00E557EF" w:rsidRDefault="000771E4" w:rsidP="00B633B6">
            <w:pPr>
              <w:jc w:val="both"/>
            </w:pPr>
            <w:r>
              <w:t>2</w:t>
            </w:r>
          </w:p>
        </w:tc>
        <w:tc>
          <w:tcPr>
            <w:tcW w:w="456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606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511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461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607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512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457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607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509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461" w:type="dxa"/>
            <w:gridSpan w:val="2"/>
          </w:tcPr>
          <w:p w:rsidR="00E557EF" w:rsidRDefault="00E557EF" w:rsidP="00B633B6">
            <w:pPr>
              <w:jc w:val="both"/>
            </w:pPr>
          </w:p>
        </w:tc>
        <w:tc>
          <w:tcPr>
            <w:tcW w:w="607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509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458" w:type="dxa"/>
            <w:gridSpan w:val="2"/>
          </w:tcPr>
          <w:p w:rsidR="00E557EF" w:rsidRDefault="00E557EF" w:rsidP="00B633B6">
            <w:pPr>
              <w:jc w:val="both"/>
            </w:pPr>
          </w:p>
        </w:tc>
        <w:tc>
          <w:tcPr>
            <w:tcW w:w="607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509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457" w:type="dxa"/>
            <w:gridSpan w:val="2"/>
          </w:tcPr>
          <w:p w:rsidR="00E557EF" w:rsidRDefault="00E557EF" w:rsidP="00B633B6">
            <w:pPr>
              <w:jc w:val="both"/>
            </w:pPr>
          </w:p>
        </w:tc>
        <w:tc>
          <w:tcPr>
            <w:tcW w:w="607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509" w:type="dxa"/>
          </w:tcPr>
          <w:p w:rsidR="00E557EF" w:rsidRDefault="00E557EF" w:rsidP="00B633B6">
            <w:pPr>
              <w:jc w:val="both"/>
            </w:pPr>
          </w:p>
        </w:tc>
      </w:tr>
      <w:tr w:rsidR="004E1431" w:rsidTr="004E1431">
        <w:trPr>
          <w:gridAfter w:val="1"/>
          <w:wAfter w:w="21" w:type="dxa"/>
          <w:trHeight w:val="497"/>
        </w:trPr>
        <w:tc>
          <w:tcPr>
            <w:tcW w:w="1345" w:type="dxa"/>
          </w:tcPr>
          <w:p w:rsidR="00E557EF" w:rsidRDefault="002A078A" w:rsidP="00B633B6">
            <w:pPr>
              <w:jc w:val="both"/>
            </w:pPr>
            <w:r>
              <w:t>Compound</w:t>
            </w:r>
          </w:p>
        </w:tc>
        <w:tc>
          <w:tcPr>
            <w:tcW w:w="720" w:type="dxa"/>
          </w:tcPr>
          <w:p w:rsidR="00E557EF" w:rsidRDefault="000771E4" w:rsidP="00B633B6">
            <w:pPr>
              <w:jc w:val="both"/>
            </w:pPr>
            <w:r>
              <w:t>399</w:t>
            </w:r>
          </w:p>
        </w:tc>
        <w:tc>
          <w:tcPr>
            <w:tcW w:w="265" w:type="dxa"/>
          </w:tcPr>
          <w:p w:rsidR="00E557EF" w:rsidRDefault="000771E4" w:rsidP="00B633B6">
            <w:pPr>
              <w:jc w:val="both"/>
            </w:pPr>
            <w:r>
              <w:t>6</w:t>
            </w:r>
          </w:p>
        </w:tc>
        <w:tc>
          <w:tcPr>
            <w:tcW w:w="456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606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511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461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607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512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457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607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509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461" w:type="dxa"/>
            <w:gridSpan w:val="2"/>
          </w:tcPr>
          <w:p w:rsidR="00E557EF" w:rsidRDefault="00E557EF" w:rsidP="00B633B6">
            <w:pPr>
              <w:jc w:val="both"/>
            </w:pPr>
          </w:p>
        </w:tc>
        <w:tc>
          <w:tcPr>
            <w:tcW w:w="607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509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458" w:type="dxa"/>
            <w:gridSpan w:val="2"/>
          </w:tcPr>
          <w:p w:rsidR="00E557EF" w:rsidRDefault="00E557EF" w:rsidP="00B633B6">
            <w:pPr>
              <w:jc w:val="both"/>
            </w:pPr>
          </w:p>
        </w:tc>
        <w:tc>
          <w:tcPr>
            <w:tcW w:w="607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509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457" w:type="dxa"/>
            <w:gridSpan w:val="2"/>
          </w:tcPr>
          <w:p w:rsidR="00E557EF" w:rsidRDefault="00E557EF" w:rsidP="00B633B6">
            <w:pPr>
              <w:jc w:val="both"/>
            </w:pPr>
          </w:p>
        </w:tc>
        <w:tc>
          <w:tcPr>
            <w:tcW w:w="607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509" w:type="dxa"/>
          </w:tcPr>
          <w:p w:rsidR="00E557EF" w:rsidRDefault="00E557EF" w:rsidP="00B633B6">
            <w:pPr>
              <w:jc w:val="both"/>
            </w:pPr>
          </w:p>
        </w:tc>
      </w:tr>
      <w:tr w:rsidR="004E1431" w:rsidTr="004E1431">
        <w:trPr>
          <w:gridAfter w:val="1"/>
          <w:wAfter w:w="21" w:type="dxa"/>
          <w:trHeight w:val="470"/>
        </w:trPr>
        <w:tc>
          <w:tcPr>
            <w:tcW w:w="1345" w:type="dxa"/>
          </w:tcPr>
          <w:p w:rsidR="00E557EF" w:rsidRDefault="002A078A" w:rsidP="00B633B6">
            <w:pPr>
              <w:jc w:val="both"/>
            </w:pPr>
            <w:r>
              <w:t>R15</w:t>
            </w:r>
          </w:p>
        </w:tc>
        <w:tc>
          <w:tcPr>
            <w:tcW w:w="720" w:type="dxa"/>
          </w:tcPr>
          <w:p w:rsidR="00E557EF" w:rsidRDefault="000771E4" w:rsidP="00B633B6">
            <w:pPr>
              <w:jc w:val="both"/>
            </w:pPr>
            <w:r>
              <w:t>600</w:t>
            </w:r>
          </w:p>
        </w:tc>
        <w:tc>
          <w:tcPr>
            <w:tcW w:w="265" w:type="dxa"/>
          </w:tcPr>
          <w:p w:rsidR="00E557EF" w:rsidRDefault="000771E4" w:rsidP="00B633B6">
            <w:pPr>
              <w:jc w:val="both"/>
            </w:pPr>
            <w:r>
              <w:t>15</w:t>
            </w:r>
            <w:bookmarkStart w:id="0" w:name="_GoBack"/>
            <w:bookmarkEnd w:id="0"/>
          </w:p>
        </w:tc>
        <w:tc>
          <w:tcPr>
            <w:tcW w:w="456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606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511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461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607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512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457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607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509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461" w:type="dxa"/>
            <w:gridSpan w:val="2"/>
          </w:tcPr>
          <w:p w:rsidR="00E557EF" w:rsidRDefault="00E557EF" w:rsidP="00B633B6">
            <w:pPr>
              <w:jc w:val="both"/>
            </w:pPr>
          </w:p>
        </w:tc>
        <w:tc>
          <w:tcPr>
            <w:tcW w:w="607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509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458" w:type="dxa"/>
            <w:gridSpan w:val="2"/>
          </w:tcPr>
          <w:p w:rsidR="00E557EF" w:rsidRDefault="00E557EF" w:rsidP="00B633B6">
            <w:pPr>
              <w:jc w:val="both"/>
            </w:pPr>
          </w:p>
        </w:tc>
        <w:tc>
          <w:tcPr>
            <w:tcW w:w="607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509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457" w:type="dxa"/>
            <w:gridSpan w:val="2"/>
          </w:tcPr>
          <w:p w:rsidR="00E557EF" w:rsidRDefault="00E557EF" w:rsidP="00B633B6">
            <w:pPr>
              <w:jc w:val="both"/>
            </w:pPr>
          </w:p>
        </w:tc>
        <w:tc>
          <w:tcPr>
            <w:tcW w:w="607" w:type="dxa"/>
          </w:tcPr>
          <w:p w:rsidR="00E557EF" w:rsidRDefault="00E557EF" w:rsidP="00B633B6">
            <w:pPr>
              <w:jc w:val="both"/>
            </w:pPr>
          </w:p>
        </w:tc>
        <w:tc>
          <w:tcPr>
            <w:tcW w:w="509" w:type="dxa"/>
          </w:tcPr>
          <w:p w:rsidR="00E557EF" w:rsidRDefault="00E557EF" w:rsidP="00B633B6">
            <w:pPr>
              <w:jc w:val="both"/>
            </w:pPr>
          </w:p>
        </w:tc>
      </w:tr>
    </w:tbl>
    <w:p w:rsidR="00E557EF" w:rsidRDefault="00E557EF" w:rsidP="006F3B5E">
      <w:pPr>
        <w:jc w:val="both"/>
      </w:pPr>
    </w:p>
    <w:sectPr w:rsidR="00E55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30"/>
    <w:rsid w:val="000771E4"/>
    <w:rsid w:val="000A1FB7"/>
    <w:rsid w:val="000E4D42"/>
    <w:rsid w:val="00102FEF"/>
    <w:rsid w:val="001A3178"/>
    <w:rsid w:val="001A754B"/>
    <w:rsid w:val="00243DB4"/>
    <w:rsid w:val="002A078A"/>
    <w:rsid w:val="002D5DC9"/>
    <w:rsid w:val="00365C55"/>
    <w:rsid w:val="003920B7"/>
    <w:rsid w:val="003F48B1"/>
    <w:rsid w:val="0042038D"/>
    <w:rsid w:val="00481F86"/>
    <w:rsid w:val="00486B42"/>
    <w:rsid w:val="00492A19"/>
    <w:rsid w:val="004E1431"/>
    <w:rsid w:val="00550787"/>
    <w:rsid w:val="0057151A"/>
    <w:rsid w:val="005B0749"/>
    <w:rsid w:val="00653840"/>
    <w:rsid w:val="00661C71"/>
    <w:rsid w:val="0069349F"/>
    <w:rsid w:val="006D1247"/>
    <w:rsid w:val="006D4238"/>
    <w:rsid w:val="006F3B5E"/>
    <w:rsid w:val="0070398D"/>
    <w:rsid w:val="007811C8"/>
    <w:rsid w:val="00790530"/>
    <w:rsid w:val="007922ED"/>
    <w:rsid w:val="00816CB1"/>
    <w:rsid w:val="00866D12"/>
    <w:rsid w:val="00871177"/>
    <w:rsid w:val="00897530"/>
    <w:rsid w:val="00964930"/>
    <w:rsid w:val="009A32C1"/>
    <w:rsid w:val="009E13E1"/>
    <w:rsid w:val="00A045D8"/>
    <w:rsid w:val="00A32577"/>
    <w:rsid w:val="00AA122D"/>
    <w:rsid w:val="00AE3149"/>
    <w:rsid w:val="00B444E6"/>
    <w:rsid w:val="00B7560A"/>
    <w:rsid w:val="00B867B9"/>
    <w:rsid w:val="00BA14B8"/>
    <w:rsid w:val="00BA4CAE"/>
    <w:rsid w:val="00C534C7"/>
    <w:rsid w:val="00C80644"/>
    <w:rsid w:val="00CB29AB"/>
    <w:rsid w:val="00CB6554"/>
    <w:rsid w:val="00CC2EE9"/>
    <w:rsid w:val="00D063F9"/>
    <w:rsid w:val="00D62F96"/>
    <w:rsid w:val="00DC365D"/>
    <w:rsid w:val="00DE6491"/>
    <w:rsid w:val="00E557EF"/>
    <w:rsid w:val="00E86442"/>
    <w:rsid w:val="00EB2171"/>
    <w:rsid w:val="00EE5C25"/>
    <w:rsid w:val="00F10780"/>
    <w:rsid w:val="00F67182"/>
    <w:rsid w:val="00FC6D17"/>
    <w:rsid w:val="00FD481A"/>
    <w:rsid w:val="00FE19DC"/>
    <w:rsid w:val="00FF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CDB05-2046-4A4B-B85A-9CB42A2F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Dohatec</dc:creator>
  <cp:keywords/>
  <dc:description/>
  <cp:lastModifiedBy>Dohatec</cp:lastModifiedBy>
  <cp:revision>66</cp:revision>
  <dcterms:created xsi:type="dcterms:W3CDTF">2021-01-11T05:32:00Z</dcterms:created>
  <dcterms:modified xsi:type="dcterms:W3CDTF">2021-01-12T07:04:00Z</dcterms:modified>
</cp:coreProperties>
</file>