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Requirements</w:t>
      </w:r>
      <w:bookmarkStart w:colFirst="0" w:colLast="0" w:name="bookmark=kix.pks8vc37v5y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Hardware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17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CPU: Intel Core or Xeon 3GHz (or Dual Core 2GHz) or equal AMD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Cores: Single (Dual/Quad Core is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1080"/>
        </w:tabs>
        <w:spacing w:after="0" w:lineRule="auto"/>
        <w:ind w:left="1080" w:hanging="360.99999999999994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RAM: 4 GB (6 GB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15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080"/>
        </w:tabs>
        <w:spacing w:after="0" w:line="245" w:lineRule="auto"/>
        <w:ind w:left="1080" w:right="760" w:hanging="360.99999999999994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Graphic Accelerators: NVidia or ATI with support of OpenGL 1.5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1080"/>
        </w:tabs>
        <w:spacing w:after="0" w:lineRule="auto"/>
        <w:ind w:left="1080" w:hanging="360.99999999999994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Display Resolution: 1280×1024 is recommended, 1024×768 is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15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Software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The following operating systems are officially supported: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Windows 7 (64-bit, Professional level or higher)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Mac OS X 10.6.1+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Ubuntu 9.10 (64bit)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Ubuntu 8.04 (32bit/64bit)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.9999999999999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For convenience the following builds are also available: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Windows XP SP3, 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Mac OSX (10.5 and 10.6) Intel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Ubuntu 8.04 (i386/x64)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Ubuntu 9.04 (i386/x64)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Fedora 11 (i386/x64)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.9999999999999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MySQL Workbench also has the following general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9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The Microsoft .NET 3.5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15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Cairo 1.6.0 or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glib-2.10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libxml-2.6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14.39999999999999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libsigc++ 2.0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15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pcre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15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Arial" w:cs="Arial" w:eastAsia="Arial" w:hAnsi="Arial"/>
          <w:color w:val="000000"/>
          <w:sz w:val="28"/>
          <w:szCs w:val="28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libzip</w:t>
      </w:r>
      <w:r w:rsidDel="00000000" w:rsidR="00000000" w:rsidRPr="00000000">
        <w:rPr>
          <w:rtl w:val="0"/>
        </w:rPr>
      </w:r>
    </w:p>
    <w:bookmarkStart w:colFirst="0" w:colLast="0" w:name="bookmark=id.3dy6vkm" w:id="1"/>
    <w:bookmarkEnd w:id="1"/>
    <w:p w:rsidR="00000000" w:rsidDel="00000000" w:rsidP="00000000" w:rsidRDefault="00000000" w:rsidRPr="00000000" w14:paraId="00000031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rtl w:val="0"/>
        </w:rPr>
        <w:t xml:space="preserve">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18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116839</wp:posOffset>
            </wp:positionV>
            <wp:extent cx="5943600" cy="2700655"/>
            <wp:effectExtent b="0" l="0" r="0" t="0"/>
            <wp:wrapNone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5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2"/>
    <w:bookmarkEnd w:id="2"/>
    <w:p w:rsidR="00000000" w:rsidDel="00000000" w:rsidP="00000000" w:rsidRDefault="00000000" w:rsidRPr="00000000" w14:paraId="0000004B">
      <w:pPr>
        <w:spacing w:after="0"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rtl w:val="0"/>
        </w:rPr>
        <w:t xml:space="preserve">Database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18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MySQL codes for creating the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16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CREATE TABLE TourUser(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First_Name VARCHAR(25),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Last_Name VARCHAR(25)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User_ID NUMERIC(6)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Email VARCHAR(25)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Phone_Number NUMERIC(15));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CREATE TABLE Packages(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Package_ID NUMERIC(6)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Package_Name VARCHAR(25)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Location_Name VARCHAR(25)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Min_Cost NUMERIC(8),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Max_Cost NUMERIC(8),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Location_ID NUMERIC(6) NOT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CREATE TABLE Bookings(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Booking_ID NUMERIC(6)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Duration_In_Days NUMERIC(3),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User_ID NUMERIC(6)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Package_ID NUMERIC (6)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FOREIGN KEY (User_ID) REFERENCES TourUser(User_ID),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FOREIGN KEY (Package_ID) REFERENCES Packages(Package_ID));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CREATE TABLE Transportation(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Transportation_ID NUMERIC(6)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Route_ID NUMERIC(6)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Transport_Name VARCHAR(25),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Driver_Name VARCHAR(25)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Driver_ID NUMERIC(6)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Package_ID NUMERIC(6)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FOREIGN KEY (Package_ID) REFERENCES Packages(Package_ID));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CREATE TABLE Emergency(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Emergency_ID NUMERIC(6)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User_ID NUMERIC(6)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Emergency_Type 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Emergency_Address VARCHAR(60),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FOREIGN KEY (User_ID) REFERENCES TourUser(User_ID));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15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MySQL codes for populating the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16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 INTO TourUser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0" w:lineRule="auto"/>
        <w:ind w:left="720" w:right="860" w:firstLine="0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887" w:top="1391" w:left="1440" w:right="1440" w:header="0" w:footer="0"/>
        </w:sect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('Samin', 'Yasar', 101, 'syasar@gmail.com', 8801724345789), ('Sami', 'Alim', 102, 'salim@yahoo.com', 8801625643890), ('Mim', 'Sarwar', 103, 'msarwar@yahoo.com', 8801711789546),</w:t>
      </w:r>
      <w:r w:rsidDel="00000000" w:rsidR="00000000" w:rsidRPr="00000000">
        <w:rPr>
          <w:rtl w:val="0"/>
        </w:rPr>
      </w:r>
    </w:p>
    <w:bookmarkStart w:colFirst="0" w:colLast="0" w:name="bookmark=id.2s8eyo1" w:id="3"/>
    <w:bookmarkEnd w:id="3"/>
    <w:p w:rsidR="00000000" w:rsidDel="00000000" w:rsidP="00000000" w:rsidRDefault="00000000" w:rsidRPr="00000000" w14:paraId="0000007D">
      <w:pPr>
        <w:spacing w:after="0" w:line="250" w:lineRule="auto"/>
        <w:ind w:left="720" w:right="4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('Jesan','Rana', 104, 'jrana@live.com', 8801616057392), ('Samia', 'Tasnim', 105, 'stasnim@gmail.com', 8801911209876), ('Robin', 'Roy', 106, 'rroy@yahoo.com', 8801824567865), ('Taha', 'Islam', 107, 'tislam@gmail.com', 8801674556876), ('Abrar', 'Hasan', 108, 'ahsan@gmail.com', 880172456792), ('Kashfia', 'Rahman', 109, 'krahman@live.com', 8801911436894), ('Badhon', 'Ahmed', 110, 'bahmed@gmail.com', 880162411765);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 INTO Packages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(01, 'Beach Destination', 'Cox’s Bazar', 4500, 7900, 1100),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(02, 'Beach Destination', 'Saint Martin', 5500, 8800,1101),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(03, 'Jungle Safari', 'Sundarban', 8000, 11000, 1102),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(04, 'Heritage of Dhaka','Buriganga', 2000, 3500, 1103),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(05, 'Mountain Adventures','Rangamati', 3500, 5400, 1104),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(06, 'Mountain Adventures', 'Bandarban', 3600 ,5000, 1105),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(07, 'Mountain Adventures','Sajek valley',4200, 5600, 1106),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(08, 'Land of Tea Estates','Sylhet', 4800, 6000, 1107),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(09, 'Land of Tea Estates','Srimangal', 5200,6500, 1108),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(10, 'Hill tracts','Khagrachari', 6200,7900, 1109),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right="2040" w:firstLine="72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(11, 'Beach Explore', 'Kuakata', 5800,7800, 1110); INSERT INTO Bookings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(10, 3, 103, 02),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(20, 2, 101, 01),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(30, 1, 101, 04),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(40, 4, 109, 03),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(50, 5, 108, 02),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(60, 3, 106, 05),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(70, 4, 104, 07),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(80, 2, 104, 11),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(90, 1, 109, 04),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(100, 5, 107,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 INTO Transportation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(743956, 10001, 'Hanif', 'Rafiq', 983981, 09),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(112302, 10301, 'Sb', 'Karim', 342981, 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(132103, 10401, 'Greenline', 'Shupriyo', 982341, 11),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(103412, 13043, 'Hanif', 'Jamal', 653981, 07),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(103123, 10311, 'Syamoli', 'Hasan', 983561, 06),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(343106, 10004, 'Sb', 'Shafiq', 945681, 04),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(102317, 10303, 'Syamoli', 'Sakib', 984561, 05),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(101238, 14041, 'Greenline', 'Ronnie', 456981, 02),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(102139, 10451, 'Hanif', 'Abdul', 984541, 01),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(111230, 12101, 'Hanif', 'Pasha', 553981, 03);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 INTO Emergency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(101, 109, 'Health issue', 'Azimpur road 1205'),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(102, 108, 'Loss of personal belonging', null),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(103, 101, 'Toxic gas releases', 'Bangla Bazar road Dhaka 1205'),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931" w:top="1418" w:left="1440" w:right="1440" w:header="0" w:footer="0"/>
        </w:sect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(104, 107, 'Explosions', 'Dokhin Bazar Kulaura Moulvibazar'),</w:t>
      </w:r>
      <w:r w:rsidDel="00000000" w:rsidR="00000000" w:rsidRPr="00000000">
        <w:rPr>
          <w:rtl w:val="0"/>
        </w:rPr>
      </w:r>
    </w:p>
    <w:bookmarkStart w:colFirst="0" w:colLast="0" w:name="bookmark=id.17dp8vu" w:id="4"/>
    <w:bookmarkEnd w:id="4"/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(105, 101, 'Floods', 'Kolatoli Cox Bazar 4700'),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(106, 103, 'Loss of property/money', null),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720" w:right="3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(107, 105, 'Tropical storms', ' Zubli Road Booking Booth Enayet Bazar Ctg'),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(108, 102, 'Fire', null),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(109, 102, 'Wildfire emergency', 'Moulvibazar Road Srimangal'),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1440" w:top="1417" w:left="1440" w:right="1440" w:header="0" w:footer="0"/>
        </w:sect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(110, 103, 'Criminal act', null);</w:t>
      </w:r>
      <w:r w:rsidDel="00000000" w:rsidR="00000000" w:rsidRPr="00000000">
        <w:rPr>
          <w:rtl w:val="0"/>
        </w:rPr>
      </w:r>
    </w:p>
    <w:bookmarkStart w:colFirst="0" w:colLast="0" w:name="bookmark=id.3rdcrjn" w:id="5"/>
    <w:bookmarkEnd w:id="5"/>
    <w:p w:rsidR="00000000" w:rsidDel="00000000" w:rsidP="00000000" w:rsidRDefault="00000000" w:rsidRPr="00000000" w14:paraId="000000B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18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Screenshots of all the tables from MySQL Workbench: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1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right="-3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TourUser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114935</wp:posOffset>
            </wp:positionV>
            <wp:extent cx="3942080" cy="1819910"/>
            <wp:effectExtent b="0" l="0" r="0" t="0"/>
            <wp:wrapNone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right="-3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114300</wp:posOffset>
            </wp:positionV>
            <wp:extent cx="4589145" cy="1975485"/>
            <wp:effectExtent b="0" l="0" r="0" t="0"/>
            <wp:wrapNone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975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right="-3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0" w:lineRule="auto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1440" w:top="1391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114300</wp:posOffset>
            </wp:positionV>
            <wp:extent cx="4563110" cy="1958340"/>
            <wp:effectExtent b="0" l="0" r="0" t="0"/>
            <wp:wrapNone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5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26in1rg" w:id="6"/>
    <w:bookmarkEnd w:id="6"/>
    <w:p w:rsidR="00000000" w:rsidDel="00000000" w:rsidP="00000000" w:rsidRDefault="00000000" w:rsidRPr="00000000" w14:paraId="000000DE">
      <w:pPr>
        <w:spacing w:after="0" w:lineRule="auto"/>
        <w:ind w:right="-3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817244</wp:posOffset>
            </wp:positionH>
            <wp:positionV relativeFrom="paragraph">
              <wp:posOffset>114300</wp:posOffset>
            </wp:positionV>
            <wp:extent cx="4537710" cy="1802765"/>
            <wp:effectExtent b="0" l="0" r="0" t="0"/>
            <wp:wrapNone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802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4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ind w:right="-3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Emergency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114935</wp:posOffset>
            </wp:positionV>
            <wp:extent cx="4908550" cy="1638935"/>
            <wp:effectExtent b="0" l="0" r="0" t="0"/>
            <wp:wrapNone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63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8.0000000000000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Some queries and their produced results are below to test the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16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61" w:lineRule="auto"/>
        <w:ind w:right="100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Creating a view joining all the tables and showing all the columns without repetition: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CREATE VIEW ALLTABLES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AS SELECT tu.User_ID, tu.First_Name, tu.Last_Name, tu.Email,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tu.Phone_Number, b.Booking_ID, b.Duration_days, p.Package_ID,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p.Package_Name, p.Location_Name, p.Location_ID, p.Max_Cost,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p.Min_Cost, t.Transportation_ID, t.Transport_Name, t.Route_ID,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t.Driver_Name, t.Driver_ID, e.Emergency_ID, e.Emergency_Type,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e.Emergency_Address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FROM touruser 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bookings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tu.User_ID = b.User_ID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packages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p.Package_ID = b.Package_ID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transportation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t.Package_ID = p.Package_ID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emergency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e.User_ID = tu.User_ID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979" w:top="1419" w:left="1440" w:right="1440" w:header="0" w:footer="0"/>
        </w:sect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ORDER BY User_ID;</w:t>
      </w:r>
      <w:r w:rsidDel="00000000" w:rsidR="00000000" w:rsidRPr="00000000">
        <w:rPr>
          <w:rtl w:val="0"/>
        </w:rPr>
      </w:r>
    </w:p>
    <w:bookmarkStart w:colFirst="0" w:colLast="0" w:name="bookmark=id.lnxbz9" w:id="7"/>
    <w:bookmarkEnd w:id="7"/>
    <w:p w:rsidR="00000000" w:rsidDel="00000000" w:rsidP="00000000" w:rsidRDefault="00000000" w:rsidRPr="00000000" w14:paraId="0000011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710" cy="2191385"/>
            <wp:effectExtent b="0" l="0" r="0" t="0"/>
            <wp:wrapNone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91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7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Finding all the tourists who booked for the location Sundarban: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1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ind w:right="104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SELECT tu.User_ID, tu.First_Name, tu.Last_Name, b.Booking_ID, b.Duration_days, p.Package_ID, p.Package_Name, p.Location_Name, p.Location_ID, p.Max_Cost, p.Min_Cost FROM touruser 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bookings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tu.User_ID = b.User_ID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packages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p.Package_ID = b.Package_ID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WHERE Location_Name = 'Sundarban'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ORDER BY User_ID;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134620</wp:posOffset>
            </wp:positionV>
            <wp:extent cx="5736590" cy="276860"/>
            <wp:effectExtent b="0" l="0" r="0" t="0"/>
            <wp:wrapNone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8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Finding all the tourists who booked for the package Mountain Adventures: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17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ind w:right="104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SELECT tu.User_ID, tu.First_Name, tu.Last_Name, b.Booking_ID, b.Duration_days, p.Package_ID, p.Package_Name, p.Location_Name, p.Location_ID, p.Max_Cost, p.Min_Cost FROM touruser 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8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bookings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tu.User_ID = b.User_ID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packages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p.Package_ID = b.Package_ID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69" w:lineRule="auto"/>
        <w:ind w:right="3820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WHERE Package_Name = 'Mountain Adventures' ORDER BY User_ID;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0" w:lineRule="auto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72390</wp:posOffset>
            </wp:positionV>
            <wp:extent cx="5768340" cy="417830"/>
            <wp:effectExtent b="0" l="0" r="0" t="0"/>
            <wp:wrapNone/>
            <wp:docPr id="2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17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5nkun2" w:id="8"/>
    <w:bookmarkEnd w:id="8"/>
    <w:p w:rsidR="00000000" w:rsidDel="00000000" w:rsidP="00000000" w:rsidRDefault="00000000" w:rsidRPr="00000000" w14:paraId="0000014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Finding all the tourists who will be using the transportation named Hanif: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1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SELECT tu.User_ID, tu.First_Name, tu.Last_Name, b.Booking_ID,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p.Package_ID, p.Package_Name, p.Location_Name, p.Location_ID,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t.Transport_Name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FROM touruser 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bookings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tu.User_ID = b.User_ID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packages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p.Package_ID = b.Package_ID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LEFT OUTER JOIN transportation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ON t.Package_ID = p.Package_ID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WHERE Transport_Name = 'Hanif'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ORDER BY User_ID;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19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9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cyk57euYaOpMc4hRfVYiUmKmA==">CgMxLjAyEGtpeC5wa3M4dmMzN3Y1eWkyCmlkLjNkeTZ2a20yCmlkLjRkMzRvZzgyCmlkLjJzOGV5bzEyCmlkLjE3ZHA4dnUyCmlkLjNyZGNyam4yCmlkLjI2aW4xcmcyCWlkLmxueGJ6OTIKaWQuMzVua3VuMjgAciExX3d5T0lCVlZ1cmRLQ0NqckJScnZWR0k5dW00MUFQZVM=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2024-11-16T15:28:53Z</dcterms:created>
  <dc:creator>Windows User</dc:creator>
</cp:coreProperties>
</file>