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36D71" w14:textId="1FDF8D64" w:rsidR="00DF03E9" w:rsidRPr="000429D1" w:rsidRDefault="00C26C32" w:rsidP="0000495B">
      <w:pPr>
        <w:pBdr>
          <w:bottom w:val="single" w:sz="4" w:space="1" w:color="auto"/>
        </w:pBdr>
        <w:spacing w:after="0" w:line="240" w:lineRule="auto"/>
        <w:jc w:val="center"/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>Sadman Hayat</w:t>
      </w:r>
    </w:p>
    <w:p w14:paraId="24FFBF87" w14:textId="026354AB" w:rsidR="001F7605" w:rsidRPr="001F7605" w:rsidRDefault="00C26C32" w:rsidP="001F7605">
      <w:pPr>
        <w:pBdr>
          <w:bottom w:val="single" w:sz="4" w:space="1" w:color="auto"/>
        </w:pBdr>
        <w:spacing w:after="0" w:line="240" w:lineRule="auto"/>
        <w:jc w:val="center"/>
        <w:rPr>
          <w:rFonts w:ascii="Aptos" w:hAnsi="Aptos"/>
        </w:rPr>
      </w:pPr>
      <w:r>
        <w:rPr>
          <w:rFonts w:ascii="Aptos" w:hAnsi="Aptos"/>
        </w:rPr>
        <w:t>Vancouver</w:t>
      </w:r>
      <w:r w:rsidR="00ED1ECE">
        <w:rPr>
          <w:rFonts w:ascii="Aptos" w:hAnsi="Aptos"/>
        </w:rPr>
        <w:t>, BC</w:t>
      </w:r>
      <w:r w:rsidR="0677FFFD" w:rsidRPr="00370262">
        <w:rPr>
          <w:rFonts w:ascii="Aptos" w:hAnsi="Aptos"/>
          <w:color w:val="FF0000"/>
        </w:rPr>
        <w:t xml:space="preserve"> </w:t>
      </w:r>
      <w:r w:rsidR="0677FFFD" w:rsidRPr="342BDB0A">
        <w:rPr>
          <w:rFonts w:ascii="Aptos" w:hAnsi="Aptos"/>
        </w:rPr>
        <w:t>| Email</w:t>
      </w:r>
      <w:r>
        <w:rPr>
          <w:rFonts w:ascii="Aptos" w:hAnsi="Aptos"/>
        </w:rPr>
        <w:t xml:space="preserve"> </w:t>
      </w:r>
      <w:hyperlink r:id="rId8" w:history="1">
        <w:r w:rsidRPr="00747348">
          <w:rPr>
            <w:rStyle w:val="Hyperlink"/>
            <w:rFonts w:cstheme="minorHAnsi"/>
          </w:rPr>
          <w:t>sadmanhayat0@gmail.com</w:t>
        </w:r>
      </w:hyperlink>
      <w:r w:rsidR="0677FFFD" w:rsidRPr="342BDB0A">
        <w:rPr>
          <w:rFonts w:ascii="Aptos" w:hAnsi="Aptos"/>
        </w:rPr>
        <w:t xml:space="preserve"> | </w:t>
      </w:r>
      <w:r>
        <w:rPr>
          <w:rFonts w:ascii="Aptos" w:hAnsi="Aptos"/>
        </w:rPr>
        <w:t>604-724-3583</w:t>
      </w:r>
      <w:r w:rsidR="0677FFFD" w:rsidRPr="342BDB0A">
        <w:rPr>
          <w:rFonts w:ascii="Aptos" w:hAnsi="Aptos"/>
        </w:rPr>
        <w:t xml:space="preserve"> | LinkedIn</w:t>
      </w:r>
      <w:r w:rsidR="00D04EBC">
        <w:rPr>
          <w:rFonts w:ascii="Aptos" w:hAnsi="Aptos"/>
        </w:rPr>
        <w:t xml:space="preserve"> </w:t>
      </w:r>
      <w:hyperlink r:id="rId9" w:history="1">
        <w:r w:rsidR="00B05AF5" w:rsidRPr="00B05AF5">
          <w:rPr>
            <w:rStyle w:val="Hyperlink"/>
            <w:rFonts w:ascii="Aptos" w:hAnsi="Aptos"/>
          </w:rPr>
          <w:t>Sadman Hayat</w:t>
        </w:r>
      </w:hyperlink>
    </w:p>
    <w:p w14:paraId="7D3A5081" w14:textId="6E22BE7A" w:rsidR="00DF03E9" w:rsidRPr="000429D1" w:rsidRDefault="00DF03E9" w:rsidP="0000495B">
      <w:pPr>
        <w:spacing w:after="0" w:line="240" w:lineRule="auto"/>
        <w:jc w:val="center"/>
        <w:rPr>
          <w:rFonts w:ascii="Aptos" w:hAnsi="Aptos"/>
        </w:rPr>
      </w:pPr>
    </w:p>
    <w:p w14:paraId="50816CBA" w14:textId="35D180F7" w:rsidR="0068453A" w:rsidRPr="0035754C" w:rsidRDefault="0035754C" w:rsidP="0035754C">
      <w:pPr>
        <w:spacing w:line="240" w:lineRule="auto"/>
        <w:jc w:val="center"/>
        <w:rPr>
          <w:rFonts w:ascii="Aptos" w:hAnsi="Aptos"/>
          <w:b/>
          <w:bCs/>
          <w:lang w:val="en"/>
        </w:rPr>
      </w:pPr>
      <w:r w:rsidRPr="0035754C">
        <w:rPr>
          <w:rFonts w:ascii="Aptos" w:hAnsi="Aptos"/>
          <w:b/>
          <w:bCs/>
          <w:lang w:val="en"/>
        </w:rPr>
        <w:t>STUDENT INTERN, INVESTMENT MANAGEMENT</w:t>
      </w:r>
    </w:p>
    <w:p w14:paraId="5955FEB9" w14:textId="34A0FAB2" w:rsidR="0068453A" w:rsidRDefault="0035754C" w:rsidP="007A6B15">
      <w:pPr>
        <w:spacing w:after="0" w:line="240" w:lineRule="auto"/>
      </w:pPr>
      <w:r>
        <w:t>MBA student at University Canada West with a Bachelor of Business Administration and experience in business development and financial coordination. Strong analytical mindset with interest in investment management, financial reporting, and data-driven decision-making. Proficient in Excel and experienced in interpreting financial and operational data to support business growth.</w:t>
      </w:r>
    </w:p>
    <w:p w14:paraId="1EBE416D" w14:textId="77777777" w:rsidR="0035754C" w:rsidRDefault="0035754C" w:rsidP="007A6B15">
      <w:pPr>
        <w:spacing w:after="0" w:line="240" w:lineRule="auto"/>
        <w:rPr>
          <w:rFonts w:ascii="Aptos" w:hAnsi="Aptos"/>
        </w:rPr>
      </w:pPr>
    </w:p>
    <w:p w14:paraId="3C0DE03A" w14:textId="7F8FE27B" w:rsidR="0066407A" w:rsidRPr="000429D1" w:rsidRDefault="0066407A" w:rsidP="00991213">
      <w:pPr>
        <w:spacing w:after="0" w:line="240" w:lineRule="auto"/>
        <w:rPr>
          <w:rFonts w:ascii="Aptos" w:hAnsi="Aptos"/>
          <w:color w:val="FF0000"/>
        </w:rPr>
      </w:pPr>
      <w:r w:rsidRPr="00991213">
        <w:rPr>
          <w:rFonts w:ascii="Aptos" w:hAnsi="Aptos"/>
          <w:b/>
          <w:bCs/>
        </w:rPr>
        <w:t xml:space="preserve">CORE </w:t>
      </w:r>
      <w:r w:rsidR="54920E79" w:rsidRPr="00991213">
        <w:rPr>
          <w:rFonts w:ascii="Aptos" w:hAnsi="Aptos"/>
          <w:b/>
          <w:bCs/>
        </w:rPr>
        <w:t xml:space="preserve">SKILLS &amp; TRANSFERABLE </w:t>
      </w:r>
      <w:r w:rsidRPr="00991213">
        <w:rPr>
          <w:rFonts w:ascii="Aptos" w:hAnsi="Aptos"/>
          <w:b/>
          <w:bCs/>
        </w:rPr>
        <w:t>COMPETENCIES</w:t>
      </w:r>
    </w:p>
    <w:p w14:paraId="22D085B6" w14:textId="77777777" w:rsidR="0068453A" w:rsidRDefault="0068453A" w:rsidP="007A6B15">
      <w:pPr>
        <w:spacing w:after="0" w:line="240" w:lineRule="auto"/>
        <w:rPr>
          <w:rFonts w:ascii="Aptos" w:hAnsi="Aptos"/>
          <w:b/>
          <w:bCs/>
        </w:rPr>
      </w:pPr>
    </w:p>
    <w:p w14:paraId="57B82FA5" w14:textId="396A5681" w:rsidR="454B2D32" w:rsidRDefault="0035754C" w:rsidP="00991213">
      <w:pPr>
        <w:spacing w:after="0" w:line="240" w:lineRule="auto"/>
        <w:rPr>
          <w:rFonts w:ascii="Aptos" w:eastAsia="Aptos" w:hAnsi="Aptos" w:cs="Aptos"/>
          <w:b/>
          <w:bCs/>
          <w:color w:val="000000" w:themeColor="text1"/>
        </w:rPr>
      </w:pPr>
      <w:r w:rsidRPr="0035754C">
        <w:rPr>
          <w:rFonts w:ascii="Aptos" w:eastAsia="Aptos" w:hAnsi="Aptos" w:cs="Aptos"/>
          <w:b/>
          <w:bCs/>
          <w:color w:val="000000" w:themeColor="text1"/>
        </w:rPr>
        <w:t>Financial Reporting</w:t>
      </w:r>
      <w:r w:rsidR="454B2D32" w:rsidRPr="00991213">
        <w:rPr>
          <w:rFonts w:ascii="Aptos" w:eastAsia="Aptos" w:hAnsi="Aptos" w:cs="Aptos"/>
          <w:b/>
          <w:bCs/>
          <w:color w:val="000000" w:themeColor="text1"/>
        </w:rPr>
        <w:t>|</w:t>
      </w:r>
      <w:r w:rsidR="001C0799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Pr="0035754C">
        <w:rPr>
          <w:rFonts w:ascii="Aptos" w:eastAsia="Aptos" w:hAnsi="Aptos" w:cs="Aptos"/>
          <w:b/>
          <w:bCs/>
          <w:color w:val="000000" w:themeColor="text1"/>
        </w:rPr>
        <w:t>Data Analysis</w:t>
      </w:r>
      <w:r w:rsidR="454B2D32" w:rsidRPr="00991213">
        <w:rPr>
          <w:rFonts w:ascii="Aptos" w:eastAsia="Aptos" w:hAnsi="Aptos" w:cs="Aptos"/>
          <w:b/>
          <w:bCs/>
          <w:color w:val="000000" w:themeColor="text1"/>
        </w:rPr>
        <w:t xml:space="preserve">| </w:t>
      </w:r>
      <w:r w:rsidRPr="0035754C">
        <w:rPr>
          <w:rFonts w:ascii="Aptos" w:eastAsia="Aptos" w:hAnsi="Aptos" w:cs="Aptos"/>
          <w:b/>
          <w:bCs/>
          <w:color w:val="000000" w:themeColor="text1"/>
        </w:rPr>
        <w:t>Microsoft Excel (PivotTables, VLOOKUP, financial functions)</w:t>
      </w:r>
      <w:r w:rsidR="454B2D32" w:rsidRPr="00991213">
        <w:rPr>
          <w:rFonts w:ascii="Aptos" w:eastAsia="Aptos" w:hAnsi="Aptos" w:cs="Aptos"/>
          <w:b/>
          <w:bCs/>
          <w:color w:val="000000" w:themeColor="text1"/>
        </w:rPr>
        <w:t xml:space="preserve"> | </w:t>
      </w:r>
      <w:r w:rsidRPr="0035754C">
        <w:rPr>
          <w:rFonts w:ascii="Aptos" w:eastAsia="Aptos" w:hAnsi="Aptos" w:cs="Aptos"/>
          <w:b/>
          <w:bCs/>
          <w:color w:val="000000" w:themeColor="text1"/>
        </w:rPr>
        <w:t>Financial Statement Analysis</w:t>
      </w:r>
      <w:r w:rsidR="00426933" w:rsidRPr="00426933">
        <w:rPr>
          <w:rFonts w:ascii="Aptos" w:eastAsia="Aptos" w:hAnsi="Aptos" w:cs="Aptos"/>
          <w:b/>
          <w:bCs/>
          <w:color w:val="000000" w:themeColor="text1"/>
        </w:rPr>
        <w:t xml:space="preserve">| Market Research | </w:t>
      </w:r>
      <w:r w:rsidRPr="0035754C">
        <w:rPr>
          <w:rFonts w:ascii="Aptos" w:eastAsia="Aptos" w:hAnsi="Aptos" w:cs="Aptos"/>
          <w:b/>
          <w:bCs/>
          <w:color w:val="000000" w:themeColor="text1"/>
        </w:rPr>
        <w:t xml:space="preserve">Investment </w:t>
      </w:r>
      <w:r>
        <w:rPr>
          <w:rFonts w:ascii="Aptos" w:eastAsia="Aptos" w:hAnsi="Aptos" w:cs="Aptos"/>
          <w:b/>
          <w:bCs/>
          <w:color w:val="000000" w:themeColor="text1"/>
        </w:rPr>
        <w:t>Analysis</w:t>
      </w:r>
      <w:r w:rsidR="00426933" w:rsidRPr="00426933">
        <w:rPr>
          <w:rFonts w:ascii="Aptos" w:eastAsia="Aptos" w:hAnsi="Aptos" w:cs="Aptos"/>
          <w:b/>
          <w:bCs/>
          <w:color w:val="000000" w:themeColor="text1"/>
        </w:rPr>
        <w:t xml:space="preserve"> | Bilingual: English &amp; Bengali</w:t>
      </w:r>
    </w:p>
    <w:p w14:paraId="6FD81DB8" w14:textId="77777777" w:rsidR="0068453A" w:rsidRDefault="0068453A" w:rsidP="007A6B15">
      <w:pPr>
        <w:spacing w:after="0" w:line="240" w:lineRule="auto"/>
        <w:rPr>
          <w:rFonts w:ascii="Aptos" w:hAnsi="Aptos"/>
        </w:rPr>
      </w:pPr>
    </w:p>
    <w:p w14:paraId="73474D2B" w14:textId="0CA184B0" w:rsidR="342BDB0A" w:rsidRPr="00862005" w:rsidRDefault="1FEA6870" w:rsidP="00862005">
      <w:pPr>
        <w:pStyle w:val="NoSpacing"/>
        <w:rPr>
          <w:rFonts w:ascii="Aptos" w:hAnsi="Aptos"/>
          <w:color w:val="FF0000"/>
        </w:rPr>
      </w:pPr>
      <w:r w:rsidRPr="151CE327">
        <w:rPr>
          <w:rFonts w:ascii="Aptos" w:hAnsi="Aptos"/>
          <w:b/>
          <w:bCs/>
        </w:rPr>
        <w:t>ACCOMPLISHMENT</w:t>
      </w:r>
      <w:r w:rsidR="3C263CD7" w:rsidRPr="151CE327">
        <w:rPr>
          <w:rFonts w:ascii="Aptos" w:hAnsi="Aptos"/>
          <w:b/>
          <w:bCs/>
        </w:rPr>
        <w:t>S</w:t>
      </w:r>
    </w:p>
    <w:p w14:paraId="70CFCBC0" w14:textId="77777777" w:rsidR="00D4429E" w:rsidRPr="00D4429E" w:rsidRDefault="00D4429E" w:rsidP="0035754C">
      <w:pPr>
        <w:pStyle w:val="NoSpacing"/>
        <w:numPr>
          <w:ilvl w:val="0"/>
          <w:numId w:val="20"/>
        </w:numPr>
        <w:rPr>
          <w:rFonts w:ascii="Aptos" w:hAnsi="Aptos"/>
        </w:rPr>
      </w:pPr>
      <w:r>
        <w:t>Maintained organized financial documentation to support reporting and audit processes.</w:t>
      </w:r>
    </w:p>
    <w:p w14:paraId="4F51F88C" w14:textId="77777777" w:rsidR="00D4429E" w:rsidRPr="00D4429E" w:rsidRDefault="00D4429E" w:rsidP="0035754C">
      <w:pPr>
        <w:pStyle w:val="NoSpacing"/>
        <w:numPr>
          <w:ilvl w:val="0"/>
          <w:numId w:val="20"/>
        </w:numPr>
        <w:rPr>
          <w:rFonts w:ascii="Aptos" w:hAnsi="Aptos"/>
        </w:rPr>
      </w:pPr>
      <w:r>
        <w:t>Reconciled invoice amounts against contracts and payment records to identify discrepancies.</w:t>
      </w:r>
    </w:p>
    <w:p w14:paraId="69227074" w14:textId="6895A118" w:rsidR="00D4429E" w:rsidRPr="00D4429E" w:rsidRDefault="00D4429E" w:rsidP="0035754C">
      <w:pPr>
        <w:pStyle w:val="NoSpacing"/>
        <w:numPr>
          <w:ilvl w:val="0"/>
          <w:numId w:val="20"/>
        </w:numPr>
        <w:rPr>
          <w:rFonts w:ascii="Aptos" w:hAnsi="Aptos"/>
        </w:rPr>
      </w:pPr>
      <w:r>
        <w:t>Processed and verified invoices to ensure accuracy and compliance with company financial procedures.</w:t>
      </w:r>
    </w:p>
    <w:p w14:paraId="5F945215" w14:textId="3544E658" w:rsidR="008240EE" w:rsidRDefault="0035754C" w:rsidP="0035754C">
      <w:pPr>
        <w:pStyle w:val="NoSpacing"/>
        <w:numPr>
          <w:ilvl w:val="0"/>
          <w:numId w:val="20"/>
        </w:numPr>
        <w:rPr>
          <w:rFonts w:ascii="Aptos" w:hAnsi="Aptos"/>
        </w:rPr>
      </w:pPr>
      <w:r w:rsidRPr="0035754C">
        <w:rPr>
          <w:rFonts w:ascii="Aptos" w:hAnsi="Aptos"/>
        </w:rPr>
        <w:t>Supported budgeting and cost monitoring processes to enhance operational efficiency.</w:t>
      </w:r>
    </w:p>
    <w:p w14:paraId="2F45A106" w14:textId="77777777" w:rsidR="00D12A98" w:rsidRPr="00723283" w:rsidRDefault="00D12A98" w:rsidP="00D12A98">
      <w:pPr>
        <w:pStyle w:val="NoSpacing"/>
        <w:ind w:left="720"/>
        <w:rPr>
          <w:rFonts w:ascii="Aptos" w:hAnsi="Aptos"/>
        </w:rPr>
      </w:pPr>
    </w:p>
    <w:p w14:paraId="1ED271F5" w14:textId="724BE1E5" w:rsidR="00D12A98" w:rsidRPr="00D12A98" w:rsidRDefault="00DF03E9" w:rsidP="0068453A">
      <w:pPr>
        <w:spacing w:after="0" w:line="240" w:lineRule="auto"/>
        <w:rPr>
          <w:rFonts w:ascii="Aptos" w:hAnsi="Aptos"/>
          <w:b/>
        </w:rPr>
      </w:pPr>
      <w:r w:rsidRPr="151CE327">
        <w:rPr>
          <w:rFonts w:ascii="Aptos" w:hAnsi="Aptos"/>
          <w:b/>
        </w:rPr>
        <w:t>PROFESSIONAL EXPERIENCE</w:t>
      </w:r>
    </w:p>
    <w:p w14:paraId="48A5A135" w14:textId="30E10215" w:rsidR="00DF03E9" w:rsidRPr="000429D1" w:rsidRDefault="007A7614" w:rsidP="00911660">
      <w:pPr>
        <w:tabs>
          <w:tab w:val="right" w:pos="10773"/>
        </w:tabs>
        <w:spacing w:after="0" w:line="240" w:lineRule="auto"/>
        <w:rPr>
          <w:rFonts w:ascii="Aptos" w:hAnsi="Aptos"/>
        </w:rPr>
      </w:pPr>
      <w:r>
        <w:rPr>
          <w:rStyle w:val="Strong"/>
        </w:rPr>
        <w:t>GENERAL CLERK</w:t>
      </w:r>
      <w:r>
        <w:t xml:space="preserve"> | Safeway, Vancouver, BC</w:t>
      </w:r>
      <w:r w:rsidR="00DF03E9">
        <w:tab/>
      </w:r>
      <w:r w:rsidR="00DF03E9" w:rsidRPr="50DC935C">
        <w:rPr>
          <w:rFonts w:ascii="Aptos" w:hAnsi="Aptos"/>
        </w:rPr>
        <w:t xml:space="preserve"> </w:t>
      </w:r>
      <w:r w:rsidR="00564A43" w:rsidRPr="50DC935C">
        <w:rPr>
          <w:rFonts w:ascii="Aptos" w:hAnsi="Aptos"/>
        </w:rPr>
        <w:t>05/202</w:t>
      </w:r>
      <w:r w:rsidR="00564A43">
        <w:rPr>
          <w:rFonts w:ascii="Aptos" w:hAnsi="Aptos"/>
        </w:rPr>
        <w:t>5</w:t>
      </w:r>
      <w:r w:rsidR="00564A43" w:rsidRPr="50DC935C">
        <w:rPr>
          <w:rFonts w:ascii="Aptos" w:hAnsi="Aptos"/>
        </w:rPr>
        <w:t xml:space="preserve"> –</w:t>
      </w:r>
      <w:r w:rsidR="00564A43">
        <w:rPr>
          <w:rFonts w:ascii="Aptos" w:hAnsi="Aptos"/>
        </w:rPr>
        <w:t xml:space="preserve"> Present</w:t>
      </w:r>
      <w:r w:rsidR="00564A43" w:rsidRPr="50DC935C">
        <w:rPr>
          <w:rFonts w:ascii="Aptos" w:hAnsi="Aptos"/>
        </w:rPr>
        <w:t xml:space="preserve"> </w:t>
      </w:r>
      <w:r w:rsidR="00DF03E9" w:rsidRPr="50DC935C">
        <w:rPr>
          <w:rFonts w:ascii="Aptos" w:hAnsi="Aptos"/>
        </w:rPr>
        <w:t xml:space="preserve"> </w:t>
      </w:r>
    </w:p>
    <w:p w14:paraId="6EC41DB8" w14:textId="77777777" w:rsidR="00911660" w:rsidRPr="00911660" w:rsidRDefault="00911660" w:rsidP="007A6B15">
      <w:pPr>
        <w:pStyle w:val="ListParagraph"/>
        <w:numPr>
          <w:ilvl w:val="0"/>
          <w:numId w:val="13"/>
        </w:numPr>
        <w:tabs>
          <w:tab w:val="right" w:pos="10773"/>
        </w:tabs>
        <w:spacing w:after="0" w:line="240" w:lineRule="auto"/>
        <w:rPr>
          <w:rFonts w:ascii="Aptos" w:hAnsi="Aptos"/>
        </w:rPr>
      </w:pPr>
      <w:r>
        <w:t>Handle point-of-sale transactions and ensure accurate processing of payments and refunds</w:t>
      </w:r>
    </w:p>
    <w:p w14:paraId="3A5E3706" w14:textId="47FC9B3A" w:rsidR="0068453A" w:rsidRPr="00D12A98" w:rsidRDefault="00911660" w:rsidP="007A6B15">
      <w:pPr>
        <w:pStyle w:val="ListParagraph"/>
        <w:numPr>
          <w:ilvl w:val="0"/>
          <w:numId w:val="13"/>
        </w:numPr>
        <w:tabs>
          <w:tab w:val="right" w:pos="10773"/>
        </w:tabs>
        <w:spacing w:after="0" w:line="240" w:lineRule="auto"/>
        <w:rPr>
          <w:rFonts w:ascii="Aptos" w:hAnsi="Aptos"/>
        </w:rPr>
      </w:pPr>
      <w:r>
        <w:t>Support daily operational reporting by ensuring transaction data integrity.</w:t>
      </w:r>
    </w:p>
    <w:p w14:paraId="40DBCF92" w14:textId="77777777" w:rsidR="00D12A98" w:rsidRPr="00911660" w:rsidRDefault="00D12A98" w:rsidP="00D12A98">
      <w:pPr>
        <w:pStyle w:val="ListParagraph"/>
        <w:tabs>
          <w:tab w:val="right" w:pos="10773"/>
        </w:tabs>
        <w:spacing w:after="0" w:line="240" w:lineRule="auto"/>
        <w:rPr>
          <w:rFonts w:ascii="Aptos" w:hAnsi="Aptos"/>
        </w:rPr>
      </w:pPr>
    </w:p>
    <w:p w14:paraId="01A5219C" w14:textId="1D36CA9A" w:rsidR="000A3CD1" w:rsidRPr="000429D1" w:rsidRDefault="009A03A6" w:rsidP="000A3CD1">
      <w:pPr>
        <w:tabs>
          <w:tab w:val="right" w:pos="10773"/>
        </w:tabs>
        <w:spacing w:after="0" w:line="240" w:lineRule="auto"/>
        <w:rPr>
          <w:rFonts w:ascii="Aptos" w:hAnsi="Aptos"/>
        </w:rPr>
      </w:pPr>
      <w:r w:rsidRPr="009A03A6">
        <w:rPr>
          <w:rFonts w:ascii="Aptos" w:hAnsi="Aptos"/>
          <w:b/>
          <w:bCs/>
        </w:rPr>
        <w:t>BUSINESS DEVELOPMENT EXECUTIVE</w:t>
      </w:r>
      <w:r w:rsidR="00564A43">
        <w:rPr>
          <w:rFonts w:ascii="Aptos" w:hAnsi="Aptos"/>
          <w:b/>
          <w:bCs/>
        </w:rPr>
        <w:t xml:space="preserve"> </w:t>
      </w:r>
      <w:r w:rsidRPr="009A03A6">
        <w:rPr>
          <w:rFonts w:ascii="Aptos" w:hAnsi="Aptos"/>
        </w:rPr>
        <w:t>| Go Global, Bangladesh</w:t>
      </w:r>
      <w:r w:rsidR="000A3CD1">
        <w:tab/>
      </w:r>
      <w:r w:rsidR="00564A43">
        <w:rPr>
          <w:rFonts w:ascii="Aptos" w:hAnsi="Aptos"/>
        </w:rPr>
        <w:t>10/2023</w:t>
      </w:r>
      <w:r w:rsidR="000A3CD1" w:rsidRPr="50DC935C">
        <w:rPr>
          <w:rFonts w:ascii="Aptos" w:hAnsi="Aptos"/>
        </w:rPr>
        <w:t xml:space="preserve"> – </w:t>
      </w:r>
      <w:r w:rsidR="00564A43">
        <w:rPr>
          <w:rFonts w:ascii="Aptos" w:hAnsi="Aptos"/>
        </w:rPr>
        <w:t>11/2024</w:t>
      </w:r>
    </w:p>
    <w:p w14:paraId="67A23636" w14:textId="49136635" w:rsidR="00911660" w:rsidRPr="00911660" w:rsidRDefault="00911660" w:rsidP="00911660">
      <w:pPr>
        <w:pStyle w:val="ListParagraph"/>
        <w:numPr>
          <w:ilvl w:val="0"/>
          <w:numId w:val="21"/>
        </w:numPr>
        <w:tabs>
          <w:tab w:val="right" w:pos="10773"/>
        </w:tabs>
        <w:spacing w:after="0" w:line="240" w:lineRule="auto"/>
        <w:rPr>
          <w:rFonts w:ascii="Aptos" w:hAnsi="Aptos"/>
        </w:rPr>
      </w:pPr>
      <w:r w:rsidRPr="00911660">
        <w:rPr>
          <w:rFonts w:ascii="Aptos" w:hAnsi="Aptos"/>
        </w:rPr>
        <w:t>Processed and reconciled invoices to ensure accuracy of financial records and timely payments.</w:t>
      </w:r>
    </w:p>
    <w:p w14:paraId="79D994BB" w14:textId="0844E2B0" w:rsidR="00911660" w:rsidRPr="00911660" w:rsidRDefault="00911660" w:rsidP="00911660">
      <w:pPr>
        <w:pStyle w:val="ListParagraph"/>
        <w:numPr>
          <w:ilvl w:val="0"/>
          <w:numId w:val="21"/>
        </w:numPr>
        <w:tabs>
          <w:tab w:val="right" w:pos="10773"/>
        </w:tabs>
        <w:spacing w:after="0" w:line="240" w:lineRule="auto"/>
        <w:rPr>
          <w:rFonts w:ascii="Aptos" w:hAnsi="Aptos"/>
        </w:rPr>
      </w:pPr>
      <w:r w:rsidRPr="00911660">
        <w:rPr>
          <w:rFonts w:ascii="Aptos" w:hAnsi="Aptos"/>
        </w:rPr>
        <w:t>Utilized Microsoft Excel to track revenue, expenses, and financial transactions with high attention to detail.</w:t>
      </w:r>
    </w:p>
    <w:p w14:paraId="4827A75C" w14:textId="55B92ED6" w:rsidR="00911660" w:rsidRPr="00911660" w:rsidRDefault="00911660" w:rsidP="00911660">
      <w:pPr>
        <w:pStyle w:val="ListParagraph"/>
        <w:numPr>
          <w:ilvl w:val="0"/>
          <w:numId w:val="21"/>
        </w:numPr>
        <w:tabs>
          <w:tab w:val="right" w:pos="10773"/>
        </w:tabs>
        <w:spacing w:after="0" w:line="240" w:lineRule="auto"/>
        <w:rPr>
          <w:rFonts w:ascii="Aptos" w:hAnsi="Aptos"/>
        </w:rPr>
      </w:pPr>
      <w:r w:rsidRPr="00911660">
        <w:rPr>
          <w:rFonts w:ascii="Aptos" w:hAnsi="Aptos"/>
        </w:rPr>
        <w:t>Identified discrepancies in financial documentation and resolved issues through data verification and cross-checking.</w:t>
      </w:r>
    </w:p>
    <w:p w14:paraId="7B9F9FCC" w14:textId="4BB6E32A" w:rsidR="00564A43" w:rsidRDefault="00911660" w:rsidP="00911660">
      <w:pPr>
        <w:pStyle w:val="ListParagraph"/>
        <w:numPr>
          <w:ilvl w:val="0"/>
          <w:numId w:val="21"/>
        </w:numPr>
        <w:tabs>
          <w:tab w:val="right" w:pos="10773"/>
        </w:tabs>
        <w:spacing w:after="0" w:line="240" w:lineRule="auto"/>
        <w:rPr>
          <w:rFonts w:ascii="Aptos" w:hAnsi="Aptos"/>
        </w:rPr>
      </w:pPr>
      <w:r w:rsidRPr="00911660">
        <w:rPr>
          <w:rFonts w:ascii="Aptos" w:hAnsi="Aptos"/>
        </w:rPr>
        <w:t>Assisted in preparing financial summaries and performance reports to support management decision-making.</w:t>
      </w:r>
    </w:p>
    <w:p w14:paraId="423594E7" w14:textId="77777777" w:rsidR="00D12A98" w:rsidRPr="00911660" w:rsidRDefault="00D12A98" w:rsidP="00D12A98">
      <w:pPr>
        <w:pStyle w:val="ListParagraph"/>
        <w:tabs>
          <w:tab w:val="right" w:pos="10773"/>
        </w:tabs>
        <w:spacing w:after="0" w:line="240" w:lineRule="auto"/>
        <w:rPr>
          <w:rFonts w:ascii="Aptos" w:hAnsi="Aptos"/>
        </w:rPr>
      </w:pPr>
    </w:p>
    <w:p w14:paraId="412DD7CA" w14:textId="0343040A" w:rsidR="00564A43" w:rsidRPr="000429D1" w:rsidRDefault="00564A43" w:rsidP="00564A43">
      <w:pPr>
        <w:tabs>
          <w:tab w:val="right" w:pos="10773"/>
        </w:tabs>
        <w:spacing w:after="0" w:line="240" w:lineRule="auto"/>
        <w:rPr>
          <w:rFonts w:ascii="Aptos" w:hAnsi="Aptos"/>
        </w:rPr>
      </w:pPr>
      <w:r w:rsidRPr="00564A43">
        <w:rPr>
          <w:rFonts w:ascii="Aptos" w:hAnsi="Aptos"/>
          <w:b/>
          <w:bCs/>
        </w:rPr>
        <w:t>CUSTOMER SERVICE EXECUTIVE</w:t>
      </w:r>
      <w:r w:rsidRPr="00564A43">
        <w:rPr>
          <w:rFonts w:ascii="Aptos" w:hAnsi="Aptos"/>
        </w:rPr>
        <w:t xml:space="preserve"> | </w:t>
      </w:r>
      <w:proofErr w:type="spellStart"/>
      <w:r w:rsidRPr="00564A43">
        <w:rPr>
          <w:rFonts w:ascii="Aptos" w:hAnsi="Aptos"/>
        </w:rPr>
        <w:t>ShareTrip</w:t>
      </w:r>
      <w:proofErr w:type="spellEnd"/>
      <w:r w:rsidRPr="00564A43">
        <w:rPr>
          <w:rFonts w:ascii="Aptos" w:hAnsi="Aptos"/>
        </w:rPr>
        <w:t>, Bangladesh</w:t>
      </w:r>
      <w:r>
        <w:tab/>
      </w:r>
      <w:r>
        <w:rPr>
          <w:rFonts w:ascii="Aptos" w:hAnsi="Aptos"/>
        </w:rPr>
        <w:t>1</w:t>
      </w:r>
      <w:r w:rsidR="00F74CD5">
        <w:rPr>
          <w:rFonts w:ascii="Aptos" w:hAnsi="Aptos"/>
        </w:rPr>
        <w:t>1</w:t>
      </w:r>
      <w:r>
        <w:rPr>
          <w:rFonts w:ascii="Aptos" w:hAnsi="Aptos"/>
        </w:rPr>
        <w:t>/202</w:t>
      </w:r>
      <w:r w:rsidR="00F74CD5">
        <w:rPr>
          <w:rFonts w:ascii="Aptos" w:hAnsi="Aptos"/>
        </w:rPr>
        <w:t>2</w:t>
      </w:r>
      <w:r w:rsidRPr="50DC935C">
        <w:rPr>
          <w:rFonts w:ascii="Aptos" w:hAnsi="Aptos"/>
        </w:rPr>
        <w:t xml:space="preserve"> – </w:t>
      </w:r>
      <w:r w:rsidR="00F74CD5">
        <w:rPr>
          <w:rFonts w:ascii="Aptos" w:hAnsi="Aptos"/>
        </w:rPr>
        <w:t>09</w:t>
      </w:r>
      <w:r>
        <w:rPr>
          <w:rFonts w:ascii="Aptos" w:hAnsi="Aptos"/>
        </w:rPr>
        <w:t>/202</w:t>
      </w:r>
      <w:r w:rsidR="00F74CD5">
        <w:rPr>
          <w:rFonts w:ascii="Aptos" w:hAnsi="Aptos"/>
        </w:rPr>
        <w:t>3</w:t>
      </w:r>
    </w:p>
    <w:p w14:paraId="635E46D8" w14:textId="77777777" w:rsidR="00911660" w:rsidRPr="00911660" w:rsidRDefault="00911660" w:rsidP="00911660">
      <w:pPr>
        <w:pStyle w:val="ListParagraph"/>
        <w:numPr>
          <w:ilvl w:val="0"/>
          <w:numId w:val="22"/>
        </w:numPr>
        <w:tabs>
          <w:tab w:val="right" w:pos="10773"/>
        </w:tabs>
        <w:spacing w:after="0" w:line="240" w:lineRule="auto"/>
        <w:rPr>
          <w:rFonts w:ascii="Aptos" w:hAnsi="Aptos"/>
        </w:rPr>
      </w:pPr>
      <w:r w:rsidRPr="00911660">
        <w:rPr>
          <w:rFonts w:ascii="Aptos" w:hAnsi="Aptos"/>
        </w:rPr>
        <w:t>Monitored transaction records and assisted in resolving billing and payment-related inquiries.</w:t>
      </w:r>
    </w:p>
    <w:p w14:paraId="32D0AAA8" w14:textId="77777777" w:rsidR="00911660" w:rsidRPr="00911660" w:rsidRDefault="00911660" w:rsidP="00911660">
      <w:pPr>
        <w:pStyle w:val="ListParagraph"/>
        <w:numPr>
          <w:ilvl w:val="0"/>
          <w:numId w:val="22"/>
        </w:numPr>
        <w:tabs>
          <w:tab w:val="right" w:pos="10773"/>
        </w:tabs>
        <w:spacing w:after="0" w:line="240" w:lineRule="auto"/>
        <w:rPr>
          <w:rFonts w:ascii="Aptos" w:hAnsi="Aptos"/>
        </w:rPr>
      </w:pPr>
      <w:r w:rsidRPr="00911660">
        <w:rPr>
          <w:rFonts w:ascii="Aptos" w:hAnsi="Aptos"/>
        </w:rPr>
        <w:t>Documented and tracked service data using internal systems to ensure reporting accuracy.</w:t>
      </w:r>
    </w:p>
    <w:p w14:paraId="0A2FAEE0" w14:textId="77777777" w:rsidR="00911660" w:rsidRPr="00911660" w:rsidRDefault="00911660" w:rsidP="00911660">
      <w:pPr>
        <w:pStyle w:val="ListParagraph"/>
        <w:numPr>
          <w:ilvl w:val="0"/>
          <w:numId w:val="22"/>
        </w:numPr>
        <w:tabs>
          <w:tab w:val="right" w:pos="10773"/>
        </w:tabs>
        <w:spacing w:after="0" w:line="240" w:lineRule="auto"/>
        <w:rPr>
          <w:rFonts w:ascii="Aptos" w:hAnsi="Aptos"/>
        </w:rPr>
      </w:pPr>
      <w:r w:rsidRPr="00911660">
        <w:rPr>
          <w:rFonts w:ascii="Aptos" w:hAnsi="Aptos"/>
        </w:rPr>
        <w:t>Collaborated with internal teams by analyzing customer trends and operational data to improve service delivery.</w:t>
      </w:r>
    </w:p>
    <w:p w14:paraId="27888708" w14:textId="77777777" w:rsidR="00F44DC4" w:rsidRPr="000429D1" w:rsidRDefault="00F44DC4" w:rsidP="007A6B15">
      <w:pPr>
        <w:tabs>
          <w:tab w:val="right" w:pos="10773"/>
        </w:tabs>
        <w:spacing w:after="0" w:line="240" w:lineRule="auto"/>
        <w:rPr>
          <w:rFonts w:ascii="Aptos" w:hAnsi="Aptos"/>
        </w:rPr>
      </w:pPr>
    </w:p>
    <w:p w14:paraId="2CD14562" w14:textId="5A07442B" w:rsidR="342BDB0A" w:rsidRPr="00564A43" w:rsidRDefault="000545B9" w:rsidP="342BDB0A">
      <w:pPr>
        <w:tabs>
          <w:tab w:val="right" w:pos="10773"/>
        </w:tabs>
        <w:spacing w:after="0" w:line="240" w:lineRule="auto"/>
        <w:rPr>
          <w:rFonts w:ascii="Aptos" w:hAnsi="Aptos"/>
          <w:b/>
          <w:bCs/>
          <w:color w:val="FF0000"/>
        </w:rPr>
      </w:pPr>
      <w:r w:rsidRPr="151CE327">
        <w:rPr>
          <w:rFonts w:ascii="Aptos" w:hAnsi="Aptos"/>
          <w:b/>
        </w:rPr>
        <w:t>EDUCATION</w:t>
      </w:r>
    </w:p>
    <w:p w14:paraId="5E30D931" w14:textId="280C2465" w:rsidR="002D574D" w:rsidRPr="000429D1" w:rsidRDefault="00FF02CD" w:rsidP="002D574D">
      <w:pPr>
        <w:tabs>
          <w:tab w:val="right" w:pos="10773"/>
        </w:tabs>
        <w:spacing w:after="0" w:line="240" w:lineRule="auto"/>
        <w:rPr>
          <w:rFonts w:ascii="Aptos" w:hAnsi="Aptos"/>
        </w:rPr>
      </w:pPr>
      <w:r w:rsidRPr="00FF02CD">
        <w:rPr>
          <w:rFonts w:ascii="Aptos" w:hAnsi="Aptos"/>
          <w:b/>
          <w:bCs/>
        </w:rPr>
        <w:t xml:space="preserve">MASTER OF BUSINESS ADMINISTRATION (MBA) </w:t>
      </w:r>
      <w:r w:rsidRPr="00FF02CD">
        <w:rPr>
          <w:rFonts w:ascii="Aptos" w:hAnsi="Aptos"/>
        </w:rPr>
        <w:t xml:space="preserve">| University Canada West, Canada </w:t>
      </w:r>
      <w:r w:rsidR="00862005">
        <w:rPr>
          <w:rFonts w:ascii="Aptos" w:hAnsi="Aptos"/>
        </w:rPr>
        <w:t xml:space="preserve">                                       </w:t>
      </w:r>
      <w:r w:rsidR="00862005" w:rsidRPr="00862005">
        <w:rPr>
          <w:rFonts w:ascii="Aptos" w:hAnsi="Aptos"/>
        </w:rPr>
        <w:t>2025 – Present</w:t>
      </w:r>
    </w:p>
    <w:p w14:paraId="117E7AAA" w14:textId="0310D48C" w:rsidR="00AB713C" w:rsidRDefault="00862005" w:rsidP="00862005">
      <w:pPr>
        <w:tabs>
          <w:tab w:val="right" w:pos="10773"/>
        </w:tabs>
        <w:spacing w:after="0" w:line="240" w:lineRule="auto"/>
        <w:rPr>
          <w:rFonts w:ascii="Aptos" w:hAnsi="Aptos"/>
        </w:rPr>
      </w:pPr>
      <w:r w:rsidRPr="00862005">
        <w:rPr>
          <w:rFonts w:ascii="Aptos" w:hAnsi="Aptos"/>
          <w:b/>
          <w:bCs/>
        </w:rPr>
        <w:t xml:space="preserve">BACHELOR OF BUSINESS ADMINISTRATION | </w:t>
      </w:r>
      <w:r w:rsidRPr="00862005">
        <w:rPr>
          <w:rFonts w:ascii="Aptos" w:hAnsi="Aptos"/>
        </w:rPr>
        <w:t>United International University, Bangladesh</w:t>
      </w:r>
      <w:r>
        <w:rPr>
          <w:rFonts w:ascii="Aptos" w:hAnsi="Aptos"/>
        </w:rPr>
        <w:t xml:space="preserve">          </w:t>
      </w:r>
      <w:r w:rsidR="00911660">
        <w:rPr>
          <w:rFonts w:ascii="Aptos" w:hAnsi="Aptos"/>
        </w:rPr>
        <w:t xml:space="preserve">                  </w:t>
      </w:r>
      <w:r w:rsidRPr="00862005">
        <w:rPr>
          <w:rFonts w:ascii="Aptos" w:hAnsi="Aptos"/>
        </w:rPr>
        <w:t>2017 – 2022</w:t>
      </w:r>
    </w:p>
    <w:p w14:paraId="56014DD1" w14:textId="77777777" w:rsidR="00762D2F" w:rsidRDefault="00762D2F" w:rsidP="000545B9">
      <w:pPr>
        <w:tabs>
          <w:tab w:val="right" w:pos="10773"/>
        </w:tabs>
        <w:spacing w:after="0" w:line="240" w:lineRule="auto"/>
        <w:rPr>
          <w:rFonts w:ascii="Aptos" w:hAnsi="Aptos"/>
          <w:b/>
          <w:bCs/>
        </w:rPr>
      </w:pPr>
    </w:p>
    <w:p w14:paraId="3E672F50" w14:textId="63CF17BC" w:rsidR="00762D2F" w:rsidRPr="00564A43" w:rsidRDefault="00762D2F" w:rsidP="000545B9">
      <w:pPr>
        <w:tabs>
          <w:tab w:val="right" w:pos="10773"/>
        </w:tabs>
        <w:spacing w:after="0" w:line="240" w:lineRule="auto"/>
        <w:rPr>
          <w:rFonts w:ascii="Aptos" w:hAnsi="Aptos"/>
          <w:color w:val="FF0000"/>
        </w:rPr>
      </w:pPr>
      <w:r w:rsidRPr="151CE327">
        <w:rPr>
          <w:rFonts w:ascii="Aptos" w:hAnsi="Aptos"/>
          <w:b/>
        </w:rPr>
        <w:t>CERTIFICATION</w:t>
      </w:r>
      <w:r w:rsidR="000A3CD1" w:rsidRPr="151CE327">
        <w:rPr>
          <w:rFonts w:ascii="Aptos" w:hAnsi="Aptos"/>
          <w:b/>
        </w:rPr>
        <w:t xml:space="preserve"> &amp; PROFESSIONAL DEVELOPMENT</w:t>
      </w:r>
    </w:p>
    <w:p w14:paraId="5A471DA7" w14:textId="7B086064" w:rsidR="000545B9" w:rsidRPr="000429D1" w:rsidRDefault="002806F9" w:rsidP="000545B9">
      <w:pPr>
        <w:tabs>
          <w:tab w:val="right" w:pos="10773"/>
        </w:tabs>
        <w:spacing w:after="0" w:line="240" w:lineRule="auto"/>
        <w:rPr>
          <w:rFonts w:ascii="Aptos" w:hAnsi="Aptos"/>
        </w:rPr>
      </w:pPr>
      <w:r>
        <w:rPr>
          <w:rFonts w:ascii="Aptos" w:hAnsi="Aptos"/>
          <w:b/>
          <w:bCs/>
        </w:rPr>
        <w:t>Fundamentals of Digital Marketing</w:t>
      </w:r>
      <w:r w:rsidR="000545B9" w:rsidRPr="000429D1">
        <w:rPr>
          <w:rFonts w:ascii="Aptos" w:hAnsi="Aptos"/>
        </w:rPr>
        <w:t xml:space="preserve"> | </w:t>
      </w:r>
      <w:r>
        <w:rPr>
          <w:rFonts w:ascii="Aptos" w:hAnsi="Aptos"/>
        </w:rPr>
        <w:t>Google</w:t>
      </w:r>
      <w:r w:rsidR="000545B9" w:rsidRPr="000429D1">
        <w:rPr>
          <w:rFonts w:ascii="Aptos" w:hAnsi="Aptos"/>
        </w:rPr>
        <w:tab/>
      </w:r>
      <w:r>
        <w:rPr>
          <w:rFonts w:ascii="Aptos" w:hAnsi="Aptos"/>
        </w:rPr>
        <w:t>01</w:t>
      </w:r>
      <w:r w:rsidR="000545B9" w:rsidRPr="000429D1">
        <w:rPr>
          <w:rFonts w:ascii="Aptos" w:hAnsi="Aptos"/>
        </w:rPr>
        <w:t>/</w:t>
      </w:r>
      <w:r>
        <w:rPr>
          <w:rFonts w:ascii="Aptos" w:hAnsi="Aptos"/>
        </w:rPr>
        <w:t>2022</w:t>
      </w:r>
    </w:p>
    <w:p w14:paraId="20D37A99" w14:textId="532378FE" w:rsidR="007A6B15" w:rsidRPr="000429D1" w:rsidRDefault="00344D5E" w:rsidP="00405E4D">
      <w:pPr>
        <w:tabs>
          <w:tab w:val="right" w:pos="10773"/>
        </w:tabs>
        <w:spacing w:after="0" w:line="240" w:lineRule="auto"/>
        <w:rPr>
          <w:rFonts w:ascii="Aptos" w:hAnsi="Aptos"/>
        </w:rPr>
      </w:pPr>
      <w:r w:rsidRPr="00344D5E">
        <w:rPr>
          <w:rFonts w:ascii="Aptos" w:hAnsi="Aptos"/>
          <w:b/>
          <w:bCs/>
        </w:rPr>
        <w:t>UCW Career Launchpad</w:t>
      </w:r>
      <w:r w:rsidR="00ED1ECE" w:rsidRPr="000429D1">
        <w:rPr>
          <w:rFonts w:ascii="Aptos" w:hAnsi="Aptos"/>
        </w:rPr>
        <w:t xml:space="preserve"> </w:t>
      </w:r>
      <w:r w:rsidR="00762D2F" w:rsidRPr="000429D1">
        <w:rPr>
          <w:rFonts w:ascii="Aptos" w:hAnsi="Aptos"/>
        </w:rPr>
        <w:t xml:space="preserve">| </w:t>
      </w:r>
      <w:r>
        <w:rPr>
          <w:rFonts w:ascii="Aptos" w:hAnsi="Aptos"/>
        </w:rPr>
        <w:t>University Canada West</w:t>
      </w:r>
      <w:r w:rsidR="00762D2F" w:rsidRPr="000429D1">
        <w:rPr>
          <w:rFonts w:ascii="Aptos" w:hAnsi="Aptos"/>
        </w:rPr>
        <w:t>, C</w:t>
      </w:r>
      <w:r>
        <w:rPr>
          <w:rFonts w:ascii="Aptos" w:hAnsi="Aptos"/>
        </w:rPr>
        <w:t>anada</w:t>
      </w:r>
      <w:r w:rsidR="00762D2F" w:rsidRPr="000429D1">
        <w:rPr>
          <w:rFonts w:ascii="Aptos" w:hAnsi="Aptos"/>
        </w:rPr>
        <w:tab/>
      </w:r>
      <w:r>
        <w:rPr>
          <w:rFonts w:ascii="Aptos" w:hAnsi="Aptos"/>
        </w:rPr>
        <w:t>01</w:t>
      </w:r>
      <w:r w:rsidR="00762D2F" w:rsidRPr="000429D1">
        <w:rPr>
          <w:rFonts w:ascii="Aptos" w:hAnsi="Aptos"/>
        </w:rPr>
        <w:t>/</w:t>
      </w:r>
      <w:r>
        <w:rPr>
          <w:rFonts w:ascii="Aptos" w:hAnsi="Aptos"/>
        </w:rPr>
        <w:t>2026</w:t>
      </w:r>
    </w:p>
    <w:sectPr w:rsidR="007A6B15" w:rsidRPr="000429D1" w:rsidSect="00EE4102">
      <w:pgSz w:w="12240" w:h="15840"/>
      <w:pgMar w:top="720" w:right="720" w:bottom="14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0E1E"/>
    <w:multiLevelType w:val="hybridMultilevel"/>
    <w:tmpl w:val="AEAA56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66659"/>
    <w:multiLevelType w:val="hybridMultilevel"/>
    <w:tmpl w:val="6AC69A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526D8"/>
    <w:multiLevelType w:val="hybridMultilevel"/>
    <w:tmpl w:val="EB8C0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02C90"/>
    <w:multiLevelType w:val="hybridMultilevel"/>
    <w:tmpl w:val="97FC1E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67A07"/>
    <w:multiLevelType w:val="hybridMultilevel"/>
    <w:tmpl w:val="45CC36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B25D4"/>
    <w:multiLevelType w:val="hybridMultilevel"/>
    <w:tmpl w:val="F8F42D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816447"/>
    <w:multiLevelType w:val="hybridMultilevel"/>
    <w:tmpl w:val="8424ED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917A1"/>
    <w:multiLevelType w:val="hybridMultilevel"/>
    <w:tmpl w:val="411C36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40500"/>
    <w:multiLevelType w:val="hybridMultilevel"/>
    <w:tmpl w:val="EC760C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E10E90"/>
    <w:multiLevelType w:val="hybridMultilevel"/>
    <w:tmpl w:val="9E8A8D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467E0F"/>
    <w:multiLevelType w:val="hybridMultilevel"/>
    <w:tmpl w:val="A69AD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62E23"/>
    <w:multiLevelType w:val="hybridMultilevel"/>
    <w:tmpl w:val="3EA0F9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F57AC"/>
    <w:multiLevelType w:val="hybridMultilevel"/>
    <w:tmpl w:val="5BF678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1C00B9"/>
    <w:multiLevelType w:val="hybridMultilevel"/>
    <w:tmpl w:val="BB986D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2A5640"/>
    <w:multiLevelType w:val="hybridMultilevel"/>
    <w:tmpl w:val="255A58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793972"/>
    <w:multiLevelType w:val="hybridMultilevel"/>
    <w:tmpl w:val="6374F6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8782E"/>
    <w:multiLevelType w:val="hybridMultilevel"/>
    <w:tmpl w:val="B73AE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4328D7"/>
    <w:multiLevelType w:val="hybridMultilevel"/>
    <w:tmpl w:val="151428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3314A6"/>
    <w:multiLevelType w:val="hybridMultilevel"/>
    <w:tmpl w:val="AA947E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1558B2"/>
    <w:multiLevelType w:val="hybridMultilevel"/>
    <w:tmpl w:val="C53AF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C06464"/>
    <w:multiLevelType w:val="hybridMultilevel"/>
    <w:tmpl w:val="217609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404967"/>
    <w:multiLevelType w:val="hybridMultilevel"/>
    <w:tmpl w:val="73D4F2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21"/>
  </w:num>
  <w:num w:numId="5">
    <w:abstractNumId w:val="7"/>
  </w:num>
  <w:num w:numId="6">
    <w:abstractNumId w:val="19"/>
  </w:num>
  <w:num w:numId="7">
    <w:abstractNumId w:val="14"/>
  </w:num>
  <w:num w:numId="8">
    <w:abstractNumId w:val="12"/>
  </w:num>
  <w:num w:numId="9">
    <w:abstractNumId w:val="18"/>
  </w:num>
  <w:num w:numId="10">
    <w:abstractNumId w:val="5"/>
  </w:num>
  <w:num w:numId="11">
    <w:abstractNumId w:val="3"/>
  </w:num>
  <w:num w:numId="12">
    <w:abstractNumId w:val="17"/>
  </w:num>
  <w:num w:numId="13">
    <w:abstractNumId w:val="11"/>
  </w:num>
  <w:num w:numId="14">
    <w:abstractNumId w:val="1"/>
  </w:num>
  <w:num w:numId="15">
    <w:abstractNumId w:val="6"/>
  </w:num>
  <w:num w:numId="16">
    <w:abstractNumId w:val="4"/>
  </w:num>
  <w:num w:numId="17">
    <w:abstractNumId w:val="15"/>
  </w:num>
  <w:num w:numId="18">
    <w:abstractNumId w:val="20"/>
  </w:num>
  <w:num w:numId="19">
    <w:abstractNumId w:val="13"/>
  </w:num>
  <w:num w:numId="20">
    <w:abstractNumId w:val="2"/>
  </w:num>
  <w:num w:numId="21">
    <w:abstractNumId w:val="10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U2sDQwMDE2NzM1MjFT0lEKTi0uzszPAykwtKgFAEnE8kMtAAAA"/>
  </w:docVars>
  <w:rsids>
    <w:rsidRoot w:val="00761773"/>
    <w:rsid w:val="0000495B"/>
    <w:rsid w:val="000250A7"/>
    <w:rsid w:val="000429D1"/>
    <w:rsid w:val="000545B9"/>
    <w:rsid w:val="000A3CD1"/>
    <w:rsid w:val="000E3D01"/>
    <w:rsid w:val="0013607D"/>
    <w:rsid w:val="001665B8"/>
    <w:rsid w:val="001668EE"/>
    <w:rsid w:val="00182731"/>
    <w:rsid w:val="0019090B"/>
    <w:rsid w:val="001A0119"/>
    <w:rsid w:val="001B4678"/>
    <w:rsid w:val="001C0799"/>
    <w:rsid w:val="001C417D"/>
    <w:rsid w:val="001C7233"/>
    <w:rsid w:val="001F7605"/>
    <w:rsid w:val="00217496"/>
    <w:rsid w:val="0026049C"/>
    <w:rsid w:val="002806F9"/>
    <w:rsid w:val="00282ADB"/>
    <w:rsid w:val="002B1270"/>
    <w:rsid w:val="002D574D"/>
    <w:rsid w:val="002E2D79"/>
    <w:rsid w:val="00304BF9"/>
    <w:rsid w:val="0031563A"/>
    <w:rsid w:val="00344D5E"/>
    <w:rsid w:val="0035754C"/>
    <w:rsid w:val="00361B9E"/>
    <w:rsid w:val="00370262"/>
    <w:rsid w:val="003735C0"/>
    <w:rsid w:val="003853FC"/>
    <w:rsid w:val="003C70BF"/>
    <w:rsid w:val="00405E4D"/>
    <w:rsid w:val="00426933"/>
    <w:rsid w:val="004666BB"/>
    <w:rsid w:val="00497D45"/>
    <w:rsid w:val="004D6B1F"/>
    <w:rsid w:val="00526F08"/>
    <w:rsid w:val="00564A43"/>
    <w:rsid w:val="00572278"/>
    <w:rsid w:val="00607DE6"/>
    <w:rsid w:val="00643B30"/>
    <w:rsid w:val="0066407A"/>
    <w:rsid w:val="00671D1D"/>
    <w:rsid w:val="00671EE3"/>
    <w:rsid w:val="00676CC7"/>
    <w:rsid w:val="0068453A"/>
    <w:rsid w:val="006A0A33"/>
    <w:rsid w:val="006A62BB"/>
    <w:rsid w:val="006C4B05"/>
    <w:rsid w:val="006C54F6"/>
    <w:rsid w:val="007164D9"/>
    <w:rsid w:val="00723283"/>
    <w:rsid w:val="00724E47"/>
    <w:rsid w:val="00742D2F"/>
    <w:rsid w:val="00761773"/>
    <w:rsid w:val="00762D2F"/>
    <w:rsid w:val="007771A3"/>
    <w:rsid w:val="00790EF6"/>
    <w:rsid w:val="007A2FB1"/>
    <w:rsid w:val="007A6B15"/>
    <w:rsid w:val="007A7614"/>
    <w:rsid w:val="007B0E1A"/>
    <w:rsid w:val="007D189A"/>
    <w:rsid w:val="00813204"/>
    <w:rsid w:val="008240EE"/>
    <w:rsid w:val="00824A8E"/>
    <w:rsid w:val="0083364B"/>
    <w:rsid w:val="00862005"/>
    <w:rsid w:val="008E4FB7"/>
    <w:rsid w:val="008F7699"/>
    <w:rsid w:val="00905FE4"/>
    <w:rsid w:val="00911660"/>
    <w:rsid w:val="0096603F"/>
    <w:rsid w:val="0098448F"/>
    <w:rsid w:val="00991213"/>
    <w:rsid w:val="00993B87"/>
    <w:rsid w:val="009A03A6"/>
    <w:rsid w:val="009C6D1A"/>
    <w:rsid w:val="00A972DD"/>
    <w:rsid w:val="00AB0FA8"/>
    <w:rsid w:val="00AB713C"/>
    <w:rsid w:val="00AB7E22"/>
    <w:rsid w:val="00AE1356"/>
    <w:rsid w:val="00B05AF5"/>
    <w:rsid w:val="00B14F4C"/>
    <w:rsid w:val="00B27B51"/>
    <w:rsid w:val="00BB0C72"/>
    <w:rsid w:val="00BE2570"/>
    <w:rsid w:val="00BF5BDC"/>
    <w:rsid w:val="00C1048A"/>
    <w:rsid w:val="00C26C32"/>
    <w:rsid w:val="00C47F42"/>
    <w:rsid w:val="00C55DD5"/>
    <w:rsid w:val="00C82387"/>
    <w:rsid w:val="00CA132A"/>
    <w:rsid w:val="00CC1D73"/>
    <w:rsid w:val="00D02F17"/>
    <w:rsid w:val="00D04EBC"/>
    <w:rsid w:val="00D12A98"/>
    <w:rsid w:val="00D4429E"/>
    <w:rsid w:val="00D47629"/>
    <w:rsid w:val="00D64790"/>
    <w:rsid w:val="00D93CC5"/>
    <w:rsid w:val="00DF03E9"/>
    <w:rsid w:val="00E10D9C"/>
    <w:rsid w:val="00E11FC8"/>
    <w:rsid w:val="00E16AAF"/>
    <w:rsid w:val="00EA522B"/>
    <w:rsid w:val="00EB6C45"/>
    <w:rsid w:val="00ED1ECE"/>
    <w:rsid w:val="00EE26FD"/>
    <w:rsid w:val="00EE4102"/>
    <w:rsid w:val="00EF45E4"/>
    <w:rsid w:val="00EF50DD"/>
    <w:rsid w:val="00F2641D"/>
    <w:rsid w:val="00F44DC4"/>
    <w:rsid w:val="00F46FB8"/>
    <w:rsid w:val="00F74CD5"/>
    <w:rsid w:val="00FE3A33"/>
    <w:rsid w:val="00FF02CD"/>
    <w:rsid w:val="00FF560B"/>
    <w:rsid w:val="01D1EB34"/>
    <w:rsid w:val="06101B17"/>
    <w:rsid w:val="066F9CEF"/>
    <w:rsid w:val="0677FFFD"/>
    <w:rsid w:val="0834A41A"/>
    <w:rsid w:val="0A61A656"/>
    <w:rsid w:val="0C063085"/>
    <w:rsid w:val="0CD7B1B1"/>
    <w:rsid w:val="0D21BAFF"/>
    <w:rsid w:val="0D39D3F3"/>
    <w:rsid w:val="0FB08F9A"/>
    <w:rsid w:val="0FE19A81"/>
    <w:rsid w:val="100AC506"/>
    <w:rsid w:val="148D32DA"/>
    <w:rsid w:val="151CE327"/>
    <w:rsid w:val="1643019D"/>
    <w:rsid w:val="182B2544"/>
    <w:rsid w:val="18CC78D4"/>
    <w:rsid w:val="195826D3"/>
    <w:rsid w:val="1A3A2535"/>
    <w:rsid w:val="1C458692"/>
    <w:rsid w:val="1DF57FCF"/>
    <w:rsid w:val="1FEA6870"/>
    <w:rsid w:val="202F7D4B"/>
    <w:rsid w:val="2195E2D7"/>
    <w:rsid w:val="21991E4D"/>
    <w:rsid w:val="222F1B32"/>
    <w:rsid w:val="234DF5B0"/>
    <w:rsid w:val="2D555D14"/>
    <w:rsid w:val="2E90A857"/>
    <w:rsid w:val="30B8526D"/>
    <w:rsid w:val="316AD6DF"/>
    <w:rsid w:val="332F925A"/>
    <w:rsid w:val="33A7E179"/>
    <w:rsid w:val="342BDB0A"/>
    <w:rsid w:val="350C905B"/>
    <w:rsid w:val="35302E4A"/>
    <w:rsid w:val="35A7BBE3"/>
    <w:rsid w:val="378F7D2F"/>
    <w:rsid w:val="3A33BCC0"/>
    <w:rsid w:val="3B5DF088"/>
    <w:rsid w:val="3B858E1E"/>
    <w:rsid w:val="3B8BE7F0"/>
    <w:rsid w:val="3C263CD7"/>
    <w:rsid w:val="3CFA0266"/>
    <w:rsid w:val="3D37F57E"/>
    <w:rsid w:val="3DE59656"/>
    <w:rsid w:val="3E95914A"/>
    <w:rsid w:val="3F381D87"/>
    <w:rsid w:val="3FA8CBD4"/>
    <w:rsid w:val="402D7BB8"/>
    <w:rsid w:val="40368699"/>
    <w:rsid w:val="408A396A"/>
    <w:rsid w:val="41C9388C"/>
    <w:rsid w:val="42BC3BC9"/>
    <w:rsid w:val="43065D00"/>
    <w:rsid w:val="4490C6BC"/>
    <w:rsid w:val="44CF09DE"/>
    <w:rsid w:val="451CE52E"/>
    <w:rsid w:val="454B2D32"/>
    <w:rsid w:val="4920D265"/>
    <w:rsid w:val="49834F8D"/>
    <w:rsid w:val="4ACC06E4"/>
    <w:rsid w:val="4B754278"/>
    <w:rsid w:val="4DD86D66"/>
    <w:rsid w:val="4DFBBA20"/>
    <w:rsid w:val="4E00F508"/>
    <w:rsid w:val="4E4B9BAD"/>
    <w:rsid w:val="4F1C4711"/>
    <w:rsid w:val="502683A5"/>
    <w:rsid w:val="50DC935C"/>
    <w:rsid w:val="53BE25DC"/>
    <w:rsid w:val="5472E92A"/>
    <w:rsid w:val="54845B6D"/>
    <w:rsid w:val="54920E79"/>
    <w:rsid w:val="560EB98B"/>
    <w:rsid w:val="56713EBE"/>
    <w:rsid w:val="58B137EA"/>
    <w:rsid w:val="592D31F0"/>
    <w:rsid w:val="59DD2CE4"/>
    <w:rsid w:val="5A322FBA"/>
    <w:rsid w:val="5AC90251"/>
    <w:rsid w:val="5DD00D57"/>
    <w:rsid w:val="5E19CB70"/>
    <w:rsid w:val="638366E8"/>
    <w:rsid w:val="647D30CC"/>
    <w:rsid w:val="6A1FB634"/>
    <w:rsid w:val="6AAD140B"/>
    <w:rsid w:val="6C22CFDF"/>
    <w:rsid w:val="6ED56B1C"/>
    <w:rsid w:val="6EE793EC"/>
    <w:rsid w:val="6EFC0141"/>
    <w:rsid w:val="6F03C282"/>
    <w:rsid w:val="6F4EFE84"/>
    <w:rsid w:val="6FD330A6"/>
    <w:rsid w:val="722A5B45"/>
    <w:rsid w:val="725091EC"/>
    <w:rsid w:val="74900324"/>
    <w:rsid w:val="759C481F"/>
    <w:rsid w:val="76228113"/>
    <w:rsid w:val="77687AD1"/>
    <w:rsid w:val="7965F5AF"/>
    <w:rsid w:val="7D094226"/>
    <w:rsid w:val="7F6F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A8986"/>
  <w15:chartTrackingRefBased/>
  <w15:docId w15:val="{EB143581-94ED-4148-B7F5-F54A7219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5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B87"/>
    <w:pPr>
      <w:ind w:left="720"/>
      <w:contextualSpacing/>
    </w:pPr>
  </w:style>
  <w:style w:type="paragraph" w:styleId="NoSpacing">
    <w:name w:val="No Spacing"/>
    <w:uiPriority w:val="1"/>
    <w:qFormat/>
    <w:rsid w:val="0066407A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unhideWhenUsed/>
    <w:rsid w:val="00790E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0EF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90EF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2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2278"/>
    <w:rPr>
      <w:b/>
      <w:bCs/>
      <w:sz w:val="20"/>
      <w:szCs w:val="20"/>
    </w:rPr>
  </w:style>
  <w:style w:type="paragraph" w:customStyle="1" w:styleId="paragraph">
    <w:name w:val="paragraph"/>
    <w:basedOn w:val="Normal"/>
    <w:rsid w:val="00984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normaltextrun">
    <w:name w:val="normaltextrun"/>
    <w:basedOn w:val="DefaultParagraphFont"/>
    <w:rsid w:val="0098448F"/>
  </w:style>
  <w:style w:type="character" w:styleId="Hyperlink">
    <w:name w:val="Hyperlink"/>
    <w:basedOn w:val="DefaultParagraphFont"/>
    <w:rsid w:val="00C26C3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A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F7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A761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57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dmanhayat0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sadman-hayat-578b8416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6C2F48310BA642AC2E3FA26378E1B2" ma:contentTypeVersion="15" ma:contentTypeDescription="Create a new document." ma:contentTypeScope="" ma:versionID="e7a88a818d4afff242b864a56e346d31">
  <xsd:schema xmlns:xsd="http://www.w3.org/2001/XMLSchema" xmlns:xs="http://www.w3.org/2001/XMLSchema" xmlns:p="http://schemas.microsoft.com/office/2006/metadata/properties" xmlns:ns2="9b06400e-b300-434b-8d9c-bcc1943f44ea" xmlns:ns3="9a08ad2e-4711-414f-b460-7a7925b01afb" targetNamespace="http://schemas.microsoft.com/office/2006/metadata/properties" ma:root="true" ma:fieldsID="e8fb762485b7f27336b68eb712ad7061" ns2:_="" ns3:_="">
    <xsd:import namespace="9b06400e-b300-434b-8d9c-bcc1943f44ea"/>
    <xsd:import namespace="9a08ad2e-4711-414f-b460-7a7925b01a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6400e-b300-434b-8d9c-bcc1943f44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95d3fb-baf3-48f9-acdd-2801d4749b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08ad2e-4711-414f-b460-7a7925b01a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5fce94-3afe-4c0d-bf4c-877445726dcc}" ma:internalName="TaxCatchAll" ma:showField="CatchAllData" ma:web="9a08ad2e-4711-414f-b460-7a7925b01a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08ad2e-4711-414f-b460-7a7925b01afb" xsi:nil="true"/>
    <lcf76f155ced4ddcb4097134ff3c332f xmlns="9b06400e-b300-434b-8d9c-bcc1943f44e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C5AABA-8BE2-4C28-B230-215ADABF2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6400e-b300-434b-8d9c-bcc1943f44ea"/>
    <ds:schemaRef ds:uri="9a08ad2e-4711-414f-b460-7a7925b01a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EA555B-0175-4AA1-8F27-FDB195049A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1C4D4C-47A9-4776-895A-979CCBD7825B}">
  <ds:schemaRefs>
    <ds:schemaRef ds:uri="http://schemas.microsoft.com/office/2006/metadata/properties"/>
    <ds:schemaRef ds:uri="http://schemas.microsoft.com/office/infopath/2007/PartnerControls"/>
    <ds:schemaRef ds:uri="9a08ad2e-4711-414f-b460-7a7925b01afb"/>
    <ds:schemaRef ds:uri="9b06400e-b300-434b-8d9c-bcc1943f44e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GUS Canada</Company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Kanwar</dc:creator>
  <cp:keywords/>
  <dc:description/>
  <cp:lastModifiedBy>Sadman Hayat</cp:lastModifiedBy>
  <cp:revision>37</cp:revision>
  <dcterms:created xsi:type="dcterms:W3CDTF">2024-05-22T19:18:00Z</dcterms:created>
  <dcterms:modified xsi:type="dcterms:W3CDTF">2026-02-26T19:41:00Z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0x010100CB6C2F48310BA642AC2E3FA26378E1B2</vt:lpwstr>
  </property>
  <property fmtid="{D5CDD505-2E9C-101B-9397-08002B2CF9AE}" pid="3" name="MediaServiceImageTags">
    <vt:lpwstr/>
  </property>
  <property fmtid="{D5CDD505-2E9C-101B-9397-08002B2CF9AE}" pid="4" name="GrammarlyDocumentId">
    <vt:lpwstr>b6c62842-832b-4205-9844-fd9270546e65</vt:lpwstr>
  </property>
</Properties>
</file>