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A9" w:rsidRDefault="00612962" w:rsidP="003536A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  <w:r w:rsidRPr="00467257"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  <w:t>Sampling and Sample survey</w:t>
      </w:r>
    </w:p>
    <w:p w:rsidR="003536AF" w:rsidRPr="003536AF" w:rsidRDefault="003536AF" w:rsidP="003536A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</w:p>
    <w:p w:rsidR="00612962" w:rsidRPr="00467257" w:rsidRDefault="00555587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A </w:t>
      </w:r>
      <w:r w:rsidRPr="00467257">
        <w:rPr>
          <w:rFonts w:ascii="Times New Roman" w:hAnsi="Times New Roman" w:cs="Times New Roman"/>
          <w:bCs/>
          <w:color w:val="000000" w:themeColor="text1"/>
          <w:sz w:val="25"/>
          <w:szCs w:val="25"/>
          <w:shd w:val="clear" w:color="auto" w:fill="FFFFFF"/>
        </w:rPr>
        <w:t>sample survey</w:t>
      </w:r>
      <w:r w:rsidRPr="00467257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 is a </w:t>
      </w:r>
      <w:r w:rsidRPr="00467257">
        <w:rPr>
          <w:rFonts w:ascii="Times New Roman" w:hAnsi="Times New Roman" w:cs="Times New Roman"/>
          <w:bCs/>
          <w:color w:val="000000" w:themeColor="text1"/>
          <w:sz w:val="25"/>
          <w:szCs w:val="25"/>
          <w:shd w:val="clear" w:color="auto" w:fill="FFFFFF"/>
        </w:rPr>
        <w:t>survey</w:t>
      </w:r>
      <w:r w:rsidRPr="00467257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 which is carried out using a </w:t>
      </w:r>
      <w:r w:rsidRPr="00467257">
        <w:rPr>
          <w:rFonts w:ascii="Times New Roman" w:hAnsi="Times New Roman" w:cs="Times New Roman"/>
          <w:bCs/>
          <w:color w:val="000000" w:themeColor="text1"/>
          <w:sz w:val="25"/>
          <w:szCs w:val="25"/>
          <w:shd w:val="clear" w:color="auto" w:fill="FFFFFF"/>
        </w:rPr>
        <w:t>sampling</w:t>
      </w:r>
      <w:r w:rsidRPr="00467257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 method, i.e. in which a portion only, and not the whole population is surveyed.</w:t>
      </w:r>
    </w:p>
    <w:p w:rsidR="00555587" w:rsidRPr="00467257" w:rsidRDefault="00555587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 xml:space="preserve">For example, suppose we want to know the percentage of total cultivable land of Bangladesh or the percentage of farmers using organic manures in Bangladesh. In such cases, a part of the total cultivable area or a fraction of all farmers is selected using statistical techniques for collection of necessary data. </w:t>
      </w:r>
      <w:r w:rsidR="00402C48" w:rsidRPr="00467257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Here, the selected area or a fraction of farmers is a sample and the method of selecting a sample is called sampling.</w:t>
      </w:r>
    </w:p>
    <w:p w:rsidR="006636A9" w:rsidRPr="00467257" w:rsidRDefault="006636A9" w:rsidP="000638A7">
      <w:p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  <w:shd w:val="clear" w:color="auto" w:fill="FFFFFF"/>
        </w:rPr>
      </w:pPr>
    </w:p>
    <w:p w:rsidR="007A5483" w:rsidRPr="00467257" w:rsidRDefault="007A5483" w:rsidP="000638A7">
      <w:p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  <w:shd w:val="clear" w:color="auto" w:fill="FFFFFF"/>
        </w:rPr>
      </w:pPr>
      <w:r w:rsidRPr="00467257"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  <w:shd w:val="clear" w:color="auto" w:fill="FFFFFF"/>
        </w:rPr>
        <w:t>Errors in sample survey:</w:t>
      </w:r>
    </w:p>
    <w:p w:rsidR="007A5483" w:rsidRPr="00467257" w:rsidRDefault="007A5483" w:rsidP="000638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Faulty selection of the </w:t>
      </w:r>
      <w:r w:rsidR="00156278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sample:</w:t>
      </w: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Use of a defective sampling technique introduces some bias.</w:t>
      </w:r>
    </w:p>
    <w:p w:rsidR="007A5483" w:rsidRPr="00467257" w:rsidRDefault="00156278" w:rsidP="000638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Substitution: Sometimes investigators deliberately substitute a convenient member of the population for a difficult sampling unit.</w:t>
      </w:r>
    </w:p>
    <w:p w:rsidR="00156278" w:rsidRPr="00467257" w:rsidRDefault="00156278" w:rsidP="000638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Faulty demarcation of sampling units: This type of bias is particularly significant in area surveys, such as agricultural experiments.</w:t>
      </w:r>
    </w:p>
    <w:p w:rsidR="00156278" w:rsidRPr="00467257" w:rsidRDefault="00156278" w:rsidP="000638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Improper use of statistics for parameter estimation.</w:t>
      </w:r>
    </w:p>
    <w:p w:rsidR="008A56F0" w:rsidRPr="00467257" w:rsidRDefault="008A56F0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8A56F0" w:rsidRPr="00467257" w:rsidRDefault="008A56F0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  <w:t>Simple Random Sampling:</w:t>
      </w: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It is a scientific sampling method based on probability theory.</w:t>
      </w:r>
      <w:r w:rsidR="00AA1CD2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In this method, each population unit has the same probability fo</w:t>
      </w:r>
      <w:r w:rsidR="000E7ADD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r being included in the sample</w:t>
      </w:r>
      <w:r w:rsidR="008F755C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if the population is homogeneous</w:t>
      </w:r>
      <w:r w:rsidR="000E7ADD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.</w:t>
      </w:r>
    </w:p>
    <w:p w:rsidR="000E7ADD" w:rsidRPr="00467257" w:rsidRDefault="000E7ADD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0E7ADD" w:rsidRPr="00467257" w:rsidRDefault="000E7ADD" w:rsidP="000638A7">
      <w:p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  <w:r w:rsidRPr="00467257"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  <w:t>Advantages and Disadvantages of Simple Random Sampling:</w:t>
      </w:r>
    </w:p>
    <w:p w:rsidR="006636A9" w:rsidRPr="00467257" w:rsidRDefault="006636A9" w:rsidP="000638A7">
      <w:p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</w:p>
    <w:p w:rsidR="000E7ADD" w:rsidRPr="00467257" w:rsidRDefault="000E7ADD" w:rsidP="000638A7">
      <w:p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  <w:r w:rsidRPr="00467257"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  <w:t>Advantages:</w:t>
      </w:r>
    </w:p>
    <w:p w:rsidR="000E7ADD" w:rsidRPr="00467257" w:rsidRDefault="000E7ADD" w:rsidP="000638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In simple random sampling each population element has equal probability to be included in the sample.</w:t>
      </w:r>
    </w:p>
    <w:p w:rsidR="000E7ADD" w:rsidRPr="00467257" w:rsidRDefault="004E4A3B" w:rsidP="000638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Investigator’s personal bias is completely eliminated in this sampling process.</w:t>
      </w:r>
    </w:p>
    <w:p w:rsidR="00F770B6" w:rsidRPr="00467257" w:rsidRDefault="00F770B6" w:rsidP="000638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Most representative sample can be obtained if the population is </w:t>
      </w:r>
      <w:r w:rsidR="008231A6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homogeneous</w:t>
      </w: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.</w:t>
      </w:r>
    </w:p>
    <w:p w:rsidR="006636A9" w:rsidRPr="00467257" w:rsidRDefault="006636A9" w:rsidP="000638A7">
      <w:p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</w:p>
    <w:p w:rsidR="00E4544A" w:rsidRPr="00467257" w:rsidRDefault="00E4544A" w:rsidP="000638A7">
      <w:p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  <w:r w:rsidRPr="00467257"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  <w:t>Disadvantages:</w:t>
      </w:r>
    </w:p>
    <w:p w:rsidR="00E4544A" w:rsidRPr="00467257" w:rsidRDefault="008231A6" w:rsidP="000638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For very large population the process of numbering may be difficult and complicated.</w:t>
      </w:r>
    </w:p>
    <w:p w:rsidR="008231A6" w:rsidRPr="00467257" w:rsidRDefault="001D4F80" w:rsidP="000638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If the population is not homogeneous, sample drawn in this method may not be representative.</w:t>
      </w:r>
    </w:p>
    <w:p w:rsidR="006F73F1" w:rsidRPr="00467257" w:rsidRDefault="006F73F1" w:rsidP="000638A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If the sample units are geographically far away from each other, data collection often becomes expensive and troublesome.</w:t>
      </w:r>
    </w:p>
    <w:p w:rsidR="00F278DE" w:rsidRPr="00467257" w:rsidRDefault="00F278DE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</w:p>
    <w:p w:rsidR="0096675C" w:rsidRPr="00467257" w:rsidRDefault="0096675C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Ex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.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1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)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Draw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possible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samples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of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size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2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from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a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population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of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size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5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having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elements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1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2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3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4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5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</m:oMath>
      </m:oMathPara>
    </w:p>
    <w:p w:rsidR="008F755C" w:rsidRPr="00467257" w:rsidRDefault="00006D47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and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thus show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that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,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sample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mean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is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an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unbiased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estimate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of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the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population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mean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.</m:t>
          </m:r>
        </m:oMath>
      </m:oMathPara>
    </w:p>
    <w:p w:rsidR="001641F4" w:rsidRPr="00467257" w:rsidRDefault="001641F4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</w:p>
    <w:p w:rsidR="0088226E" w:rsidRPr="00467257" w:rsidRDefault="0088226E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Solution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: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From a population of size 5, probable number of samples</m:t>
          </m:r>
          <m: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of size 2 is=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color w:val="000000" w:themeColor="text1"/>
                      <w:sz w:val="25"/>
                      <w:szCs w:val="2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text1"/>
                      <w:sz w:val="25"/>
                      <w:szCs w:val="25"/>
                    </w:rPr>
                    <m:t>5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000000" w:themeColor="text1"/>
                      <w:sz w:val="25"/>
                      <w:szCs w:val="25"/>
                    </w:rPr>
                    <m:t>C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=10</m:t>
          </m:r>
        </m:oMath>
      </m:oMathPara>
    </w:p>
    <w:p w:rsidR="00871F5C" w:rsidRPr="00467257" w:rsidRDefault="00857C4C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Probable samples and the corresponding sample means will be,</w:t>
      </w:r>
    </w:p>
    <w:tbl>
      <w:tblPr>
        <w:tblStyle w:val="TableGrid"/>
        <w:tblW w:w="0" w:type="auto"/>
        <w:tblInd w:w="608" w:type="dxa"/>
        <w:tblLook w:val="04A0"/>
      </w:tblPr>
      <w:tblGrid>
        <w:gridCol w:w="1147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57C4C" w:rsidRPr="00467257" w:rsidTr="00857C4C">
        <w:trPr>
          <w:trHeight w:val="539"/>
        </w:trPr>
        <w:tc>
          <w:tcPr>
            <w:tcW w:w="720" w:type="dxa"/>
            <w:vAlign w:val="center"/>
          </w:tcPr>
          <w:p w:rsidR="00857C4C" w:rsidRPr="00467257" w:rsidRDefault="00857C4C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Sample</w:t>
            </w:r>
          </w:p>
          <w:p w:rsidR="00857C4C" w:rsidRPr="00467257" w:rsidRDefault="00857C4C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Elements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1,2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1,3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1,4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1,5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2,3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2,4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2,5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3,4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3,5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4,5</w:t>
            </w:r>
          </w:p>
        </w:tc>
      </w:tr>
      <w:tr w:rsidR="00857C4C" w:rsidRPr="00467257" w:rsidTr="00857C4C">
        <w:tc>
          <w:tcPr>
            <w:tcW w:w="720" w:type="dxa"/>
            <w:vAlign w:val="center"/>
          </w:tcPr>
          <w:p w:rsidR="00857C4C" w:rsidRPr="00467257" w:rsidRDefault="00857C4C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Sample</w:t>
            </w:r>
          </w:p>
          <w:p w:rsidR="00857C4C" w:rsidRPr="00467257" w:rsidRDefault="00857C4C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Mean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1.5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2.5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3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2.5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3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3.5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3.5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4</w:t>
            </w:r>
          </w:p>
        </w:tc>
        <w:tc>
          <w:tcPr>
            <w:tcW w:w="720" w:type="dxa"/>
            <w:vAlign w:val="center"/>
          </w:tcPr>
          <w:p w:rsidR="00857C4C" w:rsidRPr="00467257" w:rsidRDefault="00857C4C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4.5</w:t>
            </w:r>
          </w:p>
        </w:tc>
      </w:tr>
    </w:tbl>
    <w:p w:rsidR="00F770B6" w:rsidRPr="00467257" w:rsidRDefault="00916482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w:lastRenderedPageBreak/>
            <m:t>Mean of the sample means is</m:t>
          </m:r>
          <m: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  <m:t>1.5+2+2.5+3+2.5+3+3.5+3.5+4+4.5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=3</m:t>
          </m:r>
        </m:oMath>
      </m:oMathPara>
    </w:p>
    <w:p w:rsidR="00680BF6" w:rsidRPr="00467257" w:rsidRDefault="00680BF6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Population mean</m:t>
          </m:r>
          <m: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5"/>
                  <w:szCs w:val="25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1+2+3+4+5</m:t>
              </m:r>
            </m:num>
            <m:den>
              <m: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5</m:t>
              </m:r>
            </m:den>
          </m:f>
          <m: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=3</m:t>
          </m:r>
        </m:oMath>
      </m:oMathPara>
    </w:p>
    <w:p w:rsidR="00FF756E" w:rsidRPr="00467257" w:rsidRDefault="00FF756E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Therefore, mean of the sample means and population mean are equal. Hence, the estimate is unbiased.</w:t>
      </w:r>
    </w:p>
    <w:p w:rsidR="00203A5A" w:rsidRPr="00467257" w:rsidRDefault="00203A5A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</w:p>
    <w:p w:rsidR="00206B61" w:rsidRPr="00467257" w:rsidRDefault="00206B61" w:rsidP="00206B61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  <w:u w:val="single"/>
        </w:rPr>
      </w:pPr>
      <w:r w:rsidRPr="00467257"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  <w:u w:val="single"/>
        </w:rPr>
        <w:t>H.W:</w:t>
      </w:r>
    </w:p>
    <w:p w:rsidR="00206B61" w:rsidRPr="00467257" w:rsidRDefault="00206B61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 xml:space="preserve">1) Suppose, you have a population whose elements are 3, 4, 5, 6, 7 and 8. </w:t>
      </w:r>
      <m:oMath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5"/>
            <w:szCs w:val="25"/>
          </w:rPr>
          <m:t>Draw possible samples of size 2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5"/>
            <w:szCs w:val="25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from thus show that,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mean of the sample means is equal to the mean of the population.</m:t>
          </m:r>
        </m:oMath>
      </m:oMathPara>
    </w:p>
    <w:p w:rsidR="006636A9" w:rsidRPr="00467257" w:rsidRDefault="006636A9" w:rsidP="000638A7">
      <w:pPr>
        <w:spacing w:after="0"/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</w:pPr>
    </w:p>
    <w:p w:rsidR="00203A5A" w:rsidRPr="00467257" w:rsidRDefault="00F0595E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b/>
          <w:color w:val="000000" w:themeColor="text1"/>
          <w:sz w:val="25"/>
          <w:szCs w:val="25"/>
          <w:u w:val="single"/>
        </w:rPr>
        <w:t>Stratified Random Sampling:</w:t>
      </w:r>
      <w:r w:rsidR="00625180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If the population is not homogeneous (the population elements are not similar) </w:t>
      </w:r>
      <w:r w:rsidR="00B656CE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in respect of the characteristic under study, a simple random sample may not properly represent the population. </w:t>
      </w:r>
    </w:p>
    <w:p w:rsidR="00EC554B" w:rsidRPr="00467257" w:rsidRDefault="00EC554B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In such cases, the whole population is divided into a number of more or less homogeneous subdivisions, these subdivisions are called strata. </w:t>
      </w:r>
      <w:r w:rsidR="00C157F1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From each of these subdivisions, separate random selections of elements are made to constitute a sample. </w:t>
      </w:r>
      <w:r w:rsidR="00511785"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This method of sampling is known as stratified random sampling.</w:t>
      </w:r>
    </w:p>
    <w:p w:rsidR="006636A9" w:rsidRPr="00467257" w:rsidRDefault="006636A9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715E7C" w:rsidRPr="00467257" w:rsidRDefault="00715E7C" w:rsidP="000638A7">
      <w:p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The strata should be such that:</w:t>
      </w:r>
    </w:p>
    <w:p w:rsidR="00715E7C" w:rsidRPr="00467257" w:rsidRDefault="00715E7C" w:rsidP="000638A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Elements included in each stratum should be as far as possible of homogeneous nature.</w:t>
      </w:r>
    </w:p>
    <w:p w:rsidR="00F9710B" w:rsidRPr="00467257" w:rsidRDefault="00715E7C" w:rsidP="000638A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hAnsi="Times New Roman" w:cs="Times New Roman"/>
          <w:color w:val="000000" w:themeColor="text1"/>
          <w:sz w:val="25"/>
          <w:szCs w:val="25"/>
        </w:rPr>
        <w:t>Elements of different strata should be as far as possible of different nature.</w:t>
      </w:r>
    </w:p>
    <w:p w:rsidR="00206B61" w:rsidRPr="00467257" w:rsidRDefault="00757833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If </m:t>
          </m:r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  <m:t>i=1,2,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5"/>
                  <w:szCs w:val="25"/>
                </w:rPr>
                <m:t>………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  <m:t>,k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sample elements are selected from </m:t>
          </m:r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5"/>
                  <w:szCs w:val="25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population elements in the</m:t>
          </m:r>
        </m:oMath>
      </m:oMathPara>
    </w:p>
    <w:p w:rsidR="00822531" w:rsidRPr="00467257" w:rsidRDefault="00206B61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i</m:t>
          </m:r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th stratum, </m:t>
          </m:r>
        </m:oMath>
      </m:oMathPara>
    </w:p>
    <w:p w:rsidR="00757833" w:rsidRPr="00467257" w:rsidRDefault="00757833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thus a sample of size 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color w:val="000000" w:themeColor="text1"/>
                      <w:sz w:val="25"/>
                      <w:szCs w:val="2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5"/>
                      <w:szCs w:val="25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5"/>
                      <w:szCs w:val="25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is drawn by the 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stratified random sampling.</m:t>
          </m:r>
        </m:oMath>
      </m:oMathPara>
    </w:p>
    <w:p w:rsidR="00362094" w:rsidRPr="00467257" w:rsidRDefault="00362094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</w:p>
    <w:p w:rsidR="00362094" w:rsidRPr="00467257" w:rsidRDefault="00C778F0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Ex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.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2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)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In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certain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locality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there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are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600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farmers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of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whom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400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are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small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farmers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150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</m:oMath>
      </m:oMathPara>
    </w:p>
    <w:p w:rsidR="00362094" w:rsidRPr="00467257" w:rsidRDefault="00EE787F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are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medium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farmers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and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50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are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big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farmers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.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In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order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to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collect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data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o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rice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cultivation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</m:oMath>
      </m:oMathPara>
    </w:p>
    <w:p w:rsidR="00362094" w:rsidRPr="00467257" w:rsidRDefault="00F82C9E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pattern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sample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of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10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%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farmers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is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required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to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be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drawn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.</m:t>
          </m:r>
        </m:oMath>
      </m:oMathPara>
    </w:p>
    <w:p w:rsidR="00EE787F" w:rsidRPr="00467257" w:rsidRDefault="00F82C9E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Calculate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the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sample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size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and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number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of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samples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selected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from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each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strata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.</m:t>
          </m:r>
        </m:oMath>
      </m:oMathPara>
    </w:p>
    <w:p w:rsidR="0075074F" w:rsidRPr="00467257" w:rsidRDefault="0075074F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  <w:t xml:space="preserve">Solution: </w:t>
      </w: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We have,</w:t>
      </w:r>
    </w:p>
    <w:p w:rsidR="0075074F" w:rsidRPr="00467257" w:rsidRDefault="0075074F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N=600, 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=400, 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=150, 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=50</m:t>
          </m:r>
        </m:oMath>
      </m:oMathPara>
    </w:p>
    <w:p w:rsidR="00042038" w:rsidRPr="00467257" w:rsidRDefault="00042038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</w:p>
    <w:p w:rsidR="00042038" w:rsidRPr="00467257" w:rsidRDefault="00042038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10%</m:t>
          </m:r>
          <m: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random sampling for each stratum gives us,</m:t>
          </m:r>
        </m:oMath>
      </m:oMathPara>
    </w:p>
    <w:p w:rsidR="00042038" w:rsidRPr="00467257" w:rsidRDefault="00D6648D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5"/>
              <w:szCs w:val="25"/>
            </w:rPr>
            <m:t>×</m:t>
          </m:r>
          <m:f>
            <m:f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=400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5"/>
              <w:szCs w:val="25"/>
            </w:rPr>
            <m:t>×</m:t>
          </m:r>
          <m:f>
            <m:f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=40</m:t>
          </m:r>
        </m:oMath>
      </m:oMathPara>
    </w:p>
    <w:p w:rsidR="00BE421C" w:rsidRPr="00467257" w:rsidRDefault="00D6648D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5"/>
              <w:szCs w:val="25"/>
            </w:rPr>
            <m:t>×</m:t>
          </m:r>
          <m:f>
            <m:f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=150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5"/>
              <w:szCs w:val="25"/>
            </w:rPr>
            <m:t>×</m:t>
          </m:r>
          <m:f>
            <m:f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=15</m:t>
          </m:r>
        </m:oMath>
      </m:oMathPara>
    </w:p>
    <w:p w:rsidR="00BE421C" w:rsidRPr="00467257" w:rsidRDefault="00D6648D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3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5"/>
              <w:szCs w:val="25"/>
            </w:rPr>
            <m:t>×</m:t>
          </m:r>
          <m:f>
            <m:f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=50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5"/>
              <w:szCs w:val="25"/>
            </w:rPr>
            <m:t>×</m:t>
          </m:r>
          <m:f>
            <m:f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=5</m:t>
          </m:r>
        </m:oMath>
      </m:oMathPara>
    </w:p>
    <w:p w:rsidR="009E4FD9" w:rsidRPr="00467257" w:rsidRDefault="009E4FD9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The required sample will be of size,</w:t>
      </w:r>
    </w:p>
    <w:p w:rsidR="009E4FD9" w:rsidRPr="00467257" w:rsidRDefault="009E4FD9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color w:val="000000" w:themeColor="text1"/>
                      <w:sz w:val="25"/>
                      <w:szCs w:val="2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5"/>
                      <w:szCs w:val="25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5"/>
                      <w:szCs w:val="25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000000" w:themeColor="text1"/>
                  <w:sz w:val="25"/>
                  <w:szCs w:val="25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=40+15+5=60</m:t>
          </m:r>
        </m:oMath>
      </m:oMathPara>
    </w:p>
    <w:p w:rsidR="00467257" w:rsidRDefault="00DF1657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Therefore, the sample of size 60 will consist of 40 small farmers, 15 medium farmers and 5 big farmers.</w:t>
      </w:r>
    </w:p>
    <w:p w:rsidR="00586D2E" w:rsidRPr="00467257" w:rsidRDefault="007D6933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w:lastRenderedPageBreak/>
            <m:t>Ex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.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3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)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300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farmers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,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100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businessmen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,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200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factory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workers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and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100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service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holders</m:t>
          </m:r>
        </m:oMath>
      </m:oMathPara>
    </w:p>
    <w:p w:rsidR="00586D2E" w:rsidRPr="00467257" w:rsidRDefault="007D6933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live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in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a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certain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locality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.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The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ratio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of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mid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income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to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low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income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proportion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is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20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: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80</m:t>
          </m:r>
        </m:oMath>
      </m:oMathPara>
    </w:p>
    <w:p w:rsidR="00586D2E" w:rsidRPr="00467257" w:rsidRDefault="007D6933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among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the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farmers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70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: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30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among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the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businessmen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20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: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80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among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the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factory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workers</m:t>
          </m:r>
        </m:oMath>
      </m:oMathPara>
    </w:p>
    <w:p w:rsidR="00586D2E" w:rsidRPr="00467257" w:rsidRDefault="007D6933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and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40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: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60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among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the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service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holders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>.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For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a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5"/>
              <w:szCs w:val="25"/>
            </w:rPr>
            <m:t>20</m:t>
          </m:r>
          <m:r>
            <m:rPr>
              <m:sty m:val="b"/>
            </m:rPr>
            <w:rPr>
              <w:rFonts w:ascii="Cambria Math" w:hAnsi="Times New Roman" w:cs="Times New Roman"/>
              <w:color w:val="000000" w:themeColor="text1"/>
              <w:sz w:val="25"/>
              <w:szCs w:val="25"/>
            </w:rPr>
            <m:t xml:space="preserve">%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stratified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random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sample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based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on</m:t>
          </m:r>
        </m:oMath>
      </m:oMathPara>
    </w:p>
    <w:p w:rsidR="002E0C79" w:rsidRPr="00467257" w:rsidRDefault="007D6933" w:rsidP="000638A7">
      <w:pPr>
        <w:spacing w:after="0"/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profession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and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income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find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the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composition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of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sample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for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each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25"/>
              <w:szCs w:val="25"/>
            </w:rPr>
            <m:t>stratum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.</m:t>
          </m:r>
        </m:oMath>
      </m:oMathPara>
    </w:p>
    <w:p w:rsidR="00301DDB" w:rsidRPr="00467257" w:rsidRDefault="00756450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b/>
          <w:color w:val="000000" w:themeColor="text1"/>
          <w:sz w:val="25"/>
          <w:szCs w:val="25"/>
        </w:rPr>
        <w:t xml:space="preserve">Solution: </w:t>
      </w: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Here,</w:t>
      </w:r>
    </w:p>
    <w:p w:rsidR="00756450" w:rsidRPr="00467257" w:rsidRDefault="007D2CD3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color w:val="000000" w:themeColor="text1"/>
              <w:sz w:val="25"/>
              <w:szCs w:val="25"/>
            </w:rPr>
            <m:t>N=300+100+200+100=700</m:t>
          </m:r>
        </m:oMath>
      </m:oMathPara>
    </w:p>
    <w:p w:rsidR="00357CBC" w:rsidRPr="00467257" w:rsidRDefault="00357CBC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</w:p>
    <w:p w:rsidR="007D2CD3" w:rsidRPr="00467257" w:rsidRDefault="007D2CD3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The population is to be stratified on the basis of profession and income as shown below:</w:t>
      </w:r>
    </w:p>
    <w:p w:rsidR="007D2CD3" w:rsidRPr="00467257" w:rsidRDefault="007D2CD3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</w:p>
    <w:tbl>
      <w:tblPr>
        <w:tblStyle w:val="TableGrid"/>
        <w:tblW w:w="0" w:type="auto"/>
        <w:tblInd w:w="411" w:type="dxa"/>
        <w:tblLook w:val="04A0"/>
      </w:tblPr>
      <w:tblGrid>
        <w:gridCol w:w="1872"/>
        <w:gridCol w:w="1872"/>
        <w:gridCol w:w="1872"/>
        <w:gridCol w:w="1011"/>
      </w:tblGrid>
      <w:tr w:rsidR="007C6640" w:rsidRPr="00467257" w:rsidTr="005B2F8F">
        <w:trPr>
          <w:trHeight w:val="136"/>
        </w:trPr>
        <w:tc>
          <w:tcPr>
            <w:tcW w:w="1872" w:type="dxa"/>
            <w:vMerge w:val="restart"/>
            <w:vAlign w:val="center"/>
          </w:tcPr>
          <w:p w:rsidR="007C6640" w:rsidRPr="00467257" w:rsidRDefault="007C6640" w:rsidP="000638A7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Profession</w:t>
            </w:r>
          </w:p>
        </w:tc>
        <w:tc>
          <w:tcPr>
            <w:tcW w:w="3744" w:type="dxa"/>
            <w:gridSpan w:val="2"/>
            <w:vAlign w:val="center"/>
          </w:tcPr>
          <w:p w:rsidR="007C6640" w:rsidRPr="00467257" w:rsidRDefault="007C6640" w:rsidP="000638A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Income Group</w:t>
            </w:r>
          </w:p>
        </w:tc>
        <w:tc>
          <w:tcPr>
            <w:tcW w:w="1011" w:type="dxa"/>
            <w:vMerge w:val="restart"/>
            <w:vAlign w:val="center"/>
          </w:tcPr>
          <w:p w:rsidR="007C6640" w:rsidRPr="00467257" w:rsidRDefault="007C6640" w:rsidP="000638A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Total</w:t>
            </w:r>
          </w:p>
        </w:tc>
      </w:tr>
      <w:tr w:rsidR="007C6640" w:rsidRPr="00467257" w:rsidTr="005B2F8F">
        <w:trPr>
          <w:trHeight w:val="135"/>
        </w:trPr>
        <w:tc>
          <w:tcPr>
            <w:tcW w:w="1872" w:type="dxa"/>
            <w:vMerge/>
          </w:tcPr>
          <w:p w:rsidR="007C6640" w:rsidRPr="00467257" w:rsidRDefault="007C6640" w:rsidP="000638A7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</w:p>
        </w:tc>
        <w:tc>
          <w:tcPr>
            <w:tcW w:w="1872" w:type="dxa"/>
            <w:vAlign w:val="center"/>
          </w:tcPr>
          <w:p w:rsidR="007C6640" w:rsidRPr="00467257" w:rsidRDefault="007C6640" w:rsidP="000638A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Mid income</w:t>
            </w:r>
          </w:p>
        </w:tc>
        <w:tc>
          <w:tcPr>
            <w:tcW w:w="1872" w:type="dxa"/>
            <w:vAlign w:val="center"/>
          </w:tcPr>
          <w:p w:rsidR="007C6640" w:rsidRPr="00467257" w:rsidRDefault="007C6640" w:rsidP="000638A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Low income</w:t>
            </w:r>
          </w:p>
        </w:tc>
        <w:tc>
          <w:tcPr>
            <w:tcW w:w="1011" w:type="dxa"/>
            <w:vMerge/>
            <w:vAlign w:val="center"/>
          </w:tcPr>
          <w:p w:rsidR="007C6640" w:rsidRPr="00467257" w:rsidRDefault="007C664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</w:p>
        </w:tc>
      </w:tr>
      <w:tr w:rsidR="007D2CD3" w:rsidRPr="00467257" w:rsidTr="005B2F8F">
        <w:trPr>
          <w:trHeight w:val="576"/>
        </w:trPr>
        <w:tc>
          <w:tcPr>
            <w:tcW w:w="1872" w:type="dxa"/>
            <w:vAlign w:val="center"/>
          </w:tcPr>
          <w:p w:rsidR="007D2CD3" w:rsidRPr="00467257" w:rsidRDefault="007D2CD3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Farmer</w:t>
            </w:r>
          </w:p>
        </w:tc>
        <w:tc>
          <w:tcPr>
            <w:tcW w:w="1872" w:type="dxa"/>
            <w:vAlign w:val="center"/>
          </w:tcPr>
          <w:p w:rsidR="007D2CD3" w:rsidRPr="00467257" w:rsidRDefault="00924E57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300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=60</m:t>
                </m:r>
              </m:oMath>
            </m:oMathPara>
          </w:p>
        </w:tc>
        <w:tc>
          <w:tcPr>
            <w:tcW w:w="1872" w:type="dxa"/>
            <w:vAlign w:val="center"/>
          </w:tcPr>
          <w:p w:rsidR="007D2CD3" w:rsidRPr="00467257" w:rsidRDefault="007A6AF5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300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=240</m:t>
                </m:r>
              </m:oMath>
            </m:oMathPara>
          </w:p>
        </w:tc>
        <w:tc>
          <w:tcPr>
            <w:tcW w:w="1011" w:type="dxa"/>
            <w:vAlign w:val="center"/>
          </w:tcPr>
          <w:p w:rsidR="007D2CD3" w:rsidRPr="00467257" w:rsidRDefault="005B2F8F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300</w:t>
            </w:r>
          </w:p>
        </w:tc>
      </w:tr>
      <w:tr w:rsidR="007D2CD3" w:rsidRPr="00467257" w:rsidTr="005B2F8F">
        <w:trPr>
          <w:trHeight w:val="576"/>
        </w:trPr>
        <w:tc>
          <w:tcPr>
            <w:tcW w:w="1872" w:type="dxa"/>
            <w:vAlign w:val="center"/>
          </w:tcPr>
          <w:p w:rsidR="007D2CD3" w:rsidRPr="00467257" w:rsidRDefault="007D2CD3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Businessman</w:t>
            </w:r>
          </w:p>
        </w:tc>
        <w:tc>
          <w:tcPr>
            <w:tcW w:w="1872" w:type="dxa"/>
            <w:vAlign w:val="center"/>
          </w:tcPr>
          <w:p w:rsidR="007D2CD3" w:rsidRPr="00467257" w:rsidRDefault="007A6AF5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100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70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=70</m:t>
                </m:r>
              </m:oMath>
            </m:oMathPara>
          </w:p>
        </w:tc>
        <w:tc>
          <w:tcPr>
            <w:tcW w:w="1872" w:type="dxa"/>
            <w:vAlign w:val="center"/>
          </w:tcPr>
          <w:p w:rsidR="007D2CD3" w:rsidRPr="00467257" w:rsidRDefault="007A6AF5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100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=30</m:t>
                </m:r>
              </m:oMath>
            </m:oMathPara>
          </w:p>
        </w:tc>
        <w:tc>
          <w:tcPr>
            <w:tcW w:w="1011" w:type="dxa"/>
            <w:vAlign w:val="center"/>
          </w:tcPr>
          <w:p w:rsidR="007D2CD3" w:rsidRPr="00467257" w:rsidRDefault="005B2F8F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100</w:t>
            </w:r>
          </w:p>
        </w:tc>
      </w:tr>
      <w:tr w:rsidR="007D2CD3" w:rsidRPr="00467257" w:rsidTr="005B2F8F">
        <w:trPr>
          <w:trHeight w:val="576"/>
        </w:trPr>
        <w:tc>
          <w:tcPr>
            <w:tcW w:w="1872" w:type="dxa"/>
            <w:vAlign w:val="center"/>
          </w:tcPr>
          <w:p w:rsidR="007D2CD3" w:rsidRPr="00467257" w:rsidRDefault="007D2CD3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Factory worker</w:t>
            </w:r>
          </w:p>
        </w:tc>
        <w:tc>
          <w:tcPr>
            <w:tcW w:w="1872" w:type="dxa"/>
            <w:vAlign w:val="center"/>
          </w:tcPr>
          <w:p w:rsidR="007D2CD3" w:rsidRPr="00467257" w:rsidRDefault="007A6AF5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=40</m:t>
                </m:r>
              </m:oMath>
            </m:oMathPara>
          </w:p>
        </w:tc>
        <w:tc>
          <w:tcPr>
            <w:tcW w:w="1872" w:type="dxa"/>
            <w:vAlign w:val="center"/>
          </w:tcPr>
          <w:p w:rsidR="007D2CD3" w:rsidRPr="00467257" w:rsidRDefault="007A6AF5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=160</m:t>
                </m:r>
              </m:oMath>
            </m:oMathPara>
          </w:p>
        </w:tc>
        <w:tc>
          <w:tcPr>
            <w:tcW w:w="1011" w:type="dxa"/>
            <w:vAlign w:val="center"/>
          </w:tcPr>
          <w:p w:rsidR="007D2CD3" w:rsidRPr="00467257" w:rsidRDefault="005B2F8F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200</w:t>
            </w:r>
          </w:p>
        </w:tc>
      </w:tr>
      <w:tr w:rsidR="007D2CD3" w:rsidRPr="00467257" w:rsidTr="005B2F8F">
        <w:trPr>
          <w:trHeight w:val="576"/>
        </w:trPr>
        <w:tc>
          <w:tcPr>
            <w:tcW w:w="1872" w:type="dxa"/>
            <w:vAlign w:val="center"/>
          </w:tcPr>
          <w:p w:rsidR="007D2CD3" w:rsidRPr="00467257" w:rsidRDefault="007D2CD3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Service holder</w:t>
            </w:r>
          </w:p>
        </w:tc>
        <w:tc>
          <w:tcPr>
            <w:tcW w:w="1872" w:type="dxa"/>
            <w:vAlign w:val="center"/>
          </w:tcPr>
          <w:p w:rsidR="007D2CD3" w:rsidRPr="00467257" w:rsidRDefault="00ED4F1F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100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=40</m:t>
                </m:r>
              </m:oMath>
            </m:oMathPara>
          </w:p>
        </w:tc>
        <w:tc>
          <w:tcPr>
            <w:tcW w:w="1872" w:type="dxa"/>
            <w:vAlign w:val="center"/>
          </w:tcPr>
          <w:p w:rsidR="007D2CD3" w:rsidRPr="00467257" w:rsidRDefault="00ED4F1F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100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60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5"/>
                        <w:szCs w:val="25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=60</m:t>
                </m:r>
              </m:oMath>
            </m:oMathPara>
          </w:p>
        </w:tc>
        <w:tc>
          <w:tcPr>
            <w:tcW w:w="1011" w:type="dxa"/>
            <w:vAlign w:val="center"/>
          </w:tcPr>
          <w:p w:rsidR="007D2CD3" w:rsidRPr="00467257" w:rsidRDefault="005B2F8F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100</w:t>
            </w:r>
          </w:p>
        </w:tc>
      </w:tr>
      <w:tr w:rsidR="007D2CD3" w:rsidRPr="00467257" w:rsidTr="005B2F8F">
        <w:trPr>
          <w:trHeight w:val="576"/>
        </w:trPr>
        <w:tc>
          <w:tcPr>
            <w:tcW w:w="1872" w:type="dxa"/>
            <w:vAlign w:val="center"/>
          </w:tcPr>
          <w:p w:rsidR="007D2CD3" w:rsidRPr="00467257" w:rsidRDefault="007C6640" w:rsidP="000638A7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All</w:t>
            </w:r>
          </w:p>
        </w:tc>
        <w:tc>
          <w:tcPr>
            <w:tcW w:w="1872" w:type="dxa"/>
            <w:vAlign w:val="center"/>
          </w:tcPr>
          <w:p w:rsidR="007D2CD3" w:rsidRPr="00467257" w:rsidRDefault="005B2F8F" w:rsidP="000638A7">
            <w:pPr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210</w:t>
            </w:r>
          </w:p>
        </w:tc>
        <w:tc>
          <w:tcPr>
            <w:tcW w:w="1872" w:type="dxa"/>
            <w:vAlign w:val="center"/>
          </w:tcPr>
          <w:p w:rsidR="007D2CD3" w:rsidRPr="00467257" w:rsidRDefault="005B2F8F" w:rsidP="000638A7">
            <w:pPr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490</w:t>
            </w:r>
          </w:p>
        </w:tc>
        <w:tc>
          <w:tcPr>
            <w:tcW w:w="1011" w:type="dxa"/>
            <w:vAlign w:val="center"/>
          </w:tcPr>
          <w:p w:rsidR="007D2CD3" w:rsidRPr="00467257" w:rsidRDefault="005B2F8F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700</w:t>
            </w:r>
          </w:p>
        </w:tc>
      </w:tr>
    </w:tbl>
    <w:p w:rsidR="007D2CD3" w:rsidRPr="00467257" w:rsidRDefault="007D2CD3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</w:p>
    <w:p w:rsidR="00BE421C" w:rsidRPr="00467257" w:rsidRDefault="007D3FD5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So the composition of the sample will be as follows:</w:t>
      </w:r>
    </w:p>
    <w:p w:rsidR="00206B61" w:rsidRPr="00467257" w:rsidRDefault="00206B61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</w:p>
    <w:tbl>
      <w:tblPr>
        <w:tblStyle w:val="TableGrid"/>
        <w:tblW w:w="0" w:type="auto"/>
        <w:tblInd w:w="411" w:type="dxa"/>
        <w:tblLook w:val="04A0"/>
      </w:tblPr>
      <w:tblGrid>
        <w:gridCol w:w="1872"/>
        <w:gridCol w:w="1872"/>
        <w:gridCol w:w="1872"/>
        <w:gridCol w:w="1011"/>
      </w:tblGrid>
      <w:tr w:rsidR="00EE4AF0" w:rsidRPr="00467257" w:rsidTr="005756D1">
        <w:trPr>
          <w:trHeight w:val="136"/>
        </w:trPr>
        <w:tc>
          <w:tcPr>
            <w:tcW w:w="1872" w:type="dxa"/>
            <w:vMerge w:val="restart"/>
            <w:vAlign w:val="center"/>
          </w:tcPr>
          <w:p w:rsidR="00EE4AF0" w:rsidRPr="00467257" w:rsidRDefault="00EE4AF0" w:rsidP="000638A7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Profession</w:t>
            </w:r>
          </w:p>
        </w:tc>
        <w:tc>
          <w:tcPr>
            <w:tcW w:w="3744" w:type="dxa"/>
            <w:gridSpan w:val="2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Income Group</w:t>
            </w:r>
          </w:p>
        </w:tc>
        <w:tc>
          <w:tcPr>
            <w:tcW w:w="1011" w:type="dxa"/>
            <w:vMerge w:val="restart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Total</w:t>
            </w:r>
          </w:p>
        </w:tc>
      </w:tr>
      <w:tr w:rsidR="00EE4AF0" w:rsidRPr="00467257" w:rsidTr="005756D1">
        <w:trPr>
          <w:trHeight w:val="135"/>
        </w:trPr>
        <w:tc>
          <w:tcPr>
            <w:tcW w:w="1872" w:type="dxa"/>
            <w:vMerge/>
          </w:tcPr>
          <w:p w:rsidR="00EE4AF0" w:rsidRPr="00467257" w:rsidRDefault="00EE4AF0" w:rsidP="000638A7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Mid income</w:t>
            </w:r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Low income</w:t>
            </w:r>
          </w:p>
        </w:tc>
        <w:tc>
          <w:tcPr>
            <w:tcW w:w="1011" w:type="dxa"/>
            <w:vMerge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</w:p>
        </w:tc>
      </w:tr>
      <w:tr w:rsidR="00EE4AF0" w:rsidRPr="00467257" w:rsidTr="005756D1">
        <w:trPr>
          <w:trHeight w:val="576"/>
        </w:trPr>
        <w:tc>
          <w:tcPr>
            <w:tcW w:w="1872" w:type="dxa"/>
            <w:vAlign w:val="center"/>
          </w:tcPr>
          <w:p w:rsidR="00EE4AF0" w:rsidRPr="00467257" w:rsidRDefault="00EE4AF0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Farmer</w:t>
            </w:r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60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20%=1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</m:t>
                </m:r>
              </m:oMath>
            </m:oMathPara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240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20%=48</m:t>
                </m:r>
              </m:oMath>
            </m:oMathPara>
          </w:p>
        </w:tc>
        <w:tc>
          <w:tcPr>
            <w:tcW w:w="1011" w:type="dxa"/>
            <w:vAlign w:val="center"/>
          </w:tcPr>
          <w:p w:rsidR="00EE4AF0" w:rsidRPr="00467257" w:rsidRDefault="003B1ED7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60</w:t>
            </w:r>
          </w:p>
        </w:tc>
      </w:tr>
      <w:tr w:rsidR="00EE4AF0" w:rsidRPr="00467257" w:rsidTr="005756D1">
        <w:trPr>
          <w:trHeight w:val="576"/>
        </w:trPr>
        <w:tc>
          <w:tcPr>
            <w:tcW w:w="1872" w:type="dxa"/>
            <w:vAlign w:val="center"/>
          </w:tcPr>
          <w:p w:rsidR="00EE4AF0" w:rsidRPr="00467257" w:rsidRDefault="00EE4AF0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Businessman</w:t>
            </w:r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70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20%=1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4</m:t>
                </m:r>
              </m:oMath>
            </m:oMathPara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30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20%=6</m:t>
                </m:r>
              </m:oMath>
            </m:oMathPara>
          </w:p>
        </w:tc>
        <w:tc>
          <w:tcPr>
            <w:tcW w:w="1011" w:type="dxa"/>
            <w:vAlign w:val="center"/>
          </w:tcPr>
          <w:p w:rsidR="00EE4AF0" w:rsidRPr="00467257" w:rsidRDefault="003B1ED7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20</w:t>
            </w:r>
          </w:p>
        </w:tc>
      </w:tr>
      <w:tr w:rsidR="00EE4AF0" w:rsidRPr="00467257" w:rsidTr="005756D1">
        <w:trPr>
          <w:trHeight w:val="576"/>
        </w:trPr>
        <w:tc>
          <w:tcPr>
            <w:tcW w:w="1872" w:type="dxa"/>
            <w:vAlign w:val="center"/>
          </w:tcPr>
          <w:p w:rsidR="00EE4AF0" w:rsidRPr="00467257" w:rsidRDefault="00EE4AF0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Factory worker</w:t>
            </w:r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40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20%=8</m:t>
                </m:r>
              </m:oMath>
            </m:oMathPara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160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20%=32</m:t>
                </m:r>
              </m:oMath>
            </m:oMathPara>
          </w:p>
        </w:tc>
        <w:tc>
          <w:tcPr>
            <w:tcW w:w="1011" w:type="dxa"/>
            <w:vAlign w:val="center"/>
          </w:tcPr>
          <w:p w:rsidR="00EE4AF0" w:rsidRPr="00467257" w:rsidRDefault="003B1ED7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40</w:t>
            </w:r>
          </w:p>
        </w:tc>
      </w:tr>
      <w:tr w:rsidR="00EE4AF0" w:rsidRPr="00467257" w:rsidTr="005756D1">
        <w:trPr>
          <w:trHeight w:val="576"/>
        </w:trPr>
        <w:tc>
          <w:tcPr>
            <w:tcW w:w="1872" w:type="dxa"/>
            <w:vAlign w:val="center"/>
          </w:tcPr>
          <w:p w:rsidR="00EE4AF0" w:rsidRPr="00467257" w:rsidRDefault="00EE4AF0" w:rsidP="000638A7">
            <w:pPr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Service holder</w:t>
            </w:r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40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20%=8</m:t>
                </m:r>
              </m:oMath>
            </m:oMathPara>
          </w:p>
        </w:tc>
        <w:tc>
          <w:tcPr>
            <w:tcW w:w="1872" w:type="dxa"/>
            <w:vAlign w:val="center"/>
          </w:tcPr>
          <w:p w:rsidR="00EE4AF0" w:rsidRPr="00467257" w:rsidRDefault="00EE4AF0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60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000000" w:themeColor="text1"/>
                    <w:sz w:val="25"/>
                    <w:szCs w:val="25"/>
                  </w:rPr>
                  <m:t>20%=12</m:t>
                </m:r>
              </m:oMath>
            </m:oMathPara>
          </w:p>
        </w:tc>
        <w:tc>
          <w:tcPr>
            <w:tcW w:w="1011" w:type="dxa"/>
            <w:vAlign w:val="center"/>
          </w:tcPr>
          <w:p w:rsidR="00EE4AF0" w:rsidRPr="00467257" w:rsidRDefault="003B1ED7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20</w:t>
            </w:r>
          </w:p>
        </w:tc>
      </w:tr>
      <w:tr w:rsidR="00EE4AF0" w:rsidRPr="00467257" w:rsidTr="005756D1">
        <w:trPr>
          <w:trHeight w:val="576"/>
        </w:trPr>
        <w:tc>
          <w:tcPr>
            <w:tcW w:w="1872" w:type="dxa"/>
            <w:vAlign w:val="center"/>
          </w:tcPr>
          <w:p w:rsidR="00EE4AF0" w:rsidRPr="00467257" w:rsidRDefault="00EE4AF0" w:rsidP="000638A7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b/>
                <w:color w:val="000000" w:themeColor="text1"/>
                <w:sz w:val="25"/>
                <w:szCs w:val="25"/>
              </w:rPr>
              <w:t>All</w:t>
            </w:r>
          </w:p>
        </w:tc>
        <w:tc>
          <w:tcPr>
            <w:tcW w:w="1872" w:type="dxa"/>
            <w:vAlign w:val="center"/>
          </w:tcPr>
          <w:p w:rsidR="00EE4AF0" w:rsidRPr="00467257" w:rsidRDefault="00E63C11" w:rsidP="000638A7">
            <w:pPr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42</w:t>
            </w:r>
          </w:p>
        </w:tc>
        <w:tc>
          <w:tcPr>
            <w:tcW w:w="1872" w:type="dxa"/>
            <w:vAlign w:val="center"/>
          </w:tcPr>
          <w:p w:rsidR="00EE4AF0" w:rsidRPr="00467257" w:rsidRDefault="00E63C11" w:rsidP="000638A7">
            <w:pPr>
              <w:jc w:val="right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98</w:t>
            </w:r>
          </w:p>
        </w:tc>
        <w:tc>
          <w:tcPr>
            <w:tcW w:w="1011" w:type="dxa"/>
            <w:vAlign w:val="center"/>
          </w:tcPr>
          <w:p w:rsidR="00EE4AF0" w:rsidRPr="00467257" w:rsidRDefault="003B1ED7" w:rsidP="000638A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</w:pPr>
            <w:r w:rsidRPr="00467257">
              <w:rPr>
                <w:rFonts w:ascii="Times New Roman" w:eastAsiaTheme="minorEastAsia" w:hAnsi="Times New Roman" w:cs="Times New Roman"/>
                <w:color w:val="000000" w:themeColor="text1"/>
                <w:sz w:val="25"/>
                <w:szCs w:val="25"/>
              </w:rPr>
              <w:t>140</w:t>
            </w:r>
          </w:p>
        </w:tc>
      </w:tr>
    </w:tbl>
    <w:p w:rsidR="007D3FD5" w:rsidRPr="00467257" w:rsidRDefault="007D3FD5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</w:p>
    <w:p w:rsidR="000002ED" w:rsidRPr="00467257" w:rsidRDefault="00F95C01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The sample will be of size 140 of which 42 and 98 represent the medium and low income group respectively.</w:t>
      </w:r>
    </w:p>
    <w:p w:rsidR="00DA7463" w:rsidRPr="00467257" w:rsidRDefault="00F80FCC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Among the 42 mid income people, 12 are farmers, 14 are businessmen, 8 factory workers and 8 service holders.</w:t>
      </w:r>
    </w:p>
    <w:p w:rsidR="004E4A3B" w:rsidRDefault="00F80FCC" w:rsidP="000638A7">
      <w:pPr>
        <w:spacing w:after="0"/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</w:pPr>
      <w:r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Among the 98 low income people, the corresponding numbers will be 48, 6, 32 and 12 respectively</w:t>
      </w:r>
      <w:r w:rsidR="00F80591" w:rsidRPr="00467257">
        <w:rPr>
          <w:rFonts w:ascii="Times New Roman" w:eastAsiaTheme="minorEastAsia" w:hAnsi="Times New Roman" w:cs="Times New Roman"/>
          <w:color w:val="000000" w:themeColor="text1"/>
          <w:sz w:val="25"/>
          <w:szCs w:val="25"/>
        </w:rPr>
        <w:t>.</w:t>
      </w:r>
    </w:p>
    <w:p w:rsidR="007611DE" w:rsidRPr="006218CA" w:rsidRDefault="007611DE" w:rsidP="007611DE">
      <w:pPr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6218CA">
        <w:rPr>
          <w:rFonts w:ascii="Times New Roman" w:hAnsi="Times New Roman" w:cs="Times New Roman"/>
          <w:b/>
          <w:sz w:val="25"/>
          <w:szCs w:val="25"/>
          <w:u w:val="single"/>
        </w:rPr>
        <w:lastRenderedPageBreak/>
        <w:t>Sampling of Attributes</w:t>
      </w:r>
    </w:p>
    <w:p w:rsidR="007611DE" w:rsidRPr="006218CA" w:rsidRDefault="007611DE" w:rsidP="007611DE">
      <w:pPr>
        <w:rPr>
          <w:rFonts w:ascii="Times New Roman" w:hAnsi="Times New Roman" w:cs="Times New Roman"/>
          <w:sz w:val="25"/>
          <w:szCs w:val="25"/>
        </w:rPr>
      </w:pPr>
      <w:r w:rsidRPr="006218CA">
        <w:rPr>
          <w:rFonts w:ascii="Times New Roman" w:hAnsi="Times New Roman" w:cs="Times New Roman"/>
          <w:sz w:val="25"/>
          <w:szCs w:val="25"/>
        </w:rPr>
        <w:t>In the sampling of attributes we are concerned with the possession or non-possession of some attribute by the individual selected in sampling. A simple sample of n individuals may be regarded as a series of n independent trials with constant probability p of success. We have the following two tests:</w:t>
      </w:r>
    </w:p>
    <w:p w:rsidR="007611DE" w:rsidRDefault="007611DE" w:rsidP="007611D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5"/>
          <w:szCs w:val="25"/>
        </w:rPr>
      </w:pPr>
      <m:oMath>
        <m:r>
          <m:rPr>
            <m:sty m:val="p"/>
          </m:rPr>
          <w:rPr>
            <w:rFonts w:ascii="Cambria Math" w:hAnsi="Times New Roman" w:cs="Times New Roman"/>
            <w:sz w:val="25"/>
            <w:szCs w:val="25"/>
          </w:rPr>
          <m:t>Standard error of the number of successes=</m:t>
        </m:r>
        <m:rad>
          <m:radPr>
            <m:degHide m:val="on"/>
            <m:ctrlPr>
              <w:rPr>
                <w:rFonts w:ascii="Cambria Math" w:hAnsi="Times New Roman" w:cs="Times New Roman"/>
                <w:sz w:val="25"/>
                <w:szCs w:val="2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Times New Roman" w:cs="Times New Roman"/>
                <w:sz w:val="25"/>
                <w:szCs w:val="25"/>
              </w:rPr>
              <m:t>npq</m:t>
            </m:r>
          </m:e>
        </m:rad>
      </m:oMath>
    </w:p>
    <w:p w:rsidR="00135E86" w:rsidRPr="006218CA" w:rsidRDefault="00135E86" w:rsidP="007611D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5"/>
          <w:szCs w:val="25"/>
        </w:rPr>
      </w:pPr>
      <m:oMath>
        <m:r>
          <m:rPr>
            <m:sty m:val="p"/>
          </m:rPr>
          <w:rPr>
            <w:rFonts w:ascii="Cambria Math" w:hAnsi="Times New Roman" w:cs="Times New Roman"/>
            <w:sz w:val="25"/>
            <w:szCs w:val="25"/>
          </w:rPr>
          <m:t>Standard error of the proportion of successes=</m:t>
        </m:r>
        <m:rad>
          <m:radPr>
            <m:degHide m:val="on"/>
            <m:ctrlPr>
              <w:rPr>
                <w:rFonts w:ascii="Cambria Math" w:hAnsi="Times New Roman" w:cs="Times New Roman"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5"/>
                    <w:szCs w:val="2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5"/>
                    <w:szCs w:val="25"/>
                  </w:rPr>
                  <m:t>pq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5"/>
                    <w:szCs w:val="25"/>
                  </w:rPr>
                  <m:t>n</m:t>
                </m:r>
              </m:den>
            </m:f>
          </m:e>
        </m:rad>
      </m:oMath>
    </w:p>
    <w:p w:rsidR="007611DE" w:rsidRPr="006218CA" w:rsidRDefault="007611DE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w:r w:rsidRPr="006218CA">
        <w:rPr>
          <w:rFonts w:ascii="Times New Roman" w:eastAsiaTheme="minorEastAsia" w:hAnsi="Times New Roman" w:cs="Times New Roman"/>
          <w:sz w:val="25"/>
          <w:szCs w:val="25"/>
        </w:rPr>
        <w:t>If the difference between expected and observed values is more than 2.58 (1% level) there is a reason to doubt the hypothesis. If the difference is less than 1.96 (5% level) the difference in proportion may be regarded as due to random sampling variation.</w:t>
      </w:r>
    </w:p>
    <w:p w:rsidR="007611DE" w:rsidRPr="003536AF" w:rsidRDefault="007611DE" w:rsidP="007611DE">
      <w:pPr>
        <w:rPr>
          <w:rFonts w:ascii="Times New Roman" w:eastAsiaTheme="minorEastAsia" w:hAnsi="Times New Roman" w:cs="Times New Roman"/>
          <w:b/>
          <w:sz w:val="25"/>
          <w:szCs w:val="25"/>
        </w:rPr>
      </w:pPr>
      <w:r w:rsidRPr="003536AF">
        <w:rPr>
          <w:rFonts w:ascii="Times New Roman" w:eastAsiaTheme="minorEastAsia" w:hAnsi="Times New Roman" w:cs="Times New Roman"/>
          <w:b/>
          <w:sz w:val="25"/>
          <w:szCs w:val="25"/>
        </w:rPr>
        <w:t xml:space="preserve">Ex.1) </w:t>
      </w:r>
      <w:proofErr w:type="gramStart"/>
      <w:r w:rsidR="0071165A" w:rsidRPr="003536AF">
        <w:rPr>
          <w:rFonts w:ascii="Times New Roman" w:eastAsiaTheme="minorEastAsia" w:hAnsi="Times New Roman" w:cs="Times New Roman"/>
          <w:b/>
          <w:sz w:val="25"/>
          <w:szCs w:val="25"/>
        </w:rPr>
        <w:t>A</w:t>
      </w:r>
      <w:proofErr w:type="gramEnd"/>
      <w:r w:rsidRPr="003536AF">
        <w:rPr>
          <w:rFonts w:ascii="Times New Roman" w:eastAsiaTheme="minorEastAsia" w:hAnsi="Times New Roman" w:cs="Times New Roman"/>
          <w:b/>
          <w:sz w:val="25"/>
          <w:szCs w:val="25"/>
        </w:rPr>
        <w:t xml:space="preserve"> coin is tossed 10,000 times and the head turns up 5195 times.</w:t>
      </w:r>
      <w:r w:rsidR="0071165A" w:rsidRPr="003536AF">
        <w:rPr>
          <w:rFonts w:ascii="Times New Roman" w:eastAsiaTheme="minorEastAsia" w:hAnsi="Times New Roman" w:cs="Times New Roman"/>
          <w:b/>
          <w:sz w:val="25"/>
          <w:szCs w:val="25"/>
        </w:rPr>
        <w:t xml:space="preserve"> Would you consider the coin biased?</w:t>
      </w:r>
    </w:p>
    <w:p w:rsidR="0071165A" w:rsidRPr="006218CA" w:rsidRDefault="004E5A76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w:r w:rsidRPr="006218CA">
        <w:rPr>
          <w:rFonts w:ascii="Times New Roman" w:eastAsiaTheme="minorEastAsia" w:hAnsi="Times New Roman" w:cs="Times New Roman"/>
          <w:b/>
          <w:sz w:val="25"/>
          <w:szCs w:val="25"/>
        </w:rPr>
        <w:t xml:space="preserve">Solution: </w:t>
      </w:r>
      <w:r w:rsidR="00B0070A" w:rsidRPr="006218CA">
        <w:rPr>
          <w:rFonts w:ascii="Times New Roman" w:eastAsiaTheme="minorEastAsia" w:hAnsi="Times New Roman" w:cs="Times New Roman"/>
          <w:sz w:val="25"/>
          <w:szCs w:val="25"/>
        </w:rPr>
        <w:t xml:space="preserve">Let us take the hypothesis </w:t>
      </w:r>
      <w:r w:rsidR="00713EBC" w:rsidRPr="006218CA">
        <w:rPr>
          <w:rFonts w:ascii="Times New Roman" w:eastAsiaTheme="minorEastAsia" w:hAnsi="Times New Roman" w:cs="Times New Roman"/>
          <w:sz w:val="25"/>
          <w:szCs w:val="25"/>
        </w:rPr>
        <w:t>that the coin is unbiased.</w:t>
      </w:r>
    </w:p>
    <w:p w:rsidR="00713EBC" w:rsidRPr="006218CA" w:rsidRDefault="00EA74FC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If the coin is unbiased we should have p=q=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 xml:space="preserve"> and n=10000</m:t>
          </m:r>
        </m:oMath>
      </m:oMathPara>
    </w:p>
    <w:p w:rsidR="002C18A9" w:rsidRPr="006218CA" w:rsidRDefault="002C18A9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S.E of number of successes=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npq</m:t>
              </m:r>
            </m:e>
          </m:rad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10000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×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×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=50</m:t>
          </m:r>
        </m:oMath>
      </m:oMathPara>
    </w:p>
    <w:p w:rsidR="00CA0328" w:rsidRPr="006218CA" w:rsidRDefault="00CA0328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On the basis of this hypothesis the expected number of heads=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10000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=5000</m:t>
          </m:r>
        </m:oMath>
      </m:oMathPara>
    </w:p>
    <w:p w:rsidR="00112FE4" w:rsidRPr="006218CA" w:rsidRDefault="00112FE4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Difference between observed and expected number of heads=5195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5000=195</m:t>
          </m:r>
        </m:oMath>
      </m:oMathPara>
    </w:p>
    <w:p w:rsidR="00112FE4" w:rsidRPr="006218CA" w:rsidRDefault="00112FE4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∴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Difference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S.E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195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50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=3.9</m:t>
          </m:r>
        </m:oMath>
      </m:oMathPara>
    </w:p>
    <w:p w:rsidR="00112FE4" w:rsidRPr="006218CA" w:rsidRDefault="00E76628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w:r w:rsidRPr="006218CA">
        <w:rPr>
          <w:rFonts w:ascii="Times New Roman" w:eastAsiaTheme="minorEastAsia" w:hAnsi="Times New Roman" w:cs="Times New Roman"/>
          <w:sz w:val="25"/>
          <w:szCs w:val="25"/>
        </w:rPr>
        <w:t>Since the difference between expected and observed values is more than 2.58 (1% level) there is a reason to doubt the hypothesis. Hence, we</w:t>
      </w:r>
      <w:r w:rsidR="00AE244F" w:rsidRPr="006218CA">
        <w:rPr>
          <w:rFonts w:ascii="Times New Roman" w:eastAsiaTheme="minorEastAsia" w:hAnsi="Times New Roman" w:cs="Times New Roman"/>
          <w:sz w:val="25"/>
          <w:szCs w:val="25"/>
        </w:rPr>
        <w:t xml:space="preserve"> will consider the coin biased.</w:t>
      </w:r>
    </w:p>
    <w:p w:rsidR="00AE244F" w:rsidRPr="006218CA" w:rsidRDefault="00AE244F" w:rsidP="007611DE">
      <w:pPr>
        <w:rPr>
          <w:rFonts w:ascii="Times New Roman" w:eastAsiaTheme="minorEastAsia" w:hAnsi="Times New Roman" w:cs="Times New Roman"/>
          <w:sz w:val="25"/>
          <w:szCs w:val="25"/>
        </w:rPr>
      </w:pPr>
    </w:p>
    <w:p w:rsidR="00AE244F" w:rsidRPr="003536AF" w:rsidRDefault="00473D67" w:rsidP="007611DE">
      <w:pPr>
        <w:rPr>
          <w:rFonts w:ascii="Times New Roman" w:eastAsiaTheme="minorEastAsia" w:hAnsi="Times New Roman" w:cs="Times New Roman"/>
          <w:b/>
          <w:sz w:val="25"/>
          <w:szCs w:val="25"/>
        </w:rPr>
      </w:pPr>
      <w:r w:rsidRPr="003536AF">
        <w:rPr>
          <w:rFonts w:ascii="Times New Roman" w:eastAsiaTheme="minorEastAsia" w:hAnsi="Times New Roman" w:cs="Times New Roman"/>
          <w:b/>
          <w:sz w:val="25"/>
          <w:szCs w:val="25"/>
        </w:rPr>
        <w:t xml:space="preserve">Ex.2) </w:t>
      </w:r>
      <w:r w:rsidR="0053034C" w:rsidRPr="003536AF">
        <w:rPr>
          <w:rFonts w:ascii="Times New Roman" w:eastAsiaTheme="minorEastAsia" w:hAnsi="Times New Roman" w:cs="Times New Roman"/>
          <w:b/>
          <w:sz w:val="25"/>
          <w:szCs w:val="25"/>
        </w:rPr>
        <w:t>In a sample of 500 persons 310 were foun</w:t>
      </w:r>
      <w:r w:rsidR="00705CA0" w:rsidRPr="003536AF">
        <w:rPr>
          <w:rFonts w:ascii="Times New Roman" w:eastAsiaTheme="minorEastAsia" w:hAnsi="Times New Roman" w:cs="Times New Roman"/>
          <w:b/>
          <w:sz w:val="25"/>
          <w:szCs w:val="25"/>
        </w:rPr>
        <w:t>d to be wheat-</w:t>
      </w:r>
      <w:r w:rsidR="0053034C" w:rsidRPr="003536AF">
        <w:rPr>
          <w:rFonts w:ascii="Times New Roman" w:eastAsiaTheme="minorEastAsia" w:hAnsi="Times New Roman" w:cs="Times New Roman"/>
          <w:b/>
          <w:sz w:val="25"/>
          <w:szCs w:val="25"/>
        </w:rPr>
        <w:t>eaters and the rest rice-eaters.</w:t>
      </w:r>
      <w:r w:rsidR="00705CA0" w:rsidRPr="003536AF">
        <w:rPr>
          <w:rFonts w:ascii="Times New Roman" w:eastAsiaTheme="minorEastAsia" w:hAnsi="Times New Roman" w:cs="Times New Roman"/>
          <w:b/>
          <w:sz w:val="25"/>
          <w:szCs w:val="25"/>
        </w:rPr>
        <w:t xml:space="preserve"> </w:t>
      </w:r>
      <w:r w:rsidR="00A06345" w:rsidRPr="003536AF">
        <w:rPr>
          <w:rFonts w:ascii="Times New Roman" w:eastAsiaTheme="minorEastAsia" w:hAnsi="Times New Roman" w:cs="Times New Roman"/>
          <w:b/>
          <w:sz w:val="25"/>
          <w:szCs w:val="25"/>
        </w:rPr>
        <w:t>Can we conclude that both the food articles are equally popular</w:t>
      </w:r>
      <w:r w:rsidR="006E3A5B" w:rsidRPr="003536AF">
        <w:rPr>
          <w:rFonts w:ascii="Times New Roman" w:eastAsiaTheme="minorEastAsia" w:hAnsi="Times New Roman" w:cs="Times New Roman"/>
          <w:b/>
          <w:sz w:val="25"/>
          <w:szCs w:val="25"/>
        </w:rPr>
        <w:t>?</w:t>
      </w:r>
    </w:p>
    <w:p w:rsidR="006E3A5B" w:rsidRPr="006218CA" w:rsidRDefault="00983BD9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w:r w:rsidRPr="006218CA">
        <w:rPr>
          <w:rFonts w:ascii="Times New Roman" w:eastAsiaTheme="minorEastAsia" w:hAnsi="Times New Roman" w:cs="Times New Roman"/>
          <w:b/>
          <w:sz w:val="25"/>
          <w:szCs w:val="25"/>
        </w:rPr>
        <w:t xml:space="preserve">Solution: </w:t>
      </w:r>
      <w:r w:rsidRPr="006218CA">
        <w:rPr>
          <w:rFonts w:ascii="Times New Roman" w:eastAsiaTheme="minorEastAsia" w:hAnsi="Times New Roman" w:cs="Times New Roman"/>
          <w:sz w:val="25"/>
          <w:szCs w:val="25"/>
        </w:rPr>
        <w:t>Let us take the hypothesis that, both the food articles are equally popular.</w:t>
      </w:r>
    </w:p>
    <w:p w:rsidR="00D1235C" w:rsidRPr="006218CA" w:rsidRDefault="00D1235C" w:rsidP="00D1235C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Then, we should have p=q=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 xml:space="preserve"> and n=500</m:t>
          </m:r>
        </m:oMath>
      </m:oMathPara>
    </w:p>
    <w:p w:rsidR="00D1235C" w:rsidRPr="006218CA" w:rsidRDefault="00D1235C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S.E of number of successes=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npq</m:t>
              </m:r>
            </m:e>
          </m:rad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500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×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×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125</m:t>
              </m:r>
            </m:e>
          </m:rad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=11.18</m:t>
          </m:r>
        </m:oMath>
      </m:oMathPara>
    </w:p>
    <w:p w:rsidR="00983BD9" w:rsidRPr="006218CA" w:rsidRDefault="00DA1ADD" w:rsidP="007611DE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w:lastRenderedPageBreak/>
            <m:t>On the basis of this hypothesis the expected number of wheat eaters=rice eaters=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=250</m:t>
          </m:r>
        </m:oMath>
      </m:oMathPara>
    </w:p>
    <w:p w:rsidR="00234FEA" w:rsidRPr="006218CA" w:rsidRDefault="00234FEA" w:rsidP="00234FEA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Difference between observed and expected number of wheat eaters=310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5"/>
              <w:szCs w:val="25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250=60</m:t>
          </m:r>
        </m:oMath>
      </m:oMathPara>
    </w:p>
    <w:p w:rsidR="009B4D27" w:rsidRPr="006218CA" w:rsidRDefault="009B4D27" w:rsidP="009B4D27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∴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Difference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S.E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11.18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=5.37</m:t>
          </m:r>
        </m:oMath>
      </m:oMathPara>
    </w:p>
    <w:p w:rsidR="007A1658" w:rsidRDefault="007A1658" w:rsidP="007A1658">
      <w:pPr>
        <w:rPr>
          <w:rFonts w:ascii="Times New Roman" w:eastAsiaTheme="minorEastAsia" w:hAnsi="Times New Roman" w:cs="Times New Roman"/>
          <w:sz w:val="25"/>
          <w:szCs w:val="25"/>
        </w:rPr>
      </w:pPr>
      <w:r w:rsidRPr="002B6B97">
        <w:rPr>
          <w:rFonts w:ascii="Times New Roman" w:eastAsiaTheme="minorEastAsia" w:hAnsi="Times New Roman" w:cs="Times New Roman"/>
          <w:sz w:val="25"/>
          <w:szCs w:val="25"/>
        </w:rPr>
        <w:t>Since the difference between expected and observed values is more than 2.58 (1% level) there is a reason to doubt the hypothesis. Hence, we conclude that both the food articles are not equally popular</w:t>
      </w:r>
      <w:r w:rsidR="009355BD" w:rsidRPr="002B6B97">
        <w:rPr>
          <w:rFonts w:ascii="Times New Roman" w:eastAsiaTheme="minorEastAsia" w:hAnsi="Times New Roman" w:cs="Times New Roman"/>
          <w:sz w:val="25"/>
          <w:szCs w:val="25"/>
        </w:rPr>
        <w:t>.</w:t>
      </w:r>
    </w:p>
    <w:p w:rsidR="00135E86" w:rsidRDefault="00135E86" w:rsidP="007A1658">
      <w:pPr>
        <w:rPr>
          <w:rFonts w:ascii="Times New Roman" w:eastAsiaTheme="minorEastAsia" w:hAnsi="Times New Roman" w:cs="Times New Roman"/>
          <w:sz w:val="25"/>
          <w:szCs w:val="25"/>
        </w:rPr>
      </w:pPr>
    </w:p>
    <w:p w:rsidR="007B44E5" w:rsidRDefault="007B44E5" w:rsidP="007A1658">
      <w:pPr>
        <w:rPr>
          <w:rFonts w:ascii="Times New Roman" w:eastAsiaTheme="minorEastAsia" w:hAnsi="Times New Roman" w:cs="Times New Roman"/>
          <w:b/>
          <w:sz w:val="25"/>
          <w:szCs w:val="25"/>
        </w:rPr>
      </w:pPr>
      <w:r w:rsidRPr="003536AF">
        <w:rPr>
          <w:rFonts w:ascii="Times New Roman" w:eastAsiaTheme="minorEastAsia" w:hAnsi="Times New Roman" w:cs="Times New Roman"/>
          <w:b/>
          <w:sz w:val="25"/>
          <w:szCs w:val="25"/>
        </w:rPr>
        <w:t>Ex.</w:t>
      </w:r>
      <w:r>
        <w:rPr>
          <w:rFonts w:ascii="Times New Roman" w:eastAsiaTheme="minorEastAsia" w:hAnsi="Times New Roman" w:cs="Times New Roman"/>
          <w:b/>
          <w:sz w:val="25"/>
          <w:szCs w:val="25"/>
        </w:rPr>
        <w:t>3</w:t>
      </w:r>
      <w:r w:rsidRPr="003536AF">
        <w:rPr>
          <w:rFonts w:ascii="Times New Roman" w:eastAsiaTheme="minorEastAsia" w:hAnsi="Times New Roman" w:cs="Times New Roman"/>
          <w:b/>
          <w:sz w:val="25"/>
          <w:szCs w:val="25"/>
        </w:rPr>
        <w:t>)</w:t>
      </w:r>
      <w:r>
        <w:rPr>
          <w:rFonts w:ascii="Times New Roman" w:eastAsiaTheme="minorEastAsia" w:hAnsi="Times New Roman" w:cs="Times New Roman"/>
          <w:b/>
          <w:sz w:val="25"/>
          <w:szCs w:val="25"/>
        </w:rPr>
        <w:t xml:space="preserve"> </w:t>
      </w:r>
      <w:r w:rsidR="00154687">
        <w:rPr>
          <w:rFonts w:ascii="Times New Roman" w:eastAsiaTheme="minorEastAsia" w:hAnsi="Times New Roman" w:cs="Times New Roman"/>
          <w:b/>
          <w:sz w:val="25"/>
          <w:szCs w:val="25"/>
        </w:rPr>
        <w:t>The figures of deaths in a hospital from general anesthesia and local anesthesia are given below:</w:t>
      </w:r>
    </w:p>
    <w:tbl>
      <w:tblPr>
        <w:tblStyle w:val="TableGrid"/>
        <w:tblW w:w="0" w:type="auto"/>
        <w:tblInd w:w="648" w:type="dxa"/>
        <w:tblLook w:val="04A0"/>
      </w:tblPr>
      <w:tblGrid>
        <w:gridCol w:w="2358"/>
        <w:gridCol w:w="1728"/>
        <w:gridCol w:w="1728"/>
      </w:tblGrid>
      <w:tr w:rsidR="00154687" w:rsidTr="00E6559C">
        <w:tc>
          <w:tcPr>
            <w:tcW w:w="2358" w:type="dxa"/>
          </w:tcPr>
          <w:p w:rsidR="00154687" w:rsidRDefault="00154687" w:rsidP="007A1658">
            <w:pPr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1728" w:type="dxa"/>
          </w:tcPr>
          <w:p w:rsidR="00154687" w:rsidRDefault="00E6559C" w:rsidP="00E6559C">
            <w:pPr>
              <w:jc w:val="center"/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  <w:t>Cases</w:t>
            </w:r>
          </w:p>
        </w:tc>
        <w:tc>
          <w:tcPr>
            <w:tcW w:w="1728" w:type="dxa"/>
          </w:tcPr>
          <w:p w:rsidR="00154687" w:rsidRDefault="00E6559C" w:rsidP="00E6559C">
            <w:pPr>
              <w:jc w:val="center"/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  <w:t>Deaths</w:t>
            </w:r>
          </w:p>
        </w:tc>
      </w:tr>
      <w:tr w:rsidR="00154687" w:rsidTr="00E6559C">
        <w:tc>
          <w:tcPr>
            <w:tcW w:w="2358" w:type="dxa"/>
          </w:tcPr>
          <w:p w:rsidR="00154687" w:rsidRDefault="00E6559C" w:rsidP="007A1658">
            <w:pPr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  <w:t>General anesthesia</w:t>
            </w:r>
          </w:p>
        </w:tc>
        <w:tc>
          <w:tcPr>
            <w:tcW w:w="1728" w:type="dxa"/>
          </w:tcPr>
          <w:p w:rsidR="00154687" w:rsidRPr="00E6559C" w:rsidRDefault="00E6559C" w:rsidP="00E6559C">
            <w:pPr>
              <w:jc w:val="center"/>
              <w:rPr>
                <w:rFonts w:ascii="Times New Roman" w:eastAsiaTheme="minorEastAsia" w:hAnsi="Times New Roman" w:cs="Times New Roman"/>
                <w:sz w:val="25"/>
                <w:szCs w:val="25"/>
              </w:rPr>
            </w:pPr>
            <w:r w:rsidRPr="00E6559C">
              <w:rPr>
                <w:rFonts w:ascii="Times New Roman" w:eastAsiaTheme="minorEastAsia" w:hAnsi="Times New Roman" w:cs="Times New Roman"/>
                <w:sz w:val="25"/>
                <w:szCs w:val="25"/>
              </w:rPr>
              <w:t>200</w:t>
            </w:r>
          </w:p>
        </w:tc>
        <w:tc>
          <w:tcPr>
            <w:tcW w:w="1728" w:type="dxa"/>
          </w:tcPr>
          <w:p w:rsidR="00154687" w:rsidRPr="00E6559C" w:rsidRDefault="00E6559C" w:rsidP="00E6559C">
            <w:pPr>
              <w:jc w:val="center"/>
              <w:rPr>
                <w:rFonts w:ascii="Times New Roman" w:eastAsiaTheme="minorEastAsia" w:hAnsi="Times New Roman" w:cs="Times New Roman"/>
                <w:sz w:val="25"/>
                <w:szCs w:val="25"/>
              </w:rPr>
            </w:pPr>
            <w:r w:rsidRPr="00E6559C">
              <w:rPr>
                <w:rFonts w:ascii="Times New Roman" w:eastAsiaTheme="minorEastAsia" w:hAnsi="Times New Roman" w:cs="Times New Roman"/>
                <w:sz w:val="25"/>
                <w:szCs w:val="25"/>
              </w:rPr>
              <w:t>10</w:t>
            </w:r>
          </w:p>
        </w:tc>
      </w:tr>
      <w:tr w:rsidR="00154687" w:rsidTr="00E6559C">
        <w:tc>
          <w:tcPr>
            <w:tcW w:w="2358" w:type="dxa"/>
          </w:tcPr>
          <w:p w:rsidR="00154687" w:rsidRDefault="00E6559C" w:rsidP="007A1658">
            <w:pPr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Theme="minorEastAsia" w:hAnsi="Times New Roman" w:cs="Times New Roman"/>
                <w:b/>
                <w:sz w:val="25"/>
                <w:szCs w:val="25"/>
              </w:rPr>
              <w:t>Local anesthesia</w:t>
            </w:r>
          </w:p>
        </w:tc>
        <w:tc>
          <w:tcPr>
            <w:tcW w:w="1728" w:type="dxa"/>
          </w:tcPr>
          <w:p w:rsidR="00154687" w:rsidRPr="00E6559C" w:rsidRDefault="00E6559C" w:rsidP="00E6559C">
            <w:pPr>
              <w:jc w:val="center"/>
              <w:rPr>
                <w:rFonts w:ascii="Times New Roman" w:eastAsiaTheme="minorEastAsia" w:hAnsi="Times New Roman" w:cs="Times New Roman"/>
                <w:sz w:val="25"/>
                <w:szCs w:val="25"/>
              </w:rPr>
            </w:pPr>
            <w:r w:rsidRPr="00E6559C">
              <w:rPr>
                <w:rFonts w:ascii="Times New Roman" w:eastAsiaTheme="minorEastAsia" w:hAnsi="Times New Roman" w:cs="Times New Roman"/>
                <w:sz w:val="25"/>
                <w:szCs w:val="25"/>
              </w:rPr>
              <w:t>480</w:t>
            </w:r>
          </w:p>
        </w:tc>
        <w:tc>
          <w:tcPr>
            <w:tcW w:w="1728" w:type="dxa"/>
          </w:tcPr>
          <w:p w:rsidR="00154687" w:rsidRPr="00E6559C" w:rsidRDefault="00E6559C" w:rsidP="00E6559C">
            <w:pPr>
              <w:jc w:val="center"/>
              <w:rPr>
                <w:rFonts w:ascii="Times New Roman" w:eastAsiaTheme="minorEastAsia" w:hAnsi="Times New Roman" w:cs="Times New Roman"/>
                <w:sz w:val="25"/>
                <w:szCs w:val="25"/>
              </w:rPr>
            </w:pPr>
            <w:r w:rsidRPr="00E6559C">
              <w:rPr>
                <w:rFonts w:ascii="Times New Roman" w:eastAsiaTheme="minorEastAsia" w:hAnsi="Times New Roman" w:cs="Times New Roman"/>
                <w:sz w:val="25"/>
                <w:szCs w:val="25"/>
              </w:rPr>
              <w:t>12</w:t>
            </w:r>
          </w:p>
        </w:tc>
      </w:tr>
    </w:tbl>
    <w:p w:rsidR="00154687" w:rsidRDefault="00ED6C53" w:rsidP="007A1658">
      <w:pPr>
        <w:rPr>
          <w:rFonts w:ascii="Times New Roman" w:eastAsiaTheme="minorEastAsia" w:hAnsi="Times New Roman" w:cs="Times New Roman"/>
          <w:b/>
          <w:sz w:val="25"/>
          <w:szCs w:val="25"/>
        </w:rPr>
      </w:pPr>
      <w:r>
        <w:rPr>
          <w:rFonts w:ascii="Times New Roman" w:eastAsiaTheme="minorEastAsia" w:hAnsi="Times New Roman" w:cs="Times New Roman"/>
          <w:b/>
          <w:sz w:val="25"/>
          <w:szCs w:val="25"/>
        </w:rPr>
        <w:t>Can it be concluded that there is a significance difference in general anesthesia and local anesthesia.</w:t>
      </w:r>
    </w:p>
    <w:p w:rsidR="00013863" w:rsidRDefault="00013863" w:rsidP="007A1658">
      <w:pPr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b/>
          <w:sz w:val="25"/>
          <w:szCs w:val="25"/>
        </w:rPr>
        <w:t>So</w:t>
      </w:r>
      <w:r w:rsidR="00D527A2">
        <w:rPr>
          <w:rFonts w:ascii="Times New Roman" w:eastAsiaTheme="minorEastAsia" w:hAnsi="Times New Roman" w:cs="Times New Roman"/>
          <w:b/>
          <w:sz w:val="25"/>
          <w:szCs w:val="25"/>
        </w:rPr>
        <w:t>l</w:t>
      </w:r>
      <w:r>
        <w:rPr>
          <w:rFonts w:ascii="Times New Roman" w:eastAsiaTheme="minorEastAsia" w:hAnsi="Times New Roman" w:cs="Times New Roman"/>
          <w:b/>
          <w:sz w:val="25"/>
          <w:szCs w:val="25"/>
        </w:rPr>
        <w:t xml:space="preserve">ution: </w:t>
      </w:r>
      <w:r w:rsidR="00513495">
        <w:rPr>
          <w:rFonts w:ascii="Times New Roman" w:eastAsiaTheme="minorEastAsia" w:hAnsi="Times New Roman" w:cs="Times New Roman"/>
          <w:sz w:val="25"/>
          <w:szCs w:val="25"/>
        </w:rPr>
        <w:t xml:space="preserve">Let us take the hypothesis that there is no difference in the number of deaths from </w:t>
      </w:r>
      <w:r w:rsidR="00513495" w:rsidRPr="00513495">
        <w:rPr>
          <w:rFonts w:ascii="Times New Roman" w:eastAsiaTheme="minorEastAsia" w:hAnsi="Times New Roman" w:cs="Times New Roman"/>
          <w:sz w:val="25"/>
          <w:szCs w:val="25"/>
        </w:rPr>
        <w:t>general anesthesia and local anesthesia</w:t>
      </w:r>
      <w:r w:rsidR="00513495">
        <w:rPr>
          <w:rFonts w:ascii="Times New Roman" w:eastAsiaTheme="minorEastAsia" w:hAnsi="Times New Roman" w:cs="Times New Roman"/>
          <w:sz w:val="25"/>
          <w:szCs w:val="25"/>
        </w:rPr>
        <w:t>.</w:t>
      </w:r>
    </w:p>
    <w:p w:rsidR="00DF0CD3" w:rsidRDefault="00DF0CD3" w:rsidP="007A1658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Therefore, p=</m:t>
          </m:r>
          <m:f>
            <m:fPr>
              <m:ctrlPr>
                <w:rPr>
                  <w:rFonts w:ascii="Cambria Math" w:eastAsiaTheme="minorEastAsia" w:hAnsi="Cambria Math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Total deaths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Total cases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22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680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=0.032</m:t>
          </m:r>
          <m:r>
            <w:rPr>
              <w:rFonts w:ascii="Cambria Math" w:eastAsiaTheme="minorEastAsia" w:hAnsi="Cambria Math" w:cs="Times New Roman"/>
              <w:sz w:val="25"/>
              <w:szCs w:val="25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and q=1-0.032=0.968</m:t>
          </m:r>
        </m:oMath>
      </m:oMathPara>
    </w:p>
    <w:p w:rsidR="00693F47" w:rsidRPr="00693F47" w:rsidRDefault="00757B37" w:rsidP="007A1658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S.E of the proportion between two samples=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pq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:rsidR="00757B37" w:rsidRPr="00F03381" w:rsidRDefault="00757B37" w:rsidP="007A1658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0.032</m:t>
              </m:r>
              <m:r>
                <w:rPr>
                  <w:rFonts w:ascii="Cambria Math" w:eastAsiaTheme="minorEastAsia" w:hAnsi="Cambria Math" w:cs="Times New Roman"/>
                  <w:sz w:val="25"/>
                  <w:szCs w:val="25"/>
                </w:rPr>
                <m:t xml:space="preserve"> ×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0.968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5"/>
                      <w:szCs w:val="2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200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480</m:t>
                      </m:r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=0.0148</m:t>
          </m:r>
        </m:oMath>
      </m:oMathPara>
    </w:p>
    <w:p w:rsidR="00F03381" w:rsidRPr="00F03381" w:rsidRDefault="00F03381" w:rsidP="007A1658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The actual difference in proportion is=</m:t>
          </m:r>
          <m:f>
            <m:fPr>
              <m:ctrlPr>
                <w:rPr>
                  <w:rFonts w:ascii="Cambria Math" w:eastAsiaTheme="minorEastAsia" w:hAnsi="Cambria Math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200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480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=0.025</m:t>
          </m:r>
        </m:oMath>
      </m:oMathPara>
    </w:p>
    <w:p w:rsidR="00F93E71" w:rsidRPr="006218CA" w:rsidRDefault="00F93E71" w:rsidP="00F93E71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∴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Difference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S.E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0.025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0.0148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=1.69</m:t>
          </m:r>
        </m:oMath>
      </m:oMathPara>
    </w:p>
    <w:p w:rsidR="00D2157B" w:rsidRDefault="00D2157B" w:rsidP="00D2157B">
      <w:pPr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>Since,</w:t>
      </w:r>
      <w:r w:rsidRPr="006218CA">
        <w:rPr>
          <w:rFonts w:ascii="Times New Roman" w:eastAsiaTheme="minorEastAsia" w:hAnsi="Times New Roman" w:cs="Times New Roman"/>
          <w:sz w:val="25"/>
          <w:szCs w:val="25"/>
        </w:rPr>
        <w:t xml:space="preserve"> the difference is less than 1.96 (5% level) </w:t>
      </w:r>
      <w:r>
        <w:rPr>
          <w:rFonts w:ascii="Times New Roman" w:eastAsiaTheme="minorEastAsia" w:hAnsi="Times New Roman" w:cs="Times New Roman"/>
          <w:sz w:val="25"/>
          <w:szCs w:val="25"/>
        </w:rPr>
        <w:t>it could have arisen</w:t>
      </w:r>
      <w:r w:rsidRPr="006218CA">
        <w:rPr>
          <w:rFonts w:ascii="Times New Roman" w:eastAsiaTheme="minorEastAsia" w:hAnsi="Times New Roman" w:cs="Times New Roman"/>
          <w:sz w:val="25"/>
          <w:szCs w:val="25"/>
        </w:rPr>
        <w:t xml:space="preserve"> due to </w:t>
      </w:r>
      <w:r>
        <w:rPr>
          <w:rFonts w:ascii="Times New Roman" w:eastAsiaTheme="minorEastAsia" w:hAnsi="Times New Roman" w:cs="Times New Roman"/>
          <w:sz w:val="25"/>
          <w:szCs w:val="25"/>
        </w:rPr>
        <w:t>fluctuations of sampling</w:t>
      </w:r>
      <w:r w:rsidRPr="006218CA">
        <w:rPr>
          <w:rFonts w:ascii="Times New Roman" w:eastAsiaTheme="minorEastAsia" w:hAnsi="Times New Roman" w:cs="Times New Roman"/>
          <w:sz w:val="25"/>
          <w:szCs w:val="25"/>
        </w:rPr>
        <w:t>.</w:t>
      </w:r>
      <w:r>
        <w:rPr>
          <w:rFonts w:ascii="Times New Roman" w:eastAsiaTheme="minorEastAsia" w:hAnsi="Times New Roman" w:cs="Times New Roman"/>
          <w:sz w:val="25"/>
          <w:szCs w:val="25"/>
        </w:rPr>
        <w:t xml:space="preserve"> Hence, there is no evidence to doubt the hypothesis.</w:t>
      </w:r>
    </w:p>
    <w:p w:rsidR="00360FFF" w:rsidRDefault="00360FFF" w:rsidP="00D2157B">
      <w:pPr>
        <w:rPr>
          <w:rFonts w:ascii="Times New Roman" w:eastAsiaTheme="minorEastAsia" w:hAnsi="Times New Roman" w:cs="Times New Roman"/>
          <w:sz w:val="25"/>
          <w:szCs w:val="25"/>
        </w:rPr>
      </w:pPr>
    </w:p>
    <w:p w:rsidR="00BD57A9" w:rsidRDefault="0035485D" w:rsidP="00D2157B">
      <w:pPr>
        <w:rPr>
          <w:rFonts w:ascii="Times New Roman" w:eastAsiaTheme="minorEastAsia" w:hAnsi="Times New Roman" w:cs="Times New Roman"/>
          <w:b/>
          <w:sz w:val="25"/>
          <w:szCs w:val="25"/>
        </w:rPr>
      </w:pPr>
      <w:r w:rsidRPr="003536AF">
        <w:rPr>
          <w:rFonts w:ascii="Times New Roman" w:eastAsiaTheme="minorEastAsia" w:hAnsi="Times New Roman" w:cs="Times New Roman"/>
          <w:b/>
          <w:sz w:val="25"/>
          <w:szCs w:val="25"/>
        </w:rPr>
        <w:t>Ex.</w:t>
      </w:r>
      <w:r>
        <w:rPr>
          <w:rFonts w:ascii="Times New Roman" w:eastAsiaTheme="minorEastAsia" w:hAnsi="Times New Roman" w:cs="Times New Roman"/>
          <w:b/>
          <w:sz w:val="25"/>
          <w:szCs w:val="25"/>
        </w:rPr>
        <w:t>4</w:t>
      </w:r>
      <w:r w:rsidRPr="003536AF">
        <w:rPr>
          <w:rFonts w:ascii="Times New Roman" w:eastAsiaTheme="minorEastAsia" w:hAnsi="Times New Roman" w:cs="Times New Roman"/>
          <w:b/>
          <w:sz w:val="25"/>
          <w:szCs w:val="25"/>
        </w:rPr>
        <w:t>)</w:t>
      </w:r>
      <w:r>
        <w:rPr>
          <w:rFonts w:ascii="Times New Roman" w:eastAsiaTheme="minorEastAsia" w:hAnsi="Times New Roman" w:cs="Times New Roman"/>
          <w:b/>
          <w:sz w:val="25"/>
          <w:szCs w:val="25"/>
        </w:rPr>
        <w:t xml:space="preserve"> </w:t>
      </w:r>
      <w:r w:rsidR="00836261">
        <w:rPr>
          <w:rFonts w:ascii="Times New Roman" w:eastAsiaTheme="minorEastAsia" w:hAnsi="Times New Roman" w:cs="Times New Roman"/>
          <w:b/>
          <w:sz w:val="25"/>
          <w:szCs w:val="25"/>
        </w:rPr>
        <w:t xml:space="preserve">500 articles from a factory are examined and of these 4% are found defective. </w:t>
      </w:r>
      <w:r w:rsidR="00A403BD">
        <w:rPr>
          <w:rFonts w:ascii="Times New Roman" w:eastAsiaTheme="minorEastAsia" w:hAnsi="Times New Roman" w:cs="Times New Roman"/>
          <w:b/>
          <w:sz w:val="25"/>
          <w:szCs w:val="25"/>
        </w:rPr>
        <w:t>1300 similar articles from another factory are examined and of these 3% are found defective. Can we conclude from the data given that the products of th</w:t>
      </w:r>
      <w:r w:rsidR="00360FFF">
        <w:rPr>
          <w:rFonts w:ascii="Times New Roman" w:eastAsiaTheme="minorEastAsia" w:hAnsi="Times New Roman" w:cs="Times New Roman"/>
          <w:b/>
          <w:sz w:val="25"/>
          <w:szCs w:val="25"/>
        </w:rPr>
        <w:t xml:space="preserve">e first factory are inferior to </w:t>
      </w:r>
      <w:r w:rsidR="00A403BD">
        <w:rPr>
          <w:rFonts w:ascii="Times New Roman" w:eastAsiaTheme="minorEastAsia" w:hAnsi="Times New Roman" w:cs="Times New Roman"/>
          <w:b/>
          <w:sz w:val="25"/>
          <w:szCs w:val="25"/>
        </w:rPr>
        <w:t>the second?</w:t>
      </w:r>
    </w:p>
    <w:p w:rsidR="00360FFF" w:rsidRDefault="00360FFF" w:rsidP="00D2157B">
      <w:pPr>
        <w:rPr>
          <w:rFonts w:ascii="Times New Roman" w:eastAsiaTheme="minorEastAsia" w:hAnsi="Times New Roman" w:cs="Times New Roman"/>
          <w:sz w:val="25"/>
          <w:szCs w:val="25"/>
        </w:rPr>
      </w:pPr>
      <w:r w:rsidRPr="00360FFF">
        <w:rPr>
          <w:rFonts w:ascii="Times New Roman" w:eastAsiaTheme="minorEastAsia" w:hAnsi="Times New Roman" w:cs="Times New Roman"/>
          <w:b/>
          <w:sz w:val="25"/>
          <w:szCs w:val="25"/>
        </w:rPr>
        <w:t xml:space="preserve">Solution: </w:t>
      </w:r>
      <w:r w:rsidR="00D65EB7">
        <w:rPr>
          <w:rFonts w:ascii="Times New Roman" w:eastAsiaTheme="minorEastAsia" w:hAnsi="Times New Roman" w:cs="Times New Roman"/>
          <w:sz w:val="25"/>
          <w:szCs w:val="25"/>
        </w:rPr>
        <w:t>Let us take the hypothesis that there is no difference in the percentage of defective items in the two factories.</w:t>
      </w:r>
    </w:p>
    <w:p w:rsidR="00CE0C72" w:rsidRPr="00CE0C72" w:rsidRDefault="00CE0C72" w:rsidP="00CE0C72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w:lastRenderedPageBreak/>
            <m:t>Therefore, in the two factories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together the percentage of defective products is,</m:t>
          </m:r>
        </m:oMath>
      </m:oMathPara>
    </w:p>
    <w:p w:rsidR="00CE0C72" w:rsidRDefault="00CE0C72" w:rsidP="00CE0C72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 xml:space="preserve"> p=</m:t>
          </m:r>
          <m:f>
            <m:fPr>
              <m:ctrlPr>
                <w:rPr>
                  <w:rFonts w:ascii="Cambria Math" w:eastAsiaTheme="minorEastAsia" w:hAnsi="Cambria Math" w:cs="Times New Roman"/>
                  <w:sz w:val="25"/>
                  <w:szCs w:val="25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5"/>
                      <w:szCs w:val="2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5"/>
                      <w:szCs w:val="25"/>
                    </w:rPr>
                    <m:t>500×4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5"/>
                      <w:szCs w:val="25"/>
                    </w:rPr>
                    <m:t>%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5"/>
                      <w:szCs w:val="2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5"/>
                      <w:szCs w:val="25"/>
                    </w:rPr>
                    <m:t>1300×3%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500+1300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20+39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1800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=0.0328</m:t>
          </m:r>
          <m:r>
            <w:rPr>
              <w:rFonts w:ascii="Cambria Math" w:eastAsiaTheme="minorEastAsia" w:hAnsi="Cambria Math" w:cs="Times New Roman"/>
              <w:sz w:val="25"/>
              <w:szCs w:val="25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and q=1-0.0328=0.9682</m:t>
          </m:r>
        </m:oMath>
      </m:oMathPara>
    </w:p>
    <w:p w:rsidR="003D6970" w:rsidRPr="00693F47" w:rsidRDefault="003D6970" w:rsidP="003D6970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S.E of the proportion between two samples=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pq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:rsidR="003D6970" w:rsidRPr="00F03381" w:rsidRDefault="003D6970" w:rsidP="003D6970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0.0328</m:t>
              </m:r>
              <m: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0.9682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5"/>
                      <w:szCs w:val="2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500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5"/>
                          <w:szCs w:val="25"/>
                        </w:rPr>
                        <m:t>1300</m:t>
                      </m:r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×100%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=0.938%</m:t>
          </m:r>
        </m:oMath>
      </m:oMathPara>
    </w:p>
    <w:p w:rsidR="003D6970" w:rsidRPr="00F03381" w:rsidRDefault="003D6970" w:rsidP="003D6970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The actual difference in proportion is=</m:t>
          </m:r>
          <m:d>
            <m:dPr>
              <m:ctrlPr>
                <w:rPr>
                  <w:rFonts w:ascii="Cambria Math" w:eastAsiaTheme="minorEastAsia" w:hAnsi="Cambria Math" w:cs="Times New Roman"/>
                  <w:sz w:val="25"/>
                  <w:szCs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</w:rPr>
                <m:t>4-3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%=1%</m:t>
          </m:r>
        </m:oMath>
      </m:oMathPara>
    </w:p>
    <w:p w:rsidR="003D6970" w:rsidRPr="006218CA" w:rsidRDefault="003D6970" w:rsidP="003D6970">
      <w:pPr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∴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Difference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S.E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5"/>
                  <w:szCs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5"/>
                  <w:szCs w:val="25"/>
                </w:rPr>
                <m:t>0.938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5"/>
              <w:szCs w:val="25"/>
            </w:rPr>
            <m:t>=1.07</m:t>
          </m:r>
        </m:oMath>
      </m:oMathPara>
    </w:p>
    <w:p w:rsidR="005A40E4" w:rsidRPr="005A40E4" w:rsidRDefault="005A40E4" w:rsidP="005A40E4">
      <w:pPr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>Since,</w:t>
      </w:r>
      <w:r w:rsidRPr="006218CA">
        <w:rPr>
          <w:rFonts w:ascii="Times New Roman" w:eastAsiaTheme="minorEastAsia" w:hAnsi="Times New Roman" w:cs="Times New Roman"/>
          <w:sz w:val="25"/>
          <w:szCs w:val="25"/>
        </w:rPr>
        <w:t xml:space="preserve"> the difference is less than 1.96 (5% level) </w:t>
      </w:r>
      <w:r>
        <w:rPr>
          <w:rFonts w:ascii="Times New Roman" w:eastAsiaTheme="minorEastAsia" w:hAnsi="Times New Roman" w:cs="Times New Roman"/>
          <w:sz w:val="25"/>
          <w:szCs w:val="25"/>
        </w:rPr>
        <w:t>it could have arisen</w:t>
      </w:r>
      <w:r w:rsidRPr="006218CA">
        <w:rPr>
          <w:rFonts w:ascii="Times New Roman" w:eastAsiaTheme="minorEastAsia" w:hAnsi="Times New Roman" w:cs="Times New Roman"/>
          <w:sz w:val="25"/>
          <w:szCs w:val="25"/>
        </w:rPr>
        <w:t xml:space="preserve"> due to </w:t>
      </w:r>
      <w:r>
        <w:rPr>
          <w:rFonts w:ascii="Times New Roman" w:eastAsiaTheme="minorEastAsia" w:hAnsi="Times New Roman" w:cs="Times New Roman"/>
          <w:sz w:val="25"/>
          <w:szCs w:val="25"/>
        </w:rPr>
        <w:t>fluctuations of sampling</w:t>
      </w:r>
      <w:r w:rsidRPr="006218CA">
        <w:rPr>
          <w:rFonts w:ascii="Times New Roman" w:eastAsiaTheme="minorEastAsia" w:hAnsi="Times New Roman" w:cs="Times New Roman"/>
          <w:sz w:val="25"/>
          <w:szCs w:val="25"/>
        </w:rPr>
        <w:t>.</w:t>
      </w:r>
      <w:r>
        <w:rPr>
          <w:rFonts w:ascii="Times New Roman" w:eastAsiaTheme="minorEastAsia" w:hAnsi="Times New Roman" w:cs="Times New Roman"/>
          <w:sz w:val="25"/>
          <w:szCs w:val="25"/>
        </w:rPr>
        <w:t xml:space="preserve"> Hence, there is no evidence to </w:t>
      </w:r>
      <w:r w:rsidRPr="005A40E4">
        <w:rPr>
          <w:rFonts w:ascii="Times New Roman" w:eastAsiaTheme="minorEastAsia" w:hAnsi="Times New Roman" w:cs="Times New Roman"/>
          <w:sz w:val="25"/>
          <w:szCs w:val="25"/>
        </w:rPr>
        <w:t>conclude that</w:t>
      </w:r>
      <w:r w:rsidR="00DD4715">
        <w:rPr>
          <w:rFonts w:ascii="Times New Roman" w:eastAsiaTheme="minorEastAsia" w:hAnsi="Times New Roman" w:cs="Times New Roman"/>
          <w:sz w:val="25"/>
          <w:szCs w:val="25"/>
        </w:rPr>
        <w:t>,</w:t>
      </w:r>
      <w:r w:rsidRPr="005A40E4">
        <w:rPr>
          <w:rFonts w:ascii="Times New Roman" w:eastAsiaTheme="minorEastAsia" w:hAnsi="Times New Roman" w:cs="Times New Roman"/>
          <w:sz w:val="25"/>
          <w:szCs w:val="25"/>
        </w:rPr>
        <w:t xml:space="preserve"> the products of the first factory are inferior to </w:t>
      </w:r>
      <w:r>
        <w:rPr>
          <w:rFonts w:ascii="Times New Roman" w:eastAsiaTheme="minorEastAsia" w:hAnsi="Times New Roman" w:cs="Times New Roman"/>
          <w:sz w:val="25"/>
          <w:szCs w:val="25"/>
        </w:rPr>
        <w:t>the second.</w:t>
      </w:r>
    </w:p>
    <w:p w:rsidR="005A40E4" w:rsidRDefault="005A40E4" w:rsidP="005A40E4">
      <w:pPr>
        <w:rPr>
          <w:rFonts w:ascii="Times New Roman" w:eastAsiaTheme="minorEastAsia" w:hAnsi="Times New Roman" w:cs="Times New Roman"/>
          <w:sz w:val="25"/>
          <w:szCs w:val="25"/>
        </w:rPr>
      </w:pPr>
    </w:p>
    <w:p w:rsidR="00CE0C72" w:rsidRPr="00D65EB7" w:rsidRDefault="00CE0C72" w:rsidP="00D2157B">
      <w:pPr>
        <w:rPr>
          <w:rFonts w:ascii="Times New Roman" w:eastAsiaTheme="minorEastAsia" w:hAnsi="Times New Roman" w:cs="Times New Roman"/>
          <w:sz w:val="25"/>
          <w:szCs w:val="25"/>
        </w:rPr>
      </w:pPr>
    </w:p>
    <w:p w:rsidR="002B6B97" w:rsidRPr="00EA13EC" w:rsidRDefault="001E6BD7" w:rsidP="007A1658">
      <w:pPr>
        <w:rPr>
          <w:rFonts w:ascii="Times New Roman" w:eastAsiaTheme="minorEastAsia" w:hAnsi="Times New Roman" w:cs="Times New Roman"/>
          <w:b/>
          <w:sz w:val="25"/>
          <w:szCs w:val="25"/>
          <w:u w:val="single"/>
        </w:rPr>
      </w:pPr>
      <w:r w:rsidRPr="00EA13EC">
        <w:rPr>
          <w:rFonts w:ascii="Times New Roman" w:eastAsiaTheme="minorEastAsia" w:hAnsi="Times New Roman" w:cs="Times New Roman"/>
          <w:b/>
          <w:sz w:val="25"/>
          <w:szCs w:val="25"/>
          <w:u w:val="single"/>
        </w:rPr>
        <w:t>H.W:</w:t>
      </w:r>
    </w:p>
    <w:p w:rsidR="001E6BD7" w:rsidRDefault="00EC5A16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1) Balls are drawn from a bag containing equal number of red and green balls. Each ball being</m:t>
          </m:r>
        </m:oMath>
      </m:oMathPara>
    </w:p>
    <w:p w:rsidR="00EC5A16" w:rsidRDefault="00EC5A16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returned before drawing another.In 2500 drawings 1108 red and the remaining green balls</m:t>
          </m:r>
        </m:oMath>
      </m:oMathPara>
    </w:p>
    <w:p w:rsidR="00EA0A65" w:rsidRDefault="00EA0A65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were observed.Do you suspect some bias on the part of the drawing?</m:t>
          </m:r>
        </m:oMath>
      </m:oMathPara>
    </w:p>
    <w:p w:rsidR="00E65627" w:rsidRDefault="00E65627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</w:p>
    <w:p w:rsidR="00000AEE" w:rsidRPr="00000AEE" w:rsidRDefault="00EA13EC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2) Certain crosses of apple seeds gave 6230 yellow and 2110 green seeds. The expectation is 25% of</m:t>
          </m:r>
        </m:oMath>
      </m:oMathPara>
    </w:p>
    <w:p w:rsidR="00395540" w:rsidRPr="00395540" w:rsidRDefault="00CB5EFB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 xml:space="preserve">green seeds. On a hypothesis, can the divergence from the expected values arise from the </m:t>
          </m:r>
        </m:oMath>
      </m:oMathPara>
    </w:p>
    <w:p w:rsidR="00EA13EC" w:rsidRDefault="00395540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5"/>
              <w:szCs w:val="25"/>
            </w:rPr>
            <m:t>flactuations of simple sampling only?</m:t>
          </m:r>
        </m:oMath>
      </m:oMathPara>
    </w:p>
    <w:p w:rsidR="00E65627" w:rsidRDefault="00E65627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</w:p>
    <w:p w:rsidR="00415948" w:rsidRDefault="00415948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 xml:space="preserve">3) </w:t>
      </w:r>
      <w:r w:rsidR="005E0A43">
        <w:rPr>
          <w:rFonts w:ascii="Times New Roman" w:eastAsiaTheme="minorEastAsia" w:hAnsi="Times New Roman" w:cs="Times New Roman"/>
          <w:sz w:val="25"/>
          <w:szCs w:val="25"/>
        </w:rPr>
        <w:t>In town A 10000 persons were observed and 20% of them were found to bear spectacles. In town B 25000 persons were observed and 18% of them were found to bear spectacles</w:t>
      </w:r>
      <w:r w:rsidR="002A6A5E">
        <w:rPr>
          <w:rFonts w:ascii="Times New Roman" w:eastAsiaTheme="minorEastAsia" w:hAnsi="Times New Roman" w:cs="Times New Roman"/>
          <w:sz w:val="25"/>
          <w:szCs w:val="25"/>
        </w:rPr>
        <w:t>.</w:t>
      </w:r>
      <w:r w:rsidR="009F01CB">
        <w:rPr>
          <w:rFonts w:ascii="Times New Roman" w:eastAsiaTheme="minorEastAsia" w:hAnsi="Times New Roman" w:cs="Times New Roman"/>
          <w:sz w:val="25"/>
          <w:szCs w:val="25"/>
        </w:rPr>
        <w:t xml:space="preserve"> Does this data lead you to infer that, there is a significant difference in the two towns with regard to the percentage of persons bearing spectacles is concerned?</w:t>
      </w:r>
    </w:p>
    <w:p w:rsidR="00E65627" w:rsidRDefault="00E65627" w:rsidP="00E65627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</w:p>
    <w:p w:rsidR="007611DE" w:rsidRPr="00FA5BFA" w:rsidRDefault="009F01CB" w:rsidP="00FA5BFA">
      <w:pPr>
        <w:spacing w:after="0"/>
        <w:rPr>
          <w:rFonts w:ascii="Times New Roman" w:eastAsiaTheme="minorEastAsia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 xml:space="preserve">4) </w:t>
      </w:r>
      <w:r w:rsidR="007C7AB1">
        <w:rPr>
          <w:rFonts w:ascii="Times New Roman" w:eastAsiaTheme="minorEastAsia" w:hAnsi="Times New Roman" w:cs="Times New Roman"/>
          <w:sz w:val="25"/>
          <w:szCs w:val="25"/>
        </w:rPr>
        <w:t>In a random sample of 700 from a particular district 200 are found to be smokers.</w:t>
      </w:r>
      <w:r w:rsidR="00DB4D63">
        <w:rPr>
          <w:rFonts w:ascii="Times New Roman" w:eastAsiaTheme="minorEastAsia" w:hAnsi="Times New Roman" w:cs="Times New Roman"/>
          <w:sz w:val="25"/>
          <w:szCs w:val="25"/>
        </w:rPr>
        <w:t xml:space="preserve"> In another district out of 1300 people 400 are found to be smokers.</w:t>
      </w:r>
      <w:r w:rsidR="0009069D">
        <w:rPr>
          <w:rFonts w:ascii="Times New Roman" w:eastAsiaTheme="minorEastAsia" w:hAnsi="Times New Roman" w:cs="Times New Roman"/>
          <w:sz w:val="25"/>
          <w:szCs w:val="25"/>
        </w:rPr>
        <w:t xml:space="preserve"> Can you conclude that, there is a significant difference between the two districts with regard to the smoking habit? </w:t>
      </w:r>
    </w:p>
    <w:sectPr w:rsidR="007611DE" w:rsidRPr="00FA5BFA" w:rsidSect="0096675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5D53"/>
    <w:multiLevelType w:val="hybridMultilevel"/>
    <w:tmpl w:val="F780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91EB3"/>
    <w:multiLevelType w:val="hybridMultilevel"/>
    <w:tmpl w:val="C7F4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C370F"/>
    <w:multiLevelType w:val="hybridMultilevel"/>
    <w:tmpl w:val="E5B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A733B"/>
    <w:multiLevelType w:val="hybridMultilevel"/>
    <w:tmpl w:val="F20A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C02A7"/>
    <w:multiLevelType w:val="hybridMultilevel"/>
    <w:tmpl w:val="FE2A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6F6"/>
    <w:rsid w:val="000002ED"/>
    <w:rsid w:val="00000AEE"/>
    <w:rsid w:val="00006D47"/>
    <w:rsid w:val="00013863"/>
    <w:rsid w:val="00042038"/>
    <w:rsid w:val="000638A7"/>
    <w:rsid w:val="000679E0"/>
    <w:rsid w:val="0009069D"/>
    <w:rsid w:val="000E7ADD"/>
    <w:rsid w:val="000F0526"/>
    <w:rsid w:val="00112FE4"/>
    <w:rsid w:val="00135E86"/>
    <w:rsid w:val="00152083"/>
    <w:rsid w:val="00154687"/>
    <w:rsid w:val="00156278"/>
    <w:rsid w:val="00161293"/>
    <w:rsid w:val="001641F4"/>
    <w:rsid w:val="001B0916"/>
    <w:rsid w:val="001C24B0"/>
    <w:rsid w:val="001D4F80"/>
    <w:rsid w:val="001E6BD7"/>
    <w:rsid w:val="00203A5A"/>
    <w:rsid w:val="00206B61"/>
    <w:rsid w:val="00234FEA"/>
    <w:rsid w:val="00294597"/>
    <w:rsid w:val="002A6A5E"/>
    <w:rsid w:val="002B6B97"/>
    <w:rsid w:val="002C18A9"/>
    <w:rsid w:val="002C6E0D"/>
    <w:rsid w:val="002E0C79"/>
    <w:rsid w:val="00301DDB"/>
    <w:rsid w:val="00335743"/>
    <w:rsid w:val="00342718"/>
    <w:rsid w:val="003536AF"/>
    <w:rsid w:val="0035485D"/>
    <w:rsid w:val="00357CBC"/>
    <w:rsid w:val="00360FFF"/>
    <w:rsid w:val="00362094"/>
    <w:rsid w:val="00395540"/>
    <w:rsid w:val="003B1ED7"/>
    <w:rsid w:val="003D6970"/>
    <w:rsid w:val="00402C48"/>
    <w:rsid w:val="00402E92"/>
    <w:rsid w:val="00415948"/>
    <w:rsid w:val="00467257"/>
    <w:rsid w:val="00473D67"/>
    <w:rsid w:val="004B2CB0"/>
    <w:rsid w:val="004E4A3B"/>
    <w:rsid w:val="004E5A76"/>
    <w:rsid w:val="00511785"/>
    <w:rsid w:val="00513495"/>
    <w:rsid w:val="0053034C"/>
    <w:rsid w:val="00555587"/>
    <w:rsid w:val="005756D1"/>
    <w:rsid w:val="00586D2E"/>
    <w:rsid w:val="005A40E4"/>
    <w:rsid w:val="005B2F8F"/>
    <w:rsid w:val="005E0A43"/>
    <w:rsid w:val="00610F78"/>
    <w:rsid w:val="00612962"/>
    <w:rsid w:val="006218CA"/>
    <w:rsid w:val="00625180"/>
    <w:rsid w:val="006636A9"/>
    <w:rsid w:val="00680BF6"/>
    <w:rsid w:val="00693336"/>
    <w:rsid w:val="00693F47"/>
    <w:rsid w:val="006C614E"/>
    <w:rsid w:val="006D6C12"/>
    <w:rsid w:val="006E3A5B"/>
    <w:rsid w:val="006F20A9"/>
    <w:rsid w:val="006F73F1"/>
    <w:rsid w:val="00705CA0"/>
    <w:rsid w:val="0071165A"/>
    <w:rsid w:val="00713EBC"/>
    <w:rsid w:val="00715E7C"/>
    <w:rsid w:val="0075074F"/>
    <w:rsid w:val="00756450"/>
    <w:rsid w:val="00757833"/>
    <w:rsid w:val="00757B37"/>
    <w:rsid w:val="007611DE"/>
    <w:rsid w:val="0077794B"/>
    <w:rsid w:val="007A1658"/>
    <w:rsid w:val="007A5483"/>
    <w:rsid w:val="007A6AF5"/>
    <w:rsid w:val="007B44E5"/>
    <w:rsid w:val="007C6640"/>
    <w:rsid w:val="007C7AB1"/>
    <w:rsid w:val="007D2CD3"/>
    <w:rsid w:val="007D3FD5"/>
    <w:rsid w:val="007D6933"/>
    <w:rsid w:val="007F194F"/>
    <w:rsid w:val="008142AB"/>
    <w:rsid w:val="00822531"/>
    <w:rsid w:val="008231A6"/>
    <w:rsid w:val="00836261"/>
    <w:rsid w:val="00857C4C"/>
    <w:rsid w:val="00871F5C"/>
    <w:rsid w:val="00875339"/>
    <w:rsid w:val="0088226E"/>
    <w:rsid w:val="008A56F0"/>
    <w:rsid w:val="008A5EDC"/>
    <w:rsid w:val="008F755C"/>
    <w:rsid w:val="008F7703"/>
    <w:rsid w:val="00916482"/>
    <w:rsid w:val="00924E57"/>
    <w:rsid w:val="00934262"/>
    <w:rsid w:val="009355BD"/>
    <w:rsid w:val="0096675C"/>
    <w:rsid w:val="00983BD9"/>
    <w:rsid w:val="009B4D27"/>
    <w:rsid w:val="009E4FD9"/>
    <w:rsid w:val="009F01CB"/>
    <w:rsid w:val="00A0083C"/>
    <w:rsid w:val="00A06345"/>
    <w:rsid w:val="00A403BD"/>
    <w:rsid w:val="00AA1CD2"/>
    <w:rsid w:val="00AD5CBD"/>
    <w:rsid w:val="00AE173D"/>
    <w:rsid w:val="00AE244F"/>
    <w:rsid w:val="00B0070A"/>
    <w:rsid w:val="00B656CE"/>
    <w:rsid w:val="00B66C74"/>
    <w:rsid w:val="00B83DF0"/>
    <w:rsid w:val="00BB53AE"/>
    <w:rsid w:val="00BD57A9"/>
    <w:rsid w:val="00BE421C"/>
    <w:rsid w:val="00C07932"/>
    <w:rsid w:val="00C157F1"/>
    <w:rsid w:val="00C73763"/>
    <w:rsid w:val="00C778F0"/>
    <w:rsid w:val="00CA0328"/>
    <w:rsid w:val="00CB5EFB"/>
    <w:rsid w:val="00CE0C72"/>
    <w:rsid w:val="00D1235C"/>
    <w:rsid w:val="00D2157B"/>
    <w:rsid w:val="00D527A2"/>
    <w:rsid w:val="00D65EB7"/>
    <w:rsid w:val="00D6648D"/>
    <w:rsid w:val="00DA1ADD"/>
    <w:rsid w:val="00DA7463"/>
    <w:rsid w:val="00DB4D63"/>
    <w:rsid w:val="00DD4715"/>
    <w:rsid w:val="00DE287B"/>
    <w:rsid w:val="00DF0CD3"/>
    <w:rsid w:val="00DF1657"/>
    <w:rsid w:val="00E4544A"/>
    <w:rsid w:val="00E5711B"/>
    <w:rsid w:val="00E63C11"/>
    <w:rsid w:val="00E6559C"/>
    <w:rsid w:val="00E65627"/>
    <w:rsid w:val="00E76628"/>
    <w:rsid w:val="00EA0A65"/>
    <w:rsid w:val="00EA13EC"/>
    <w:rsid w:val="00EA74FC"/>
    <w:rsid w:val="00EC554B"/>
    <w:rsid w:val="00EC5A16"/>
    <w:rsid w:val="00ED42D0"/>
    <w:rsid w:val="00ED4F1F"/>
    <w:rsid w:val="00ED6C53"/>
    <w:rsid w:val="00EE4AF0"/>
    <w:rsid w:val="00EE787F"/>
    <w:rsid w:val="00F03381"/>
    <w:rsid w:val="00F0595E"/>
    <w:rsid w:val="00F146F6"/>
    <w:rsid w:val="00F278DE"/>
    <w:rsid w:val="00F32601"/>
    <w:rsid w:val="00F770B6"/>
    <w:rsid w:val="00F80591"/>
    <w:rsid w:val="00F80FCC"/>
    <w:rsid w:val="00F82C9E"/>
    <w:rsid w:val="00F93E71"/>
    <w:rsid w:val="00F95C01"/>
    <w:rsid w:val="00F9710B"/>
    <w:rsid w:val="00FA5BFA"/>
    <w:rsid w:val="00FC5AA9"/>
    <w:rsid w:val="00FF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7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5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7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Peya</dc:creator>
  <cp:lastModifiedBy>Peya</cp:lastModifiedBy>
  <cp:revision>159</cp:revision>
  <dcterms:created xsi:type="dcterms:W3CDTF">2020-09-25T07:06:00Z</dcterms:created>
  <dcterms:modified xsi:type="dcterms:W3CDTF">2020-10-04T06:11:00Z</dcterms:modified>
</cp:coreProperties>
</file>