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94" w:rsidRPr="00725B94" w:rsidRDefault="00725B94" w:rsidP="00725B9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1.Вступ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Одним з найбільш популярних засобів програмування для комп'ютерів із загальною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пам'яттю, що базуються на традиційних мовах програмування й використанні спеціальних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коментарів, у цей час є технологія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Цю технологію можна розглядати як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високорівневу надбудову над </w:t>
      </w:r>
      <w:r w:rsidRPr="00725B94">
        <w:rPr>
          <w:rFonts w:ascii="Times New Roman" w:hAnsi="Times New Roman" w:cs="Times New Roman"/>
          <w:sz w:val="24"/>
          <w:szCs w:val="24"/>
        </w:rPr>
        <w:t>Pthreads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(або аналогічними бібліотеками потоків).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Распараллелювання в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виконується явно за допомогою вставки в текст програми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спеціальних директив, а також виклику допоміжних функцій. При використанні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передбачається </w:t>
      </w:r>
      <w:r w:rsidRPr="00725B94">
        <w:rPr>
          <w:rFonts w:ascii="Times New Roman" w:hAnsi="Times New Roman" w:cs="Times New Roman"/>
          <w:sz w:val="24"/>
          <w:szCs w:val="24"/>
        </w:rPr>
        <w:t>SPMD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- Модель (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Program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Multiple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Data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 паралельного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програмування,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у рамках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якої для всіх паралельних потоків використовується той самий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код.</w:t>
      </w:r>
    </w:p>
    <w:p w:rsidR="00725B94" w:rsidRPr="00725B94" w:rsidRDefault="00725B94" w:rsidP="00725B9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2. Директиви та функції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Значна частина функціональності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реалізується за допомогою директив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компілятору. Вони повинні бути явно вставлені користувачем, що дозволить виконувати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програму в паралельному режимі. Директиви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 програмах на мові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починаються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з # pragma omp: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directive-name [опція[[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,]опція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]...]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Об'єктом дії більшості директив є один оператор або блок перед яким розташована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директива у вихідному тексті програми. У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такі оператори або блоки називаються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асоційованими з директивою. Асоційований блок повинен мати одну точку входу 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початку і одну точку виходу в кінці. Порядок опцій в описі директиви неістотний, в одній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директиві більшість опцій можуть зустрічатися кілька разів. Після деяких опцій може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слідувати список змінних, що розділяються комами.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Всі директиви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можна розділити на 3 категорії: визначення паралельної області,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розподіл роботи, синхронізація. Кожна директива може мати декілька додаткових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атрибутів – опцій (</w:t>
      </w:r>
      <w:r w:rsidRPr="00725B94">
        <w:rPr>
          <w:rFonts w:ascii="Times New Roman" w:hAnsi="Times New Roman" w:cs="Times New Roman"/>
          <w:sz w:val="24"/>
          <w:szCs w:val="24"/>
        </w:rPr>
        <w:t>clause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). Окремо специфікуються опції для призначення класів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змінних, які можуть бути атрибутами різних директив.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У момент запуску програми породжується єдиний потік-майстер або «основний» потік,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який починає виконання програми з першого оператора. Основний потік і лише він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виконує всі послідовні області програми. При вході в паралельну область породжуються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додаткові потоки.</w:t>
      </w:r>
    </w:p>
    <w:p w:rsidR="00725B94" w:rsidRPr="00725B94" w:rsidRDefault="00725B94" w:rsidP="00725B9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</w:t>
      </w:r>
      <w:proofErr w:type="gramStart"/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1.Директива</w:t>
      </w:r>
      <w:proofErr w:type="gramEnd"/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b/>
          <w:sz w:val="24"/>
          <w:szCs w:val="24"/>
        </w:rPr>
        <w:t>parallel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Паралельна область задається за допомогою директиви </w:t>
      </w:r>
      <w:r w:rsidRPr="00725B94">
        <w:rPr>
          <w:rFonts w:ascii="Times New Roman" w:hAnsi="Times New Roman" w:cs="Times New Roman"/>
          <w:sz w:val="24"/>
          <w:szCs w:val="24"/>
        </w:rPr>
        <w:t>parallel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[опція [[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,]опція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]...]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Можливі опції: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if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(умова) – виконання паралельної області по умові. Входження в паралельну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область здійснюється лише при виконанні деякої умови. Якщо умова не виконана, то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директива не спрацьовує і продовжується обробка програми в колишньому режимі;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(цілочисельне вираження) – явне завдання кількості потоків, які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виконуватимуть паралельну область; за умовчанням вибирається останнє значення,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встановлене за допомогою функції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set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 або значення змінної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default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725B94">
        <w:rPr>
          <w:rFonts w:ascii="Times New Roman" w:hAnsi="Times New Roman" w:cs="Times New Roman"/>
          <w:sz w:val="24"/>
          <w:szCs w:val="24"/>
        </w:rPr>
        <w:t>firstprivate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Pr="00725B94">
        <w:rPr>
          <w:rFonts w:ascii="Times New Roman" w:hAnsi="Times New Roman" w:cs="Times New Roman"/>
          <w:sz w:val="24"/>
          <w:szCs w:val="24"/>
        </w:rPr>
        <w:t>none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 – всім змінним в паралельної області, яким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явно не призначений клас, буде призначений клас 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B94">
        <w:rPr>
          <w:rFonts w:ascii="Times New Roman" w:hAnsi="Times New Roman" w:cs="Times New Roman"/>
          <w:sz w:val="24"/>
          <w:szCs w:val="24"/>
        </w:rPr>
        <w:t>firstprivate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або 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відповідно; </w:t>
      </w:r>
      <w:r w:rsidRPr="00725B94">
        <w:rPr>
          <w:rFonts w:ascii="Times New Roman" w:hAnsi="Times New Roman" w:cs="Times New Roman"/>
          <w:sz w:val="24"/>
          <w:szCs w:val="24"/>
        </w:rPr>
        <w:t>none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означає, що всім змінним в паралельної області клас має бути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призначений явно;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(список) – задає список змінних, для яких породжується локальна копія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кожному потоці; початкове значення локальних копій змінних із списку не визначене;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firstprivate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(список) – задає список змінних, для яких породжується локальна копія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 кожному потоці; локальні копії змінних ініціалізувалися значеннями цих змінних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потоці-майстрові;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(список) – задає список змінних, загальних для всіх потоків;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copyin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(список) – задає список змінних, оголошених як </w:t>
      </w:r>
      <w:r w:rsidRPr="00725B94">
        <w:rPr>
          <w:rFonts w:ascii="Times New Roman" w:hAnsi="Times New Roman" w:cs="Times New Roman"/>
          <w:sz w:val="24"/>
          <w:szCs w:val="24"/>
        </w:rPr>
        <w:t>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які при вході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паралельну область ініціалізувалися значеннями відповідних змінних в потоці-майстрові;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reduction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оператор:список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 – задає оператор і список загальних змінних; для кожної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змінної створюються локальні копії в кожному потоці; над локальними копіями змінних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після виконання всіх операторів паралельної області виконується заданий оператор;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оператор для мови С: – +, *, - &amp;, |, ^, &amp;&amp;, ||;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 вході в паралельну область породжуються нові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-1 потоки, кожен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потік отримує свій унікальний номер, причому потік, що породжує, отримує номер 0 і стає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основним потоком групи («майстром»). Інші потоки отримують номер з 1 до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-1. Кількість потоків, що виконують дану паралельну область,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залишається незмінною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до моменту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виходу з області. При виході з паралельної області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виробляється неявна синхронізація і знищуються всі потоки, окрім того, що породив.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Нижче наведений приклад використання директиви </w:t>
      </w:r>
      <w:r w:rsidRPr="00725B94">
        <w:rPr>
          <w:rFonts w:ascii="Times New Roman" w:hAnsi="Times New Roman" w:cs="Times New Roman"/>
          <w:sz w:val="24"/>
          <w:szCs w:val="24"/>
        </w:rPr>
        <w:t>parallel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"Послідовна область 1\n");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"Паралельна область 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"Послідовна область 2\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демонструє вживання опції </w:t>
      </w:r>
      <w:r w:rsidRPr="00725B94">
        <w:rPr>
          <w:rFonts w:ascii="Times New Roman" w:hAnsi="Times New Roman" w:cs="Times New Roman"/>
          <w:sz w:val="24"/>
          <w:szCs w:val="24"/>
        </w:rPr>
        <w:t>reduction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count = 0;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reduction (+: count)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count++;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"Поточне значення count: %d\n", count);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"Число ниток: %d\n", count);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Перед запуском програми кількість потоків, що виконують паралельну область, можна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задати, визначивши значення змінної середовища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Значення за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умовчуванням змінної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залежить від реалізації. З програми її можна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змінити за допомогою виклику функції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set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():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void omp_set_num_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num);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Приклад демонструє вживання функції omp_set_num_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 і опції num_threads.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Перед першою паралельною областю викликом функції omp_set_num_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2)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виставляється кількість потоків, рівна 2. Але до першої паралельної області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застосовується опція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3), яка вказує, що дану область слід виконувати трьома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потоками. Отже, повідомлення "Паралельна область 1" буде виведено трьома потоками. До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другої паралельної області опція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не застосовується, тому діє значення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встановлене функцією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set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2), і повідомлення "Паралельна область 2"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буде виведено двома потоками.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725B94">
        <w:rPr>
          <w:rFonts w:ascii="Times New Roman" w:hAnsi="Times New Roman" w:cs="Times New Roman"/>
          <w:sz w:val="24"/>
          <w:szCs w:val="24"/>
        </w:rPr>
        <w:t>include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725B94">
        <w:rPr>
          <w:rFonts w:ascii="Times New Roman" w:hAnsi="Times New Roman" w:cs="Times New Roman"/>
          <w:sz w:val="24"/>
          <w:szCs w:val="24"/>
        </w:rPr>
        <w:t>stdio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25B94">
        <w:rPr>
          <w:rFonts w:ascii="Times New Roman" w:hAnsi="Times New Roman" w:cs="Times New Roman"/>
          <w:sz w:val="24"/>
          <w:szCs w:val="24"/>
        </w:rPr>
        <w:t>h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omp_set_num_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2);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num_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3)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"Паралельна область 1\n");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"Паралельна область 2\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 деяких випадках система може динамічно змінювати кількість потоків,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використовуваних для виконання паралельної області, наприклад, для оптимізації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використання ресурсів системи. Це дозволено робити, якщо змінна середовища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dynamic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встановлена в </w:t>
      </w:r>
      <w:r w:rsidRPr="00725B94">
        <w:rPr>
          <w:rFonts w:ascii="Times New Roman" w:hAnsi="Times New Roman" w:cs="Times New Roman"/>
          <w:sz w:val="24"/>
          <w:szCs w:val="24"/>
        </w:rPr>
        <w:t>true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Змінну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dynamic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можна встановити за допомогою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функції omp_set_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dynamic(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void omp_set_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dynamic(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num);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Взнати значення змінної Omp_dynamic можна за допомогою omp_get_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dynamic(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omp_get_dynamic(void);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Функція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get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max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threads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 повертає максимально допустиме число потоків для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використання в наступній паралельній області: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omp_get_max_threads(void);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Паралельні області можуть бути вкладеними; за умовчанням вкладена паралельна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область виконується одним потоком. Змінити 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nested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можна за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допомогою виклику функції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set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nested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void omp_set_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nested(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nested)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Функція omp_set_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nested(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 xml:space="preserve">) дозволяє або забороняє вкладений паралелізм. 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Якщо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вкладений паралелізм дозволений, то кожен потік, в якому зустрінеться опис паралельної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області, породить для її виконання нову групу потоків. На мові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значення параметра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задається 0 або 1. Сам потік, що породив, стане в новій групі потоком-майстром. Якщо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система не підтримує вкладений паралелізм, дана функція не матиме ефекту. Взнати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nested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можна за допомогою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get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nested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omp_get_nested(void);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Функція omp_in_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parallel(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 повертає 1, якщо вона була викликана з активної паралельної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області програми: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omp_in_parallel(void);</w:t>
      </w:r>
    </w:p>
    <w:p w:rsidR="00725B94" w:rsidRPr="00725B94" w:rsidRDefault="00725B94" w:rsidP="00725B9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proofErr w:type="gramStart"/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2.Директива</w:t>
      </w:r>
      <w:proofErr w:type="gramEnd"/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Якщо в паралельній області яка-небудь ділянка коду має бути виконаний лише один раз,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то його потрібно виділити директивами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single [опція [[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,]опція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]...]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Можливі опції: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 private (список) – задає список змінних, для яких породжується локальна копія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кожному потоці; початкове значення локальних копій змінних із списку не визначене;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firstprivate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(список) – задає список змінних, для яких породжується локальна копія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 кожному потоці; локальні копії змінних ініціалізувалися значеннями цих змінних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потоці-майстрові;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copyprivate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(список) – після виконання потока, що містить конструкцію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нові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значення змінних списку будуть доступні всім однойменним приватним змінним (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firstprivate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), описаним на початку паралельної; опція не може використовуватися спільно з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опцією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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– після виконання виділеної ділянки відбувається неявна бар'єрна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синхронізація паралельно працюючих потоків: їх подальше виконання відбувається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лише тоді, коли всі вони досягнуть даної точки; якщо в подібній затримці немає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необхідності, опція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дозволяє потокам, що вже дійшли до кінця ділянки, продовжити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виконання без синхронізації з останніми.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Який саме потік виконуватиме виділену ділянку програми, не специфікується.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Один потік виконуватиме даний фрагмент, а всі інші потоки чекатимуть завершення її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роботи, якщо лише не вказана опція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Необхідність використання директиви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часто виникає при роботі із загальними змінними.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ілюструє вживання директиви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разом з опцією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Спочатку всі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потоки надрукують текст "Повідомлення 1", при цьому один потік (не обов'язково потікмайстер)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додатково надрукує текст "Один потік". Інші потоки, не чекаючи завершення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виконання області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надрукують текст "Повідомлення 2". Таким чином, перша поява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"Повідомлення 2" у виводі може зустрітися як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до тексту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"Один потік", так і після нього.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Якщо прибрати опцію </w:t>
      </w:r>
      <w:r w:rsidRPr="00725B94">
        <w:rPr>
          <w:rFonts w:ascii="Times New Roman" w:hAnsi="Times New Roman" w:cs="Times New Roman"/>
          <w:sz w:val="24"/>
          <w:szCs w:val="24"/>
        </w:rPr>
        <w:t>nowait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то після закінчення області </w:t>
      </w: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станеться бар'єрна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синхронізація, і жодна видача "Повідомлення 2" не може з'явитися до видачі "Один потік".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"Повідомлення 1\n");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single nowait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"Один потік 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lastRenderedPageBreak/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"Повідомлення 2\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2.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3.Директива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master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Директива виділяє ділянку коду, яка буде виконана лише потоком-майстром. Інші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потоки просто пропускають дану ділянку і продовжують роботу з оператора,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розташованого слідом за ним. Неявної синхронізації дана директива не передбачає: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725B94">
        <w:rPr>
          <w:rFonts w:ascii="Times New Roman" w:hAnsi="Times New Roman" w:cs="Times New Roman"/>
          <w:sz w:val="24"/>
          <w:szCs w:val="24"/>
        </w:rPr>
        <w:t>pragma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master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демонструє вживання директиви </w:t>
      </w:r>
      <w:r w:rsidRPr="00725B94">
        <w:rPr>
          <w:rFonts w:ascii="Times New Roman" w:hAnsi="Times New Roman" w:cs="Times New Roman"/>
          <w:sz w:val="24"/>
          <w:szCs w:val="24"/>
        </w:rPr>
        <w:t>master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Змінна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є локальною, тобто кожен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потік працює зі своїм екземпляром. Спочатку всі потоки привласнять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значення 1.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Потім потік-майстер привласнить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значення 2, і всі потоки надрукують значення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Потім потік-майстер привласнить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значення 3, і знову всі потоки надрукують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Видно, що директиву </w:t>
      </w:r>
      <w:r w:rsidRPr="00725B94">
        <w:rPr>
          <w:rFonts w:ascii="Times New Roman" w:hAnsi="Times New Roman" w:cs="Times New Roman"/>
          <w:sz w:val="24"/>
          <w:szCs w:val="24"/>
        </w:rPr>
        <w:t>master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завжди виконує один і той же потік. У даному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прикладі всі потоки виведуть значення 1, а потік-майстер спочатку виведе значення 2, 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потім - значення 3.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master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n=2;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"Перше значення n: %d\n", n);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barrier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master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n=3;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"Друге значення n: %d\n", n);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 w:rsidRPr="00725B94">
        <w:rPr>
          <w:rFonts w:ascii="Times New Roman" w:hAnsi="Times New Roman" w:cs="Times New Roman"/>
          <w:b/>
          <w:sz w:val="24"/>
          <w:szCs w:val="24"/>
          <w:lang w:val="ru-RU"/>
        </w:rPr>
        <w:t>3.Модель даних</w:t>
      </w:r>
    </w:p>
    <w:bookmarkEnd w:id="0"/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Модель даних в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передбачає наявність як загальної для всіх потоків області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пам'яті, так і локальної області пам'яті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для кожного потоку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змінні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паралельних областях програми розділяються на два основні класи: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(загальні; всі потоки бачать одну і ту ж змінну);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(локальні, приватні; кожен потік бачить свій екземпляр даної змінної).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Загальна змінна завжди існує лише в одному екземплярі для всієї зони дії і доступна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всім потокам під одним і тим же ім'ям. Оголошення локальної змінної викликає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породження свого екземпляра даною змінною (того ж типа і розміру)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для кожного потоку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Зміна потоком значення своєї локальної змінної ніяк не впливає на зміну значення цій же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локальній змінній в інших потоках.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Якщо декілька потоків одночасно записують значення загальної змінної без виконання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синхронізації або якщо як мінімум один потік читає значення загальної змінної і як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мінімум один потік записує значення цієї змінної без виконання синхронізації, то виникає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ситуація так званої «гонки даних» (</w:t>
      </w:r>
      <w:r w:rsidRPr="00725B94">
        <w:rPr>
          <w:rFonts w:ascii="Times New Roman" w:hAnsi="Times New Roman" w:cs="Times New Roman"/>
          <w:sz w:val="24"/>
          <w:szCs w:val="24"/>
        </w:rPr>
        <w:t>data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race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), при якій результат виконання програми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непередбачуваний.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За умовчанням, всі змінні, породжені поза паралельною областю, при вході в цю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область залишаються загальними (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). Виняток становлять змінні, що є лічильниками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ітерацій в циклі, по очевидних причинах. Змінні, породжені усередині паралельної області,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за умовчанням є локальними (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). Явно призначити клас змінних за умовчанням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можна за допомогою опції </w:t>
      </w:r>
      <w:r w:rsidRPr="00725B94">
        <w:rPr>
          <w:rFonts w:ascii="Times New Roman" w:hAnsi="Times New Roman" w:cs="Times New Roman"/>
          <w:sz w:val="24"/>
          <w:szCs w:val="24"/>
        </w:rPr>
        <w:t>default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Не рекомендується постійно покладатися на правила за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умовчанням, для більшої надійності краще завжди явно описувати класи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використовуваних змінних, вказуючи в директивах </w:t>
      </w:r>
      <w:r w:rsidRPr="00725B94">
        <w:rPr>
          <w:rFonts w:ascii="Times New Roman" w:hAnsi="Times New Roman" w:cs="Times New Roman"/>
          <w:sz w:val="24"/>
          <w:szCs w:val="24"/>
        </w:rPr>
        <w:t>OpenMP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опції </w:t>
      </w:r>
      <w:r w:rsidRPr="00725B94">
        <w:rPr>
          <w:rFonts w:ascii="Times New Roman" w:hAnsi="Times New Roman" w:cs="Times New Roman"/>
          <w:sz w:val="24"/>
          <w:szCs w:val="24"/>
        </w:rPr>
        <w:t>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firstprivate, lastprivate, reduction.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 xml:space="preserve">Приклад демонструє використання опції private. 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У даному прикладі змінна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оголошена як локальна змінна в паралельній області. Це означає, що кожен потік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працюватиме зі своєю копією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при цьому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паралельної області 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кожному потоці змінна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не буде ініціалізована. В ході виконання програми значення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буде виведено в чотирьох різних місцях. Перший раз 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буде виведено в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послідовній області, відразу після привласнення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значення 1. Другий раз всі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потоки виведуть значення своєї копії змінною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паралельної області. Далі всі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потоки виведуть свій порядковий номер, отриманий за допомогою функції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get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) і привласнений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Після завершення паралельної області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буде ще раз виведено 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яке виявиться рівним 1 (не змінилося під час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виконання паралельної області).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725B94">
        <w:rPr>
          <w:rFonts w:ascii="Times New Roman" w:hAnsi="Times New Roman" w:cs="Times New Roman"/>
          <w:sz w:val="24"/>
          <w:szCs w:val="24"/>
        </w:rPr>
        <w:t>include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725B94">
        <w:rPr>
          <w:rFonts w:ascii="Times New Roman" w:hAnsi="Times New Roman" w:cs="Times New Roman"/>
          <w:sz w:val="24"/>
          <w:szCs w:val="24"/>
        </w:rPr>
        <w:t>stdio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25B94">
        <w:rPr>
          <w:rFonts w:ascii="Times New Roman" w:hAnsi="Times New Roman" w:cs="Times New Roman"/>
          <w:sz w:val="24"/>
          <w:szCs w:val="24"/>
        </w:rPr>
        <w:t>h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"n у послідовній області (початок): %d\n", n);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#pragma omp parallel private(n)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(на вході):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n=omp_get_thread_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(на виході):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у послідовній області (кінець):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демонструє використання опції </w:t>
      </w:r>
      <w:r w:rsidRPr="00725B94">
        <w:rPr>
          <w:rFonts w:ascii="Times New Roman" w:hAnsi="Times New Roman" w:cs="Times New Roman"/>
          <w:sz w:val="24"/>
          <w:szCs w:val="24"/>
        </w:rPr>
        <w:t>shared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Масив </w:t>
      </w:r>
      <w:r w:rsidRPr="00725B94">
        <w:rPr>
          <w:rFonts w:ascii="Times New Roman" w:hAnsi="Times New Roman" w:cs="Times New Roman"/>
          <w:sz w:val="24"/>
          <w:szCs w:val="24"/>
        </w:rPr>
        <w:t>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оголошений загальним для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всіх потоків.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послідовної області масив </w:t>
      </w:r>
      <w:r w:rsidRPr="00725B94">
        <w:rPr>
          <w:rFonts w:ascii="Times New Roman" w:hAnsi="Times New Roman" w:cs="Times New Roman"/>
          <w:sz w:val="24"/>
          <w:szCs w:val="24"/>
        </w:rPr>
        <w:t>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заповнюється нулями і виводиться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на друк. У паралельної області кожен потік знаходить елемент, номер якого збігається з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порядковим номером потоку в загальному масиві, і привласнює цьому елементу значення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1. Далі, в послідовній області друкується змінений масив </w:t>
      </w:r>
      <w:r w:rsidRPr="00725B94">
        <w:rPr>
          <w:rFonts w:ascii="Times New Roman" w:hAnsi="Times New Roman" w:cs="Times New Roman"/>
          <w:sz w:val="24"/>
          <w:szCs w:val="24"/>
        </w:rPr>
        <w:t>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i,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10];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"Масив m на початку:\n");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for (i=0; i&lt;10; i+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m[i]=0;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"%d\n", m[i]);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shared(m)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m[omp_get_thread_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)]=1;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"Масив m в кінці:\n");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for (i=0; i&lt;10; i++)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"%d\n", m[i]);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Приклад демонструє використання опції firstprivate. Змінна n оголошена як firstprivate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в паралельній області. 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буде виведено в чотирьох різних місцях. Перший раз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буде виведено в послідовній області відразу після ініціалізації. Другий раз всі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потоки виведуть значення своєї копії змінною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паралельної області, і це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значення дорівнюватиме 1. Далі, за допомогою функції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get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 всі потоки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привласнять 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свій порядковий номер і ще раз виведуть 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У послідовній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області буде ще раз виведено 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яке знову виявиться рівним 1.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"Значення n на початку: %d\n", n);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#pragma omp parallel firstprivate(n)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(на вході):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(на виході):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 кінці: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Директива </w:t>
      </w: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вказує, що змінні із списку мають бути розмножені з тим,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щоб кожен потік мав свою локальну копію: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725B94">
        <w:rPr>
          <w:rFonts w:ascii="Times New Roman" w:hAnsi="Times New Roman" w:cs="Times New Roman"/>
          <w:sz w:val="24"/>
          <w:szCs w:val="24"/>
        </w:rPr>
        <w:t>pragma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(список)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демонструє використання директиви </w:t>
      </w: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Глобальна змінна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оголошена як </w:t>
      </w: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змінна. 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виводиться в чотирьох різних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місцях. Перший раз всі потоки виведуть значення своєї копії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25B94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паралельної області, і це значення дорівнюватиме 1 на потоці-майстрові і 0 на інших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потоках. Далі за допомогою функції </w:t>
      </w:r>
      <w:r w:rsidRPr="00725B94">
        <w:rPr>
          <w:rFonts w:ascii="Times New Roman" w:hAnsi="Times New Roman" w:cs="Times New Roman"/>
          <w:sz w:val="24"/>
          <w:szCs w:val="24"/>
        </w:rPr>
        <w:t>omp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get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25B94">
        <w:rPr>
          <w:rFonts w:ascii="Times New Roman" w:hAnsi="Times New Roman" w:cs="Times New Roman"/>
          <w:sz w:val="24"/>
          <w:szCs w:val="24"/>
        </w:rPr>
        <w:t>thread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>) всі потоки привласнять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змінній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свій порядковий номер і виведуть це значення. Потім в послідовній області буде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ще раз виведено 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яке виявиться рівним порядковому номеру потокамайстра,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тобто 0. Востаннє значення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виводиться в новій паралельній області,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причому значення кожної локальної копії повинне зберегтися.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&lt;omp.h&gt;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threadprivate(n)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num;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private (num)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num=omp_get_thread_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(на вході):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(на виході):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(середина):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private (num)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num=omp_get_thread_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на потоці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(ещё раз):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num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Якщо необхідно змінну, оголошену як </w:t>
      </w: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ініціалізувати значенням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розмножуваної змінної з потоку-майстра, то на вході в паралельну область можна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використати опцію </w:t>
      </w:r>
      <w:r w:rsidRPr="00725B94">
        <w:rPr>
          <w:rFonts w:ascii="Times New Roman" w:hAnsi="Times New Roman" w:cs="Times New Roman"/>
          <w:sz w:val="24"/>
          <w:szCs w:val="24"/>
        </w:rPr>
        <w:t>copyin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 Якщо значення локальної змінної або змінної, оголошеної як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необхідно переслати від одного потоку всім, що працюють в даній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паралельній області, для цього можна використовувати опцію </w:t>
      </w:r>
      <w:r w:rsidRPr="00725B94">
        <w:rPr>
          <w:rFonts w:ascii="Times New Roman" w:hAnsi="Times New Roman" w:cs="Times New Roman"/>
          <w:sz w:val="24"/>
          <w:szCs w:val="24"/>
        </w:rPr>
        <w:t>copyprivate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директиви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single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Приклад демонструє використання опції </w:t>
      </w:r>
      <w:r w:rsidRPr="00725B94">
        <w:rPr>
          <w:rFonts w:ascii="Times New Roman" w:hAnsi="Times New Roman" w:cs="Times New Roman"/>
          <w:sz w:val="24"/>
          <w:szCs w:val="24"/>
        </w:rPr>
        <w:t>copyin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Глобальна змінна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визначена як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</w:rPr>
        <w:t>threadprivate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. Вживання опції </w:t>
      </w:r>
      <w:r w:rsidRPr="00725B94">
        <w:rPr>
          <w:rFonts w:ascii="Times New Roman" w:hAnsi="Times New Roman" w:cs="Times New Roman"/>
          <w:sz w:val="24"/>
          <w:szCs w:val="24"/>
        </w:rPr>
        <w:t>copyin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 дозволяє ініціалізувати локальні копії змінної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початковим значенням потоку-майстра. Всі потоки виведуть значення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, рівне 1.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int n;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threadprivate(n)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5B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5B94">
        <w:rPr>
          <w:rFonts w:ascii="Times New Roman" w:hAnsi="Times New Roman" w:cs="Times New Roman"/>
          <w:sz w:val="24"/>
          <w:szCs w:val="24"/>
        </w:rPr>
        <w:t>int argc, char *argv[])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n=1;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#pragma omp parallel copyin(n)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5B94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25B94">
        <w:rPr>
          <w:rFonts w:ascii="Times New Roman" w:hAnsi="Times New Roman" w:cs="Times New Roman"/>
          <w:sz w:val="24"/>
          <w:szCs w:val="24"/>
        </w:rPr>
        <w:lastRenderedPageBreak/>
        <w:t>printf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"Значение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: %</w:t>
      </w:r>
      <w:r w:rsidRPr="00725B94">
        <w:rPr>
          <w:rFonts w:ascii="Times New Roman" w:hAnsi="Times New Roman" w:cs="Times New Roman"/>
          <w:sz w:val="24"/>
          <w:szCs w:val="24"/>
        </w:rPr>
        <w:t>d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 w:rsidRPr="00725B94">
        <w:rPr>
          <w:rFonts w:ascii="Times New Roman" w:hAnsi="Times New Roman" w:cs="Times New Roman"/>
          <w:sz w:val="24"/>
          <w:szCs w:val="24"/>
        </w:rPr>
        <w:t>n</w:t>
      </w:r>
      <w:r w:rsidRPr="00725B9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25B94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p w:rsidR="000D44C6" w:rsidRPr="00725B94" w:rsidRDefault="00725B94" w:rsidP="00725B94">
      <w:pPr>
        <w:rPr>
          <w:rFonts w:ascii="Times New Roman" w:hAnsi="Times New Roman" w:cs="Times New Roman"/>
          <w:sz w:val="24"/>
          <w:szCs w:val="24"/>
        </w:rPr>
      </w:pPr>
      <w:r w:rsidRPr="00725B94">
        <w:rPr>
          <w:rFonts w:ascii="Times New Roman" w:hAnsi="Times New Roman" w:cs="Times New Roman"/>
          <w:sz w:val="24"/>
          <w:szCs w:val="24"/>
        </w:rPr>
        <w:t>}</w:t>
      </w:r>
    </w:p>
    <w:sectPr w:rsidR="000D44C6" w:rsidRPr="00725B94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A6A"/>
    <w:multiLevelType w:val="multilevel"/>
    <w:tmpl w:val="A20C4E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4484B56"/>
    <w:multiLevelType w:val="multilevel"/>
    <w:tmpl w:val="B538D0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C2C4167"/>
    <w:multiLevelType w:val="multilevel"/>
    <w:tmpl w:val="985C8A7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23556B1"/>
    <w:multiLevelType w:val="multilevel"/>
    <w:tmpl w:val="3D567E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B7A7D62"/>
    <w:multiLevelType w:val="multilevel"/>
    <w:tmpl w:val="E20C9C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3DDF4E93"/>
    <w:multiLevelType w:val="multilevel"/>
    <w:tmpl w:val="3A1493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1C0355A"/>
    <w:multiLevelType w:val="multilevel"/>
    <w:tmpl w:val="E6143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20046AB"/>
    <w:multiLevelType w:val="multilevel"/>
    <w:tmpl w:val="8B6080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55E4028"/>
    <w:multiLevelType w:val="multilevel"/>
    <w:tmpl w:val="25A8139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98F1025"/>
    <w:multiLevelType w:val="multilevel"/>
    <w:tmpl w:val="1CD0C2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A3323C9"/>
    <w:multiLevelType w:val="multilevel"/>
    <w:tmpl w:val="245EAF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62EA6BFE"/>
    <w:multiLevelType w:val="multilevel"/>
    <w:tmpl w:val="5D481C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692F6DA0"/>
    <w:multiLevelType w:val="multilevel"/>
    <w:tmpl w:val="CD26E4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7132573E"/>
    <w:multiLevelType w:val="multilevel"/>
    <w:tmpl w:val="62C8EB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A821BE3"/>
    <w:multiLevelType w:val="multilevel"/>
    <w:tmpl w:val="2F60C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C6"/>
    <w:rsid w:val="000D44C6"/>
    <w:rsid w:val="007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FAFBA-22B7-410F-9E35-8D69E34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506FA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0"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506FA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styleId="a4">
    <w:name w:val="Emphasis"/>
    <w:basedOn w:val="a1"/>
    <w:uiPriority w:val="20"/>
    <w:qFormat/>
    <w:rsid w:val="00506FA0"/>
    <w:rPr>
      <w:i/>
      <w:iCs/>
    </w:rPr>
  </w:style>
  <w:style w:type="character" w:styleId="a5">
    <w:name w:val="Strong"/>
    <w:basedOn w:val="a1"/>
    <w:uiPriority w:val="22"/>
    <w:qFormat/>
    <w:rsid w:val="00506FA0"/>
    <w:rPr>
      <w:b/>
      <w:bCs/>
    </w:rPr>
  </w:style>
  <w:style w:type="character" w:styleId="HTML">
    <w:name w:val="HTML Code"/>
    <w:basedOn w:val="a1"/>
    <w:uiPriority w:val="99"/>
    <w:semiHidden/>
    <w:unhideWhenUsed/>
    <w:qFormat/>
    <w:rsid w:val="00506FA0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1"/>
    <w:uiPriority w:val="99"/>
    <w:semiHidden/>
    <w:unhideWhenUsed/>
    <w:rsid w:val="00506FA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a9">
    <w:name w:val="Символ нумерации"/>
    <w:qFormat/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paragraph" w:styleId="a0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semiHidden/>
    <w:unhideWhenUsed/>
    <w:qFormat/>
    <w:rsid w:val="00506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2614</Words>
  <Characters>14904</Characters>
  <Application>Microsoft Office Word</Application>
  <DocSecurity>0</DocSecurity>
  <Lines>124</Lines>
  <Paragraphs>34</Paragraphs>
  <ScaleCrop>false</ScaleCrop>
  <Company>SPecialiST RePack</Company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newobj</cp:lastModifiedBy>
  <cp:revision>9</cp:revision>
  <dcterms:created xsi:type="dcterms:W3CDTF">2018-09-26T18:18:00Z</dcterms:created>
  <dcterms:modified xsi:type="dcterms:W3CDTF">2018-10-23T17:38:00Z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