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23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варіант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Садовський В.Ю.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 «Чисельні методи розв’язання нелінійних рівнянь»</w:t>
      </w:r>
    </w:p>
    <w:p>
      <w:pPr>
        <w:pStyle w:val="BodyText2"/>
        <w:widowControl w:val="false"/>
        <w:spacing w:lineRule="auto" w:line="360" w:before="0" w:after="240"/>
        <w:ind w:left="0" w:hanging="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  <w:r>
        <w:rPr>
          <w:color w:val="000000"/>
          <w:sz w:val="28"/>
          <w:szCs w:val="28"/>
          <w:lang w:val="uk-UA"/>
        </w:rPr>
        <w:t xml:space="preserve">Розв’язати нелінійне алгебраїчне рівняння </w:t>
      </w:r>
      <w:r>
        <w:rPr>
          <w:i/>
          <w:color w:val="000000"/>
          <w:sz w:val="28"/>
          <w:szCs w:val="28"/>
          <w:lang w:val="uk-UA"/>
        </w:rPr>
        <w:t>f(x)</w:t>
      </w:r>
      <w:r>
        <w:rPr>
          <w:color w:val="000000"/>
          <w:sz w:val="28"/>
          <w:szCs w:val="28"/>
          <w:lang w:val="uk-UA"/>
        </w:rPr>
        <w:t xml:space="preserve">=0 </w:t>
      </w:r>
      <w:r>
        <w:rPr>
          <w:sz w:val="28"/>
          <w:szCs w:val="28"/>
          <w:lang w:val="uk-UA"/>
        </w:rPr>
        <w:t xml:space="preserve">з точністю до 0,0001. Відокремлення коренів виконати аналітично. Уточнення коренів провести методом половинного ділення та методом хорд. 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/>
      </m:oMathPara>
    </w:p>
    <w:p>
      <w:pPr>
        <w:pStyle w:val="Normal"/>
        <w:widowControl w:val="false"/>
        <w:spacing w:lineRule="auto" w:line="360" w:before="0" w:after="0"/>
        <w:ind w:firstLine="720"/>
        <w:rPr>
          <w:rFonts w:ascii="Times New Roman" w:hAnsi="Times New Roman" w:eastAsia="Times New Roman" w:cs="Times New Roman"/>
          <w:i/>
          <w:i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0D0D0D"/>
          <w:sz w:val="28"/>
          <w:szCs w:val="28"/>
          <w:lang w:eastAsia="ru-RU"/>
        </w:rPr>
        <w:t>Розв’язання:</w:t>
      </w:r>
    </w:p>
    <w:p>
      <w:pPr>
        <w:pStyle w:val="Normal"/>
        <w:widowControl w:val="false"/>
        <w:spacing w:lineRule="auto" w:line="360" w:before="0" w:after="0"/>
        <w:ind w:firstLine="720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>1) Відокремлення коренів рівняння проводимо аналітично.</w:t>
      </w:r>
    </w:p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>Позначимо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ru-RU" w:eastAsia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widowControl w:val="false"/>
        <w:spacing w:lineRule="auto" w:line="360" w:before="0" w:after="0"/>
        <w:ind w:firstLine="708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 xml:space="preserve">Знаходимо похідну </w:t>
      </w:r>
      <w:r>
        <w:rPr/>
        <w:drawing>
          <wp:inline distT="0" distB="0" distL="0" distR="0">
            <wp:extent cx="434340" cy="2286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>:</w:t>
      </w:r>
    </w:p>
    <w:p>
      <w:pPr>
        <w:pStyle w:val="Normal"/>
        <w:widowControl w:val="false"/>
        <w:spacing w:lineRule="auto" w:line="360" w:before="0" w:after="0"/>
        <w:ind w:firstLine="708"/>
        <w:jc w:val="left"/>
        <w:rPr>
          <w:rFonts w:ascii="Times New Roman" w:hAnsi="Times New Roman" w:eastAsia="Times New Roman" w:cs="Times New Roman"/>
          <w:color w:val="0D0D0D"/>
          <w:sz w:val="28"/>
          <w:szCs w:val="28"/>
          <w:lang w:val="ru-RU" w:eastAsia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widowControl w:val="false"/>
        <w:spacing w:lineRule="auto" w:line="360" w:before="0" w:after="0"/>
        <w:ind w:firstLine="708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 xml:space="preserve">Знаходимо корені похідної </w:t>
      </w:r>
      <w:r>
        <w:rPr/>
        <w:drawing>
          <wp:inline distT="0" distB="0" distL="0" distR="0">
            <wp:extent cx="670560" cy="23622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>:</w:t>
      </w:r>
    </w:p>
    <w:p>
      <w:pPr>
        <w:pStyle w:val="Normal"/>
        <w:widowControl w:val="false"/>
        <w:spacing w:lineRule="auto" w:line="360" w:before="0" w:after="0"/>
        <w:ind w:firstLine="708"/>
        <w:jc w:val="left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widowControl w:val="false"/>
        <w:tabs>
          <w:tab w:val="clear" w:pos="708"/>
          <w:tab w:val="left" w:pos="6075" w:leader="none"/>
        </w:tabs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 xml:space="preserve">Складаємо таблицю знаків функції </w:t>
      </w:r>
      <w:r>
        <w:rPr/>
        <w:drawing>
          <wp:inline distT="0" distB="0" distL="0" distR="0">
            <wp:extent cx="365760" cy="23622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 xml:space="preserve">, покладаючи </w:t>
      </w:r>
      <w:r>
        <w:rPr/>
        <w:drawing>
          <wp:inline distT="0" distB="0" distL="0" distR="0">
            <wp:extent cx="144780" cy="15240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D0D0D"/>
          <w:position w:val="-6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>рівним кореням похідної (критичним значенням функції) та граничним значенням області визначення:</w:t>
      </w:r>
    </w:p>
    <w:p>
      <w:pPr>
        <w:pStyle w:val="Normal"/>
        <w:widowControl w:val="false"/>
        <w:tabs>
          <w:tab w:val="clear" w:pos="708"/>
          <w:tab w:val="left" w:pos="6075" w:leader="none"/>
        </w:tabs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val="ru-RU" w:eastAsia="ru-RU"/>
        </w:rPr>
      </w:r>
    </w:p>
    <w:p>
      <w:pPr>
        <w:pStyle w:val="Normal"/>
        <w:widowControl w:val="false"/>
        <w:tabs>
          <w:tab w:val="clear" w:pos="708"/>
          <w:tab w:val="left" w:pos="6075" w:leader="none"/>
        </w:tabs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606"/>
        <w:gridCol w:w="1607"/>
        <w:gridCol w:w="1607"/>
        <w:gridCol w:w="1605"/>
        <w:gridCol w:w="1607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144780" cy="152400"/>
                  <wp:effectExtent l="0" t="0" r="0" b="0"/>
                  <wp:docPr id="5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304800" cy="144780"/>
                  <wp:effectExtent l="0" t="0" r="0" b="0"/>
                  <wp:docPr id="6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position w:val="-12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312420" cy="152400"/>
                  <wp:effectExtent l="0" t="0" r="0" b="0"/>
                  <wp:docPr id="7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739140" cy="259080"/>
                  <wp:effectExtent l="0" t="0" r="0" b="0"/>
                  <wp:docPr id="8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48"/>
                <w:szCs w:val="4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8"/>
                <w:szCs w:val="48"/>
                <w:lang w:eastAsia="ru-RU"/>
              </w:rPr>
              <w:t>+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0"/>
                <w:szCs w:val="40"/>
                <w:lang w:eastAsia="ru-RU"/>
              </w:rPr>
              <w:t>–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0"/>
                <w:szCs w:val="40"/>
                <w:lang w:eastAsia="ru-RU"/>
              </w:rPr>
              <w:t>–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0"/>
                <w:szCs w:val="40"/>
                <w:lang w:eastAsia="ru-RU"/>
              </w:rPr>
              <w:t>–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8"/>
                <w:szCs w:val="48"/>
                <w:lang w:eastAsia="ru-RU"/>
              </w:rPr>
              <w:t>+</w:t>
            </w:r>
          </w:p>
        </w:tc>
      </w:tr>
    </w:tbl>
    <w:p>
      <w:pPr>
        <w:pStyle w:val="Normal"/>
        <w:widowControl w:val="false"/>
        <w:spacing w:lineRule="auto" w:line="360" w:before="0" w:after="0"/>
        <w:ind w:firstLine="708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8"/>
          <w:tab w:val="left" w:pos="6075" w:leader="none"/>
        </w:tabs>
        <w:spacing w:lineRule="auto" w:line="360" w:before="120" w:after="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 xml:space="preserve">Оскільки відбуваються дві зміни знаків, то робимо висновок, що рівняння має два дійсних кореня: </w:t>
      </w:r>
    </w:p>
    <w:p>
      <w:pPr>
        <w:pStyle w:val="Normal"/>
        <w:jc w:val="center"/>
        <w:rPr>
          <w:rFonts w:eastAsia="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∈</m:t>
          </m:r>
          <m:d>
            <m:dPr>
              <m:begChr m:val="(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∞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∈</m:t>
          </m:r>
          <m:d>
            <m:dPr>
              <m:begChr m:val="("/>
              <m:endChr m:val="]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∞</m:t>
              </m:r>
            </m:e>
          </m:d>
        </m:oMath>
      </m:oMathPara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ru-RU"/>
        </w:rPr>
        <w:t>Зменшимо якомога проміжки, в яких знаходяться корені: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926"/>
        <w:gridCol w:w="1928"/>
        <w:gridCol w:w="1929"/>
        <w:gridCol w:w="1928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144780" cy="152400"/>
                  <wp:effectExtent l="0" t="0" r="0" b="0"/>
                  <wp:docPr id="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color w:val="0D0D0D"/>
                <w:position w:val="-4"/>
                <w:sz w:val="28"/>
                <w:szCs w:val="28"/>
                <w:lang w:eastAsia="ru-RU"/>
              </w:rPr>
              <w:t>-</w:t>
            </w:r>
            <w:r>
              <w:rPr>
                <w:rFonts w:eastAsia="Calibri" w:cs="Times New Roman" w:ascii="Times New Roman" w:hAnsi="Times New Roman"/>
                <w:color w:val="0D0D0D"/>
                <w:position w:val="-4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color w:val="0D0D0D"/>
                <w:position w:val="-4"/>
                <w:sz w:val="28"/>
                <w:szCs w:val="28"/>
                <w:lang w:val="ru-RU" w:eastAsia="ru-RU"/>
              </w:rPr>
              <w:t>1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739140" cy="259080"/>
                  <wp:effectExtent l="0" t="0" r="0" b="0"/>
                  <wp:docPr id="10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48"/>
                <w:szCs w:val="4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8"/>
                <w:szCs w:val="48"/>
                <w:lang w:eastAsia="ru-RU"/>
              </w:rPr>
              <w:t>+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0"/>
                <w:szCs w:val="40"/>
                <w:lang w:eastAsia="ru-RU"/>
              </w:rPr>
              <w:t>–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0"/>
                <w:szCs w:val="40"/>
                <w:lang w:eastAsia="ru-RU"/>
              </w:rPr>
              <w:t>–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D0D0D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D0D0D"/>
                <w:sz w:val="48"/>
                <w:szCs w:val="48"/>
                <w:lang w:eastAsia="ru-RU"/>
              </w:rPr>
              <w:t>+</w:t>
            </w:r>
          </w:p>
        </w:tc>
      </w:tr>
    </w:tbl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widowControl w:val="false"/>
        <w:spacing w:lineRule="auto" w:line="360" w:before="120" w:after="0"/>
        <w:ind w:firstLine="703"/>
        <w:rPr>
          <w:rFonts w:ascii="Times New Roman" w:hAnsi="Times New Roman" w:eastAsia="Times New Roman" w:cs="Times New Roman"/>
          <w:color w:val="0D0D0D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D0D0D"/>
          <w:position w:val="-12"/>
          <w:sz w:val="28"/>
          <w:szCs w:val="28"/>
          <w:lang w:eastAsia="ru-RU"/>
        </w:rPr>
        <w:t>Отже, маємо</w:t>
      </w:r>
    </w:p>
    <w:p>
      <w:pPr>
        <w:pStyle w:val="Normal"/>
        <w:jc w:val="center"/>
        <w:rPr>
          <w:rFonts w:eastAsia="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 ділення навпіл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numpy as np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math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matplotlib.pyplot as plt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 f(x):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(2*x)**4 + (4*x)**3 + x**2 + 3 * x - 6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= 1.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 = 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eps = 0.0001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def dihotom(a, b, eps):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while (abs(a-b) &gt; eps):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if f(a)*f((a+b)/2)&lt;0: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 xml:space="preserve">b = (a+b)/2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else: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a = (a+b)/2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print('Корінь рівняння x = ', round((a+b)/2,5))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dihotom(a,b,eps)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 = np.arange(a, b, eps)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plt.plot(x, f(x))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plt.xlabel('x')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plt.ylabel('f(x)')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plt.title('Метод половинного ділення')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plt.show()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6120765" cy="4402455"/>
            <wp:effectExtent l="0" t="0" r="0" b="0"/>
            <wp:docPr id="1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 хорд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scipy.misc import derivative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 f(x):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(2*x)**4 + (4*x)**3 + x**2 + 3 * x - 6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eps = 0.001 #точність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 hord (a, b, eps):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(f(a)*derivative(f, a, n = 2)&gt;0):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x0 = 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xi = 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x0 = 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xi = 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xi_1 = xi-(xi - x0) * f(xi)/(f(xi) - f(x0))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while (abs(xi_1 - xi) &gt; eps):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xi = xi_1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xi_1 = xi-(xi - x0) * f(xi)/(f(xi) - f(x0))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print(f'Корінь знаходиться в точці x =', round(xi_1,5))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hord(a,b,eps)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60115" cy="617220"/>
            <wp:effectExtent l="0" t="0" r="0" b="0"/>
            <wp:docPr id="1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qFormat/>
    <w:rsid w:val="00de7b2f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f1eb1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odyText2">
    <w:name w:val="Body Text 2"/>
    <w:basedOn w:val="Normal"/>
    <w:link w:val="2"/>
    <w:qFormat/>
    <w:rsid w:val="00de7b2f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5.wmf"/><Relationship Id="rId11" Type="http://schemas.openxmlformats.org/officeDocument/2006/relationships/image" Target="media/image9.wmf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Application>LibreOffice/7.4.2.3$Windows_X86_64 LibreOffice_project/382eef1f22670f7f4118c8c2dd222ec7ad009daf</Application>
  <AppVersion>15.0000</AppVersion>
  <Pages>4</Pages>
  <Words>251</Words>
  <Characters>1353</Characters>
  <CharactersWithSpaces>1693</CharactersWithSpaces>
  <Paragraphs>85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2022-09-29T19:06:00Z</dcterms:created>
  <dc:creator>Dan</dc:creator>
  <dc:description/>
  <dc:language>uk-UA</dc:language>
  <cp:lastModifiedBy/>
  <dcterms:modified xsi:type="dcterms:W3CDTF">2022-11-24T16:48:53Z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