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E37B0" w14:textId="73CCAC71" w:rsidR="00E30A11" w:rsidRPr="00D7305F" w:rsidRDefault="00007513" w:rsidP="00D7305F">
      <w:pPr>
        <w:jc w:val="center"/>
        <w:rPr>
          <w:sz w:val="48"/>
          <w:szCs w:val="48"/>
          <w:lang w:val="en-US"/>
        </w:rPr>
      </w:pPr>
      <w:r w:rsidRPr="00D7305F">
        <w:rPr>
          <w:sz w:val="48"/>
          <w:szCs w:val="48"/>
          <w:lang w:val="en-US"/>
        </w:rPr>
        <w:t>User Manual</w:t>
      </w:r>
    </w:p>
    <w:p w14:paraId="4B2C5002" w14:textId="4314AFF6" w:rsidR="00007513" w:rsidRPr="00F40692" w:rsidRDefault="00007513">
      <w:pPr>
        <w:rPr>
          <w:lang w:val="en-US"/>
        </w:rPr>
      </w:pPr>
    </w:p>
    <w:p w14:paraId="60BE4DE7" w14:textId="2EF2CFF7" w:rsidR="00007513" w:rsidRDefault="00007513">
      <w:pPr>
        <w:rPr>
          <w:b/>
          <w:bCs/>
          <w:sz w:val="28"/>
          <w:szCs w:val="28"/>
          <w:lang w:val="en-US"/>
        </w:rPr>
      </w:pPr>
      <w:r w:rsidRPr="00D7305F">
        <w:rPr>
          <w:b/>
          <w:bCs/>
          <w:sz w:val="28"/>
          <w:szCs w:val="28"/>
          <w:lang w:val="en-US"/>
        </w:rPr>
        <w:t xml:space="preserve">Welcome </w:t>
      </w:r>
      <w:proofErr w:type="gramStart"/>
      <w:r w:rsidRPr="00D7305F">
        <w:rPr>
          <w:b/>
          <w:bCs/>
          <w:sz w:val="28"/>
          <w:szCs w:val="28"/>
          <w:lang w:val="en-US"/>
        </w:rPr>
        <w:t>page</w:t>
      </w:r>
      <w:proofErr w:type="gramEnd"/>
    </w:p>
    <w:p w14:paraId="02A96DF4" w14:textId="77777777" w:rsidR="00D7305F" w:rsidRPr="00D7305F" w:rsidRDefault="00D7305F">
      <w:pPr>
        <w:rPr>
          <w:b/>
          <w:bCs/>
          <w:sz w:val="28"/>
          <w:szCs w:val="28"/>
          <w:lang w:val="en-US"/>
        </w:rPr>
      </w:pPr>
    </w:p>
    <w:p w14:paraId="71F5F4AF" w14:textId="70A43245" w:rsidR="00007513" w:rsidRDefault="00007513">
      <w:pPr>
        <w:rPr>
          <w:lang w:val="en-US"/>
        </w:rPr>
      </w:pPr>
      <w:r w:rsidRPr="00F40692">
        <w:rPr>
          <w:lang w:val="en-US"/>
        </w:rPr>
        <w:drawing>
          <wp:inline distT="0" distB="0" distL="0" distR="0" wp14:anchorId="48B81E2E" wp14:editId="281CD182">
            <wp:extent cx="5731510" cy="3426460"/>
            <wp:effectExtent l="0" t="0" r="0" b="2540"/>
            <wp:docPr id="116744279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42790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C61E" w14:textId="77777777" w:rsidR="00D7305F" w:rsidRPr="00F40692" w:rsidRDefault="00D7305F">
      <w:pPr>
        <w:rPr>
          <w:lang w:val="en-US"/>
        </w:rPr>
      </w:pPr>
    </w:p>
    <w:p w14:paraId="5E93A55E" w14:textId="22CA11D1" w:rsidR="00007513" w:rsidRPr="00F40692" w:rsidRDefault="00007513">
      <w:pPr>
        <w:rPr>
          <w:lang w:val="en-US"/>
        </w:rPr>
      </w:pPr>
      <w:r w:rsidRPr="00F40692">
        <w:rPr>
          <w:lang w:val="en-US"/>
        </w:rPr>
        <w:t xml:space="preserve">This page greets the user, with some basic advice </w:t>
      </w:r>
      <w:r w:rsidR="00D7305F" w:rsidRPr="00F40692">
        <w:rPr>
          <w:lang w:val="en-US"/>
        </w:rPr>
        <w:t>to the</w:t>
      </w:r>
      <w:r w:rsidRPr="00F40692">
        <w:rPr>
          <w:lang w:val="en-US"/>
        </w:rPr>
        <w:t xml:space="preserve"> proper usage of the program.</w:t>
      </w:r>
    </w:p>
    <w:p w14:paraId="66AB8FBE" w14:textId="77777777" w:rsidR="00007513" w:rsidRPr="00F40692" w:rsidRDefault="00007513">
      <w:pPr>
        <w:rPr>
          <w:lang w:val="en-US"/>
        </w:rPr>
      </w:pPr>
    </w:p>
    <w:p w14:paraId="174BBFC8" w14:textId="5D08D472" w:rsidR="00007513" w:rsidRDefault="00007513">
      <w:pPr>
        <w:rPr>
          <w:b/>
          <w:bCs/>
          <w:sz w:val="28"/>
          <w:szCs w:val="28"/>
          <w:lang w:val="en-US"/>
        </w:rPr>
      </w:pPr>
      <w:r w:rsidRPr="00D7305F">
        <w:rPr>
          <w:b/>
          <w:bCs/>
          <w:sz w:val="28"/>
          <w:szCs w:val="28"/>
          <w:lang w:val="en-US"/>
        </w:rPr>
        <w:t>New Count</w:t>
      </w:r>
    </w:p>
    <w:p w14:paraId="4FC921E3" w14:textId="77777777" w:rsidR="00D7305F" w:rsidRPr="00D7305F" w:rsidRDefault="00D7305F">
      <w:pPr>
        <w:rPr>
          <w:b/>
          <w:bCs/>
          <w:sz w:val="28"/>
          <w:szCs w:val="28"/>
          <w:lang w:val="en-US"/>
        </w:rPr>
      </w:pPr>
    </w:p>
    <w:p w14:paraId="258EF782" w14:textId="48460344" w:rsidR="00007513" w:rsidRDefault="00007513">
      <w:pPr>
        <w:rPr>
          <w:lang w:val="en-US"/>
        </w:rPr>
      </w:pPr>
      <w:r w:rsidRPr="00F40692">
        <w:rPr>
          <w:lang w:val="en-US"/>
        </w:rPr>
        <w:drawing>
          <wp:inline distT="0" distB="0" distL="0" distR="0" wp14:anchorId="40F8321A" wp14:editId="38208ACD">
            <wp:extent cx="5731510" cy="3426460"/>
            <wp:effectExtent l="0" t="0" r="0" b="2540"/>
            <wp:docPr id="120409581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95813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CC9D" w14:textId="77777777" w:rsidR="00D7305F" w:rsidRPr="00F40692" w:rsidRDefault="00D7305F">
      <w:pPr>
        <w:rPr>
          <w:lang w:val="en-US"/>
        </w:rPr>
      </w:pPr>
    </w:p>
    <w:p w14:paraId="7FB96AB6" w14:textId="068B853D" w:rsidR="00007513" w:rsidRPr="00F40692" w:rsidRDefault="00007513">
      <w:pPr>
        <w:rPr>
          <w:lang w:val="en-US"/>
        </w:rPr>
      </w:pPr>
      <w:r w:rsidRPr="00F40692">
        <w:rPr>
          <w:lang w:val="en-US"/>
        </w:rPr>
        <w:t>This page is for</w:t>
      </w:r>
      <w:r w:rsidR="00D10B76" w:rsidRPr="00F40692">
        <w:rPr>
          <w:lang w:val="en-US"/>
        </w:rPr>
        <w:t xml:space="preserve"> making a new counting, the user needs to enter the date, the clock in and out, and whether it is a double money day or not. Moreover, the sick and days the paid days needs to be given once.</w:t>
      </w:r>
    </w:p>
    <w:p w14:paraId="0F5C74D1" w14:textId="71139E14" w:rsidR="00D10B76" w:rsidRPr="00F40692" w:rsidRDefault="00D10B76">
      <w:pPr>
        <w:rPr>
          <w:lang w:val="en-US"/>
        </w:rPr>
      </w:pPr>
      <w:r w:rsidRPr="00F40692">
        <w:rPr>
          <w:lang w:val="en-US"/>
        </w:rPr>
        <w:lastRenderedPageBreak/>
        <w:t xml:space="preserve">Clicking the </w:t>
      </w:r>
      <w:proofErr w:type="spellStart"/>
      <w:r w:rsidRPr="00D7305F">
        <w:rPr>
          <w:i/>
          <w:iCs/>
          <w:lang w:val="en-US"/>
        </w:rPr>
        <w:t>Hozzáadás</w:t>
      </w:r>
      <w:proofErr w:type="spellEnd"/>
      <w:r w:rsidRPr="00D7305F">
        <w:rPr>
          <w:i/>
          <w:iCs/>
          <w:lang w:val="en-US"/>
        </w:rPr>
        <w:t xml:space="preserve"> </w:t>
      </w:r>
      <w:r w:rsidRPr="00F40692">
        <w:rPr>
          <w:lang w:val="en-US"/>
        </w:rPr>
        <w:t xml:space="preserve">button, the program adds the given data to a new count, and </w:t>
      </w:r>
      <w:r w:rsidR="00D7305F" w:rsidRPr="00F40692">
        <w:rPr>
          <w:lang w:val="en-US"/>
        </w:rPr>
        <w:t>continuously</w:t>
      </w:r>
      <w:r w:rsidRPr="00F40692">
        <w:rPr>
          <w:lang w:val="en-US"/>
        </w:rPr>
        <w:t xml:space="preserve"> giving data will be added to each other. When the user given all the data for the month, clicking the </w:t>
      </w:r>
      <w:proofErr w:type="spellStart"/>
      <w:r w:rsidRPr="00D7305F">
        <w:rPr>
          <w:i/>
          <w:iCs/>
          <w:lang w:val="en-US"/>
        </w:rPr>
        <w:t>Számítás</w:t>
      </w:r>
      <w:proofErr w:type="spellEnd"/>
      <w:r w:rsidRPr="00D7305F">
        <w:rPr>
          <w:i/>
          <w:iCs/>
          <w:lang w:val="en-US"/>
        </w:rPr>
        <w:t xml:space="preserve"> </w:t>
      </w:r>
      <w:r w:rsidRPr="00F40692">
        <w:rPr>
          <w:lang w:val="en-US"/>
        </w:rPr>
        <w:t xml:space="preserve">button will take them </w:t>
      </w:r>
      <w:r w:rsidR="00D7305F" w:rsidRPr="00F40692">
        <w:rPr>
          <w:lang w:val="en-US"/>
        </w:rPr>
        <w:t>to the</w:t>
      </w:r>
      <w:r w:rsidRPr="00F40692">
        <w:rPr>
          <w:lang w:val="en-US"/>
        </w:rPr>
        <w:t xml:space="preserve"> Report page, where the </w:t>
      </w:r>
      <w:r w:rsidR="00F40692" w:rsidRPr="00F40692">
        <w:rPr>
          <w:lang w:val="en-US"/>
        </w:rPr>
        <w:t>calculated data will be shown.</w:t>
      </w:r>
    </w:p>
    <w:p w14:paraId="23A0D98C" w14:textId="77777777" w:rsidR="00D10B76" w:rsidRPr="00F40692" w:rsidRDefault="00D10B76">
      <w:pPr>
        <w:rPr>
          <w:lang w:val="en-US"/>
        </w:rPr>
      </w:pPr>
    </w:p>
    <w:p w14:paraId="1AED9AC6" w14:textId="77777777" w:rsidR="00D10B76" w:rsidRPr="00F40692" w:rsidRDefault="00D10B76">
      <w:pPr>
        <w:rPr>
          <w:lang w:val="en-US"/>
        </w:rPr>
      </w:pPr>
    </w:p>
    <w:p w14:paraId="3F05F56C" w14:textId="6CC69FCE" w:rsidR="00D10B76" w:rsidRDefault="00D10B76">
      <w:pPr>
        <w:rPr>
          <w:b/>
          <w:bCs/>
          <w:sz w:val="28"/>
          <w:szCs w:val="28"/>
          <w:lang w:val="en-US"/>
        </w:rPr>
      </w:pPr>
      <w:r w:rsidRPr="00D7305F">
        <w:rPr>
          <w:b/>
          <w:bCs/>
          <w:sz w:val="28"/>
          <w:szCs w:val="28"/>
          <w:lang w:val="en-US"/>
        </w:rPr>
        <w:t>Report</w:t>
      </w:r>
    </w:p>
    <w:p w14:paraId="29EA30B7" w14:textId="77777777" w:rsidR="00D7305F" w:rsidRPr="00D7305F" w:rsidRDefault="00D7305F">
      <w:pPr>
        <w:rPr>
          <w:b/>
          <w:bCs/>
          <w:sz w:val="28"/>
          <w:szCs w:val="28"/>
          <w:lang w:val="en-US"/>
        </w:rPr>
      </w:pPr>
    </w:p>
    <w:p w14:paraId="505678C7" w14:textId="4B465A5D" w:rsidR="00D10B76" w:rsidRPr="00F40692" w:rsidRDefault="00D10B76">
      <w:pPr>
        <w:rPr>
          <w:lang w:val="en-US"/>
        </w:rPr>
      </w:pPr>
      <w:r w:rsidRPr="00F40692">
        <w:rPr>
          <w:lang w:val="en-US"/>
        </w:rPr>
        <w:drawing>
          <wp:inline distT="0" distB="0" distL="0" distR="0" wp14:anchorId="65058177" wp14:editId="178D3B1B">
            <wp:extent cx="5731510" cy="3426460"/>
            <wp:effectExtent l="0" t="0" r="0" b="2540"/>
            <wp:docPr id="596990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9055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5381" w14:textId="77777777" w:rsidR="00F40692" w:rsidRPr="00F40692" w:rsidRDefault="00F40692">
      <w:pPr>
        <w:rPr>
          <w:lang w:val="en-US"/>
        </w:rPr>
      </w:pPr>
    </w:p>
    <w:p w14:paraId="5FAEB991" w14:textId="1E0E047A" w:rsidR="00F40692" w:rsidRDefault="00F40692">
      <w:pPr>
        <w:rPr>
          <w:lang w:val="en-US"/>
        </w:rPr>
      </w:pPr>
      <w:r w:rsidRPr="00F40692">
        <w:rPr>
          <w:lang w:val="en-US"/>
        </w:rPr>
        <w:t>This page shows the calculated hours and money for the counting. The fields shown can be seen above on</w:t>
      </w:r>
      <w:r w:rsidR="00D7305F">
        <w:rPr>
          <w:lang w:val="en-US"/>
        </w:rPr>
        <w:t xml:space="preserve"> </w:t>
      </w:r>
      <w:r w:rsidRPr="00F40692">
        <w:rPr>
          <w:lang w:val="en-US"/>
        </w:rPr>
        <w:t xml:space="preserve">the picture. Clicking the </w:t>
      </w:r>
      <w:proofErr w:type="spellStart"/>
      <w:r w:rsidRPr="00D7305F">
        <w:rPr>
          <w:i/>
          <w:iCs/>
          <w:lang w:val="en-US"/>
        </w:rPr>
        <w:t>Bezárás</w:t>
      </w:r>
      <w:proofErr w:type="spellEnd"/>
      <w:r w:rsidRPr="00D7305F">
        <w:rPr>
          <w:i/>
          <w:iCs/>
          <w:lang w:val="en-US"/>
        </w:rPr>
        <w:t xml:space="preserve"> </w:t>
      </w:r>
      <w:r w:rsidRPr="00F40692">
        <w:rPr>
          <w:lang w:val="en-US"/>
        </w:rPr>
        <w:t xml:space="preserve">button takes back </w:t>
      </w:r>
      <w:r w:rsidR="00D7305F" w:rsidRPr="00F40692">
        <w:rPr>
          <w:lang w:val="en-US"/>
        </w:rPr>
        <w:t>to the</w:t>
      </w:r>
      <w:r w:rsidRPr="00F40692">
        <w:rPr>
          <w:lang w:val="en-US"/>
        </w:rPr>
        <w:t xml:space="preserve"> previous page, since this page can be entered from the Previous Count page too. If the user wants to save the counting, they can do it by clicking the </w:t>
      </w:r>
      <w:proofErr w:type="spellStart"/>
      <w:r w:rsidRPr="00D7305F">
        <w:rPr>
          <w:i/>
          <w:iCs/>
          <w:lang w:val="en-US"/>
        </w:rPr>
        <w:t>Számítás</w:t>
      </w:r>
      <w:proofErr w:type="spellEnd"/>
      <w:r w:rsidRPr="00D7305F">
        <w:rPr>
          <w:i/>
          <w:iCs/>
          <w:lang w:val="en-US"/>
        </w:rPr>
        <w:t xml:space="preserve"> </w:t>
      </w:r>
      <w:proofErr w:type="spellStart"/>
      <w:r w:rsidRPr="00D7305F">
        <w:rPr>
          <w:i/>
          <w:iCs/>
          <w:lang w:val="en-US"/>
        </w:rPr>
        <w:t>mentése</w:t>
      </w:r>
      <w:proofErr w:type="spellEnd"/>
      <w:r w:rsidRPr="00F40692">
        <w:rPr>
          <w:lang w:val="en-US"/>
        </w:rPr>
        <w:t xml:space="preserve"> button, which opens a little menu, details below.</w:t>
      </w:r>
    </w:p>
    <w:p w14:paraId="70E46A58" w14:textId="77777777" w:rsidR="00D7305F" w:rsidRDefault="00D7305F">
      <w:pPr>
        <w:rPr>
          <w:lang w:val="en-US"/>
        </w:rPr>
      </w:pPr>
    </w:p>
    <w:p w14:paraId="2EBB1CEA" w14:textId="77777777" w:rsidR="00D7305F" w:rsidRDefault="00D7305F">
      <w:pPr>
        <w:rPr>
          <w:lang w:val="en-US"/>
        </w:rPr>
      </w:pPr>
    </w:p>
    <w:p w14:paraId="4C9F25C7" w14:textId="77777777" w:rsidR="00D7305F" w:rsidRDefault="00D7305F">
      <w:pPr>
        <w:rPr>
          <w:lang w:val="en-US"/>
        </w:rPr>
      </w:pPr>
    </w:p>
    <w:p w14:paraId="10E3D896" w14:textId="77777777" w:rsidR="00D7305F" w:rsidRDefault="00D7305F">
      <w:pPr>
        <w:rPr>
          <w:lang w:val="en-US"/>
        </w:rPr>
      </w:pPr>
    </w:p>
    <w:p w14:paraId="5481E48B" w14:textId="77777777" w:rsidR="00D7305F" w:rsidRDefault="00D7305F">
      <w:pPr>
        <w:rPr>
          <w:lang w:val="en-US"/>
        </w:rPr>
      </w:pPr>
    </w:p>
    <w:p w14:paraId="54CFA881" w14:textId="77777777" w:rsidR="00D7305F" w:rsidRDefault="00D7305F">
      <w:pPr>
        <w:rPr>
          <w:lang w:val="en-US"/>
        </w:rPr>
      </w:pPr>
    </w:p>
    <w:p w14:paraId="7B3B0380" w14:textId="77777777" w:rsidR="00D7305F" w:rsidRDefault="00D7305F">
      <w:pPr>
        <w:rPr>
          <w:lang w:val="en-US"/>
        </w:rPr>
      </w:pPr>
    </w:p>
    <w:p w14:paraId="489865D6" w14:textId="77777777" w:rsidR="00D7305F" w:rsidRDefault="00D7305F">
      <w:pPr>
        <w:rPr>
          <w:lang w:val="en-US"/>
        </w:rPr>
      </w:pPr>
    </w:p>
    <w:p w14:paraId="00C006A0" w14:textId="77777777" w:rsidR="00D7305F" w:rsidRDefault="00D7305F">
      <w:pPr>
        <w:rPr>
          <w:lang w:val="en-US"/>
        </w:rPr>
      </w:pPr>
    </w:p>
    <w:p w14:paraId="3FF841DE" w14:textId="77777777" w:rsidR="00D7305F" w:rsidRDefault="00D7305F">
      <w:pPr>
        <w:rPr>
          <w:lang w:val="en-US"/>
        </w:rPr>
      </w:pPr>
    </w:p>
    <w:p w14:paraId="52930F39" w14:textId="77777777" w:rsidR="00D7305F" w:rsidRDefault="00D7305F">
      <w:pPr>
        <w:rPr>
          <w:lang w:val="en-US"/>
        </w:rPr>
      </w:pPr>
    </w:p>
    <w:p w14:paraId="36A22F08" w14:textId="77777777" w:rsidR="00D7305F" w:rsidRDefault="00D7305F">
      <w:pPr>
        <w:rPr>
          <w:lang w:val="en-US"/>
        </w:rPr>
      </w:pPr>
    </w:p>
    <w:p w14:paraId="3957A593" w14:textId="77777777" w:rsidR="00D7305F" w:rsidRDefault="00D7305F">
      <w:pPr>
        <w:rPr>
          <w:lang w:val="en-US"/>
        </w:rPr>
      </w:pPr>
    </w:p>
    <w:p w14:paraId="798A290A" w14:textId="77777777" w:rsidR="00D7305F" w:rsidRDefault="00D7305F">
      <w:pPr>
        <w:rPr>
          <w:lang w:val="en-US"/>
        </w:rPr>
      </w:pPr>
    </w:p>
    <w:p w14:paraId="174FE26E" w14:textId="77777777" w:rsidR="00D7305F" w:rsidRDefault="00D7305F">
      <w:pPr>
        <w:rPr>
          <w:lang w:val="en-US"/>
        </w:rPr>
      </w:pPr>
    </w:p>
    <w:p w14:paraId="2E4FCA5A" w14:textId="77777777" w:rsidR="00D7305F" w:rsidRDefault="00D7305F">
      <w:pPr>
        <w:rPr>
          <w:lang w:val="en-US"/>
        </w:rPr>
      </w:pPr>
    </w:p>
    <w:p w14:paraId="57F0696C" w14:textId="77777777" w:rsidR="00D7305F" w:rsidRDefault="00D7305F">
      <w:pPr>
        <w:rPr>
          <w:lang w:val="en-US"/>
        </w:rPr>
      </w:pPr>
    </w:p>
    <w:p w14:paraId="261C4AD9" w14:textId="77777777" w:rsidR="00D7305F" w:rsidRDefault="00D7305F">
      <w:pPr>
        <w:rPr>
          <w:lang w:val="en-US"/>
        </w:rPr>
      </w:pPr>
    </w:p>
    <w:p w14:paraId="3B179C09" w14:textId="77777777" w:rsidR="00D7305F" w:rsidRDefault="00D7305F">
      <w:pPr>
        <w:rPr>
          <w:lang w:val="en-US"/>
        </w:rPr>
      </w:pPr>
    </w:p>
    <w:p w14:paraId="43B778E0" w14:textId="77777777" w:rsidR="00D7305F" w:rsidRDefault="00D7305F">
      <w:pPr>
        <w:rPr>
          <w:lang w:val="en-US"/>
        </w:rPr>
      </w:pPr>
    </w:p>
    <w:p w14:paraId="3B444BD3" w14:textId="77777777" w:rsidR="00D7305F" w:rsidRPr="00F40692" w:rsidRDefault="00D7305F">
      <w:pPr>
        <w:rPr>
          <w:lang w:val="en-US"/>
        </w:rPr>
      </w:pPr>
    </w:p>
    <w:p w14:paraId="3855E2AF" w14:textId="361ED719" w:rsidR="00D10B76" w:rsidRPr="00D7305F" w:rsidRDefault="00D10B76">
      <w:pPr>
        <w:rPr>
          <w:b/>
          <w:bCs/>
          <w:sz w:val="28"/>
          <w:szCs w:val="28"/>
          <w:lang w:val="en-US"/>
        </w:rPr>
      </w:pPr>
      <w:r w:rsidRPr="00D7305F">
        <w:rPr>
          <w:b/>
          <w:bCs/>
          <w:sz w:val="28"/>
          <w:szCs w:val="28"/>
          <w:lang w:val="en-US"/>
        </w:rPr>
        <w:lastRenderedPageBreak/>
        <w:t>Report with saving counting</w:t>
      </w:r>
    </w:p>
    <w:p w14:paraId="7D980BC9" w14:textId="77777777" w:rsidR="00D7305F" w:rsidRPr="00F40692" w:rsidRDefault="00D7305F">
      <w:pPr>
        <w:rPr>
          <w:lang w:val="en-US"/>
        </w:rPr>
      </w:pPr>
    </w:p>
    <w:p w14:paraId="13B654AB" w14:textId="5296750D" w:rsidR="00D10B76" w:rsidRDefault="00D10B76">
      <w:pPr>
        <w:rPr>
          <w:lang w:val="en-US"/>
        </w:rPr>
      </w:pPr>
      <w:r w:rsidRPr="00F40692">
        <w:rPr>
          <w:lang w:val="en-US"/>
        </w:rPr>
        <w:drawing>
          <wp:inline distT="0" distB="0" distL="0" distR="0" wp14:anchorId="711564DD" wp14:editId="7A999EE8">
            <wp:extent cx="6645910" cy="3973195"/>
            <wp:effectExtent l="0" t="0" r="0" b="1905"/>
            <wp:docPr id="1934470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708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8B76" w14:textId="77777777" w:rsidR="00D7305F" w:rsidRPr="00F40692" w:rsidRDefault="00D7305F">
      <w:pPr>
        <w:rPr>
          <w:lang w:val="en-US"/>
        </w:rPr>
      </w:pPr>
    </w:p>
    <w:p w14:paraId="6373E3F1" w14:textId="4886ADFF" w:rsidR="00F40692" w:rsidRPr="00F40692" w:rsidRDefault="00F40692">
      <w:pPr>
        <w:rPr>
          <w:lang w:val="en-US"/>
        </w:rPr>
      </w:pPr>
      <w:r w:rsidRPr="00F40692">
        <w:rPr>
          <w:lang w:val="en-US"/>
        </w:rPr>
        <w:t xml:space="preserve">This option is accessed only from the New Counts Report menu, from the Previous Count it cannot be, since </w:t>
      </w:r>
      <w:r w:rsidR="00D7305F">
        <w:rPr>
          <w:lang w:val="en-US"/>
        </w:rPr>
        <w:t>t</w:t>
      </w:r>
      <w:r w:rsidRPr="00F40692">
        <w:rPr>
          <w:lang w:val="en-US"/>
        </w:rPr>
        <w:t>here the user checks an already saved report.</w:t>
      </w:r>
    </w:p>
    <w:p w14:paraId="165545E5" w14:textId="3F00C0CD" w:rsidR="00F40692" w:rsidRPr="00F40692" w:rsidRDefault="00F40692">
      <w:pPr>
        <w:rPr>
          <w:lang w:val="en-US"/>
        </w:rPr>
      </w:pPr>
      <w:r w:rsidRPr="00F40692">
        <w:rPr>
          <w:lang w:val="en-US"/>
        </w:rPr>
        <w:t xml:space="preserve">In the </w:t>
      </w:r>
      <w:proofErr w:type="spellStart"/>
      <w:r w:rsidRPr="00F40692">
        <w:rPr>
          <w:lang w:val="en-US"/>
        </w:rPr>
        <w:t>textfield</w:t>
      </w:r>
      <w:proofErr w:type="spellEnd"/>
      <w:r w:rsidRPr="00F40692">
        <w:rPr>
          <w:lang w:val="en-US"/>
        </w:rPr>
        <w:t xml:space="preserve">, the user needs to give a name of the save, and put </w:t>
      </w:r>
      <w:proofErr w:type="gramStart"/>
      <w:r w:rsidRPr="00F40692">
        <w:rPr>
          <w:lang w:val="en-US"/>
        </w:rPr>
        <w:t xml:space="preserve">a </w:t>
      </w:r>
      <w:r w:rsidRPr="00D7305F">
        <w:rPr>
          <w:i/>
          <w:iCs/>
          <w:u w:val="single"/>
          <w:lang w:val="en-US"/>
        </w:rPr>
        <w:t>.ser</w:t>
      </w:r>
      <w:proofErr w:type="gramEnd"/>
      <w:r w:rsidRPr="00F40692">
        <w:rPr>
          <w:lang w:val="en-US"/>
        </w:rPr>
        <w:t xml:space="preserve"> after the name, so the program saves the </w:t>
      </w:r>
      <w:proofErr w:type="spellStart"/>
      <w:r w:rsidRPr="00F40692">
        <w:rPr>
          <w:lang w:val="en-US"/>
        </w:rPr>
        <w:t>datas</w:t>
      </w:r>
      <w:proofErr w:type="spellEnd"/>
      <w:r w:rsidRPr="00F40692">
        <w:rPr>
          <w:lang w:val="en-US"/>
        </w:rPr>
        <w:t xml:space="preserve"> in the correct format.</w:t>
      </w:r>
    </w:p>
    <w:p w14:paraId="36659EF1" w14:textId="77777777" w:rsidR="00F40692" w:rsidRPr="00F40692" w:rsidRDefault="00F40692">
      <w:pPr>
        <w:rPr>
          <w:lang w:val="en-US"/>
        </w:rPr>
      </w:pPr>
    </w:p>
    <w:p w14:paraId="726EA479" w14:textId="13EEE869" w:rsidR="00D10B76" w:rsidRPr="00F40692" w:rsidRDefault="00D10B76">
      <w:pPr>
        <w:rPr>
          <w:lang w:val="en-US"/>
        </w:rPr>
      </w:pPr>
      <w:proofErr w:type="spellStart"/>
      <w:r w:rsidRPr="00F40692">
        <w:rPr>
          <w:lang w:val="en-US"/>
        </w:rPr>
        <w:t>Prev</w:t>
      </w:r>
      <w:proofErr w:type="spellEnd"/>
      <w:r w:rsidRPr="00F40692">
        <w:rPr>
          <w:lang w:val="en-US"/>
        </w:rPr>
        <w:t xml:space="preserve"> Count</w:t>
      </w:r>
    </w:p>
    <w:p w14:paraId="50195A8A" w14:textId="3FC22701" w:rsidR="00D10B76" w:rsidRPr="00F40692" w:rsidRDefault="00D10B76">
      <w:pPr>
        <w:rPr>
          <w:lang w:val="en-US"/>
        </w:rPr>
      </w:pPr>
      <w:r w:rsidRPr="00F40692">
        <w:rPr>
          <w:lang w:val="en-US"/>
        </w:rPr>
        <w:drawing>
          <wp:inline distT="0" distB="0" distL="0" distR="0" wp14:anchorId="165F3937" wp14:editId="6665D23A">
            <wp:extent cx="6645910" cy="3973195"/>
            <wp:effectExtent l="0" t="0" r="0" b="1905"/>
            <wp:docPr id="393863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635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F166" w14:textId="77777777" w:rsidR="00F40692" w:rsidRPr="00F40692" w:rsidRDefault="00F40692">
      <w:pPr>
        <w:rPr>
          <w:lang w:val="en-US"/>
        </w:rPr>
      </w:pPr>
    </w:p>
    <w:p w14:paraId="66AB4719" w14:textId="1AEA4E08" w:rsidR="00D10B76" w:rsidRDefault="00F40692">
      <w:pPr>
        <w:rPr>
          <w:lang w:val="en-US"/>
        </w:rPr>
      </w:pPr>
      <w:r w:rsidRPr="00F40692">
        <w:rPr>
          <w:lang w:val="en-US"/>
        </w:rPr>
        <w:t xml:space="preserve">This page is for accessing previous </w:t>
      </w:r>
      <w:proofErr w:type="spellStart"/>
      <w:r w:rsidRPr="00F40692">
        <w:rPr>
          <w:lang w:val="en-US"/>
        </w:rPr>
        <w:t>countings</w:t>
      </w:r>
      <w:proofErr w:type="spellEnd"/>
      <w:r w:rsidRPr="00F40692">
        <w:rPr>
          <w:lang w:val="en-US"/>
        </w:rPr>
        <w:t xml:space="preserve">, by entering the filename into the </w:t>
      </w:r>
      <w:proofErr w:type="spellStart"/>
      <w:r w:rsidRPr="00F40692">
        <w:rPr>
          <w:lang w:val="en-US"/>
        </w:rPr>
        <w:t>textfield</w:t>
      </w:r>
      <w:proofErr w:type="spellEnd"/>
      <w:r>
        <w:rPr>
          <w:lang w:val="en-US"/>
        </w:rPr>
        <w:t xml:space="preserve">. The saved files are being shown under the </w:t>
      </w:r>
      <w:proofErr w:type="spellStart"/>
      <w:r w:rsidRPr="00D7305F">
        <w:rPr>
          <w:i/>
          <w:iCs/>
          <w:lang w:val="en-US"/>
        </w:rPr>
        <w:t>Kiválaszt</w:t>
      </w:r>
      <w:proofErr w:type="spellEnd"/>
      <w:r>
        <w:rPr>
          <w:lang w:val="en-US"/>
        </w:rPr>
        <w:t xml:space="preserve"> button. On the picture there is </w:t>
      </w:r>
      <w:proofErr w:type="gramStart"/>
      <w:r>
        <w:rPr>
          <w:lang w:val="en-US"/>
        </w:rPr>
        <w:t>none, since</w:t>
      </w:r>
      <w:proofErr w:type="gramEnd"/>
      <w:r>
        <w:rPr>
          <w:lang w:val="en-US"/>
        </w:rPr>
        <w:t xml:space="preserve"> there </w:t>
      </w:r>
      <w:r w:rsidR="00D7305F">
        <w:rPr>
          <w:lang w:val="en-US"/>
        </w:rPr>
        <w:t>are</w:t>
      </w:r>
      <w:r>
        <w:rPr>
          <w:lang w:val="en-US"/>
        </w:rPr>
        <w:t xml:space="preserve"> no saved files so far.</w:t>
      </w:r>
    </w:p>
    <w:p w14:paraId="5250711D" w14:textId="0C4BFB97" w:rsidR="00F40692" w:rsidRPr="00F40692" w:rsidRDefault="00F40692">
      <w:pPr>
        <w:rPr>
          <w:lang w:val="en-US"/>
        </w:rPr>
      </w:pPr>
      <w:r>
        <w:rPr>
          <w:lang w:val="en-US"/>
        </w:rPr>
        <w:t xml:space="preserve">Clicking the </w:t>
      </w:r>
      <w:proofErr w:type="spellStart"/>
      <w:r w:rsidRPr="00D7305F">
        <w:rPr>
          <w:i/>
          <w:iCs/>
          <w:lang w:val="en-US"/>
        </w:rPr>
        <w:t>Kiválaszt</w:t>
      </w:r>
      <w:proofErr w:type="spellEnd"/>
      <w:r>
        <w:rPr>
          <w:lang w:val="en-US"/>
        </w:rPr>
        <w:t xml:space="preserve"> button takes the user the saved files report page. There will be only a </w:t>
      </w:r>
      <w:proofErr w:type="spellStart"/>
      <w:r w:rsidRPr="00D7305F">
        <w:rPr>
          <w:i/>
          <w:iCs/>
          <w:lang w:val="en-US"/>
        </w:rPr>
        <w:t>Bezárás</w:t>
      </w:r>
      <w:proofErr w:type="spellEnd"/>
      <w:r>
        <w:rPr>
          <w:lang w:val="en-US"/>
        </w:rPr>
        <w:t xml:space="preserve"> button for closing the report.</w:t>
      </w:r>
    </w:p>
    <w:p w14:paraId="38501D38" w14:textId="77777777" w:rsidR="00F40692" w:rsidRPr="00F40692" w:rsidRDefault="00F40692">
      <w:pPr>
        <w:rPr>
          <w:lang w:val="en-US"/>
        </w:rPr>
      </w:pPr>
    </w:p>
    <w:p w14:paraId="51492836" w14:textId="77777777" w:rsidR="00D7305F" w:rsidRDefault="00D10B76">
      <w:pPr>
        <w:rPr>
          <w:b/>
          <w:bCs/>
          <w:sz w:val="28"/>
          <w:szCs w:val="28"/>
          <w:lang w:val="en-US"/>
        </w:rPr>
      </w:pPr>
      <w:r w:rsidRPr="00D7305F">
        <w:rPr>
          <w:b/>
          <w:bCs/>
          <w:sz w:val="28"/>
          <w:szCs w:val="28"/>
          <w:lang w:val="en-US"/>
        </w:rPr>
        <w:t>Settings</w:t>
      </w:r>
    </w:p>
    <w:p w14:paraId="3E632118" w14:textId="77777777" w:rsidR="00D7305F" w:rsidRPr="00D7305F" w:rsidRDefault="00D7305F">
      <w:pPr>
        <w:rPr>
          <w:b/>
          <w:bCs/>
          <w:sz w:val="28"/>
          <w:szCs w:val="28"/>
          <w:lang w:val="en-US"/>
        </w:rPr>
      </w:pPr>
    </w:p>
    <w:p w14:paraId="2CB36B3D" w14:textId="29C04CA5" w:rsidR="00D10B76" w:rsidRDefault="00D10B76">
      <w:pPr>
        <w:rPr>
          <w:lang w:val="en-US"/>
        </w:rPr>
      </w:pPr>
      <w:r w:rsidRPr="00F40692">
        <w:rPr>
          <w:lang w:val="en-US"/>
        </w:rPr>
        <w:drawing>
          <wp:inline distT="0" distB="0" distL="0" distR="0" wp14:anchorId="43B25FD8" wp14:editId="4FB90578">
            <wp:extent cx="6645910" cy="3973195"/>
            <wp:effectExtent l="0" t="0" r="0" b="1905"/>
            <wp:docPr id="727221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212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E1BB" w14:textId="77777777" w:rsidR="00F40692" w:rsidRDefault="00F40692">
      <w:pPr>
        <w:rPr>
          <w:lang w:val="en-US"/>
        </w:rPr>
      </w:pPr>
    </w:p>
    <w:p w14:paraId="7BD34ED8" w14:textId="57E84964" w:rsidR="00F40692" w:rsidRDefault="00F40692">
      <w:pPr>
        <w:rPr>
          <w:lang w:val="en-US"/>
        </w:rPr>
      </w:pPr>
      <w:r>
        <w:rPr>
          <w:lang w:val="en-US"/>
        </w:rPr>
        <w:t xml:space="preserve">This page is for modifying the users base </w:t>
      </w:r>
      <w:proofErr w:type="spellStart"/>
      <w:r>
        <w:rPr>
          <w:lang w:val="en-US"/>
        </w:rPr>
        <w:t>datas</w:t>
      </w:r>
      <w:proofErr w:type="spellEnd"/>
      <w:r>
        <w:rPr>
          <w:lang w:val="en-US"/>
        </w:rPr>
        <w:t xml:space="preserve">. The options are shown on the picture above. </w:t>
      </w:r>
    </w:p>
    <w:p w14:paraId="0B74E069" w14:textId="1BD7ECD0" w:rsidR="00D7305F" w:rsidRPr="00F40692" w:rsidRDefault="00D7305F">
      <w:pPr>
        <w:rPr>
          <w:lang w:val="en-US"/>
        </w:rPr>
      </w:pPr>
      <w:r>
        <w:rPr>
          <w:lang w:val="en-US"/>
        </w:rPr>
        <w:t xml:space="preserve">Clicking the </w:t>
      </w:r>
      <w:proofErr w:type="spellStart"/>
      <w:r w:rsidRPr="00D7305F">
        <w:rPr>
          <w:i/>
          <w:iCs/>
          <w:lang w:val="en-US"/>
        </w:rPr>
        <w:t>Mentés</w:t>
      </w:r>
      <w:proofErr w:type="spellEnd"/>
      <w:r>
        <w:rPr>
          <w:lang w:val="en-US"/>
        </w:rPr>
        <w:t xml:space="preserve"> button saves the changes, but the app needs to restart to update the changes.</w:t>
      </w:r>
    </w:p>
    <w:p w14:paraId="24F40D5C" w14:textId="77777777" w:rsidR="00D10B76" w:rsidRPr="00F40692" w:rsidRDefault="00D10B76">
      <w:pPr>
        <w:rPr>
          <w:lang w:val="en-US"/>
        </w:rPr>
      </w:pPr>
    </w:p>
    <w:p w14:paraId="3DA20E54" w14:textId="77777777" w:rsidR="00D7305F" w:rsidRDefault="00D7305F">
      <w:pPr>
        <w:rPr>
          <w:lang w:val="en-US"/>
        </w:rPr>
      </w:pPr>
    </w:p>
    <w:p w14:paraId="35D893BB" w14:textId="77777777" w:rsidR="00D7305F" w:rsidRDefault="00D7305F">
      <w:pPr>
        <w:rPr>
          <w:lang w:val="en-US"/>
        </w:rPr>
      </w:pPr>
    </w:p>
    <w:p w14:paraId="5FF84AE6" w14:textId="77777777" w:rsidR="00D7305F" w:rsidRDefault="00D7305F">
      <w:pPr>
        <w:rPr>
          <w:lang w:val="en-US"/>
        </w:rPr>
      </w:pPr>
    </w:p>
    <w:p w14:paraId="5FCF7C65" w14:textId="77777777" w:rsidR="00D7305F" w:rsidRDefault="00D7305F">
      <w:pPr>
        <w:rPr>
          <w:lang w:val="en-US"/>
        </w:rPr>
      </w:pPr>
    </w:p>
    <w:p w14:paraId="0D07A2F4" w14:textId="77777777" w:rsidR="00D7305F" w:rsidRDefault="00D7305F">
      <w:pPr>
        <w:rPr>
          <w:lang w:val="en-US"/>
        </w:rPr>
      </w:pPr>
    </w:p>
    <w:p w14:paraId="09C39E43" w14:textId="77777777" w:rsidR="00D7305F" w:rsidRDefault="00D7305F">
      <w:pPr>
        <w:rPr>
          <w:lang w:val="en-US"/>
        </w:rPr>
      </w:pPr>
    </w:p>
    <w:p w14:paraId="498EE80C" w14:textId="77777777" w:rsidR="00D7305F" w:rsidRDefault="00D7305F">
      <w:pPr>
        <w:rPr>
          <w:lang w:val="en-US"/>
        </w:rPr>
      </w:pPr>
    </w:p>
    <w:p w14:paraId="7772A197" w14:textId="77777777" w:rsidR="00D7305F" w:rsidRDefault="00D7305F">
      <w:pPr>
        <w:rPr>
          <w:lang w:val="en-US"/>
        </w:rPr>
      </w:pPr>
    </w:p>
    <w:p w14:paraId="4ACC6B4C" w14:textId="77777777" w:rsidR="00D7305F" w:rsidRDefault="00D7305F">
      <w:pPr>
        <w:rPr>
          <w:lang w:val="en-US"/>
        </w:rPr>
      </w:pPr>
    </w:p>
    <w:p w14:paraId="081FC671" w14:textId="77777777" w:rsidR="00D7305F" w:rsidRDefault="00D7305F">
      <w:pPr>
        <w:rPr>
          <w:lang w:val="en-US"/>
        </w:rPr>
      </w:pPr>
    </w:p>
    <w:p w14:paraId="6C33AFA7" w14:textId="77777777" w:rsidR="00D7305F" w:rsidRDefault="00D7305F">
      <w:pPr>
        <w:rPr>
          <w:lang w:val="en-US"/>
        </w:rPr>
      </w:pPr>
    </w:p>
    <w:p w14:paraId="45B62ADE" w14:textId="77777777" w:rsidR="00D7305F" w:rsidRDefault="00D7305F">
      <w:pPr>
        <w:rPr>
          <w:lang w:val="en-US"/>
        </w:rPr>
      </w:pPr>
    </w:p>
    <w:p w14:paraId="60C81F51" w14:textId="77777777" w:rsidR="00D7305F" w:rsidRDefault="00D7305F">
      <w:pPr>
        <w:rPr>
          <w:lang w:val="en-US"/>
        </w:rPr>
      </w:pPr>
    </w:p>
    <w:p w14:paraId="06857953" w14:textId="77777777" w:rsidR="00D7305F" w:rsidRDefault="00D7305F">
      <w:pPr>
        <w:rPr>
          <w:lang w:val="en-US"/>
        </w:rPr>
      </w:pPr>
    </w:p>
    <w:p w14:paraId="214B8B20" w14:textId="77777777" w:rsidR="00D7305F" w:rsidRDefault="00D7305F">
      <w:pPr>
        <w:rPr>
          <w:lang w:val="en-US"/>
        </w:rPr>
      </w:pPr>
    </w:p>
    <w:p w14:paraId="2965AF69" w14:textId="77777777" w:rsidR="00D7305F" w:rsidRDefault="00D7305F">
      <w:pPr>
        <w:rPr>
          <w:lang w:val="en-US"/>
        </w:rPr>
      </w:pPr>
    </w:p>
    <w:p w14:paraId="5471B79A" w14:textId="77777777" w:rsidR="00D7305F" w:rsidRDefault="00D7305F">
      <w:pPr>
        <w:rPr>
          <w:lang w:val="en-US"/>
        </w:rPr>
      </w:pPr>
    </w:p>
    <w:p w14:paraId="1AAE81C4" w14:textId="77777777" w:rsidR="00D7305F" w:rsidRDefault="00D7305F">
      <w:pPr>
        <w:rPr>
          <w:lang w:val="en-US"/>
        </w:rPr>
      </w:pPr>
    </w:p>
    <w:p w14:paraId="48113758" w14:textId="33B50C27" w:rsidR="00D10B76" w:rsidRPr="00D7305F" w:rsidRDefault="00D10B76">
      <w:pPr>
        <w:rPr>
          <w:b/>
          <w:bCs/>
          <w:sz w:val="28"/>
          <w:szCs w:val="28"/>
          <w:lang w:val="en-US"/>
        </w:rPr>
      </w:pPr>
      <w:r w:rsidRPr="00D7305F">
        <w:rPr>
          <w:b/>
          <w:bCs/>
          <w:sz w:val="28"/>
          <w:szCs w:val="28"/>
          <w:lang w:val="en-US"/>
        </w:rPr>
        <w:lastRenderedPageBreak/>
        <w:t>Profil</w:t>
      </w:r>
      <w:r w:rsidR="00D7305F" w:rsidRPr="00D7305F">
        <w:rPr>
          <w:b/>
          <w:bCs/>
          <w:sz w:val="28"/>
          <w:szCs w:val="28"/>
          <w:lang w:val="en-US"/>
        </w:rPr>
        <w:t>e</w:t>
      </w:r>
    </w:p>
    <w:p w14:paraId="6D2F60F1" w14:textId="77777777" w:rsidR="00D7305F" w:rsidRPr="00F40692" w:rsidRDefault="00D7305F">
      <w:pPr>
        <w:rPr>
          <w:lang w:val="en-US"/>
        </w:rPr>
      </w:pPr>
    </w:p>
    <w:p w14:paraId="7385B1D3" w14:textId="68F0AC8C" w:rsidR="00D10B76" w:rsidRDefault="00D10B76">
      <w:pPr>
        <w:rPr>
          <w:lang w:val="en-US"/>
        </w:rPr>
      </w:pPr>
      <w:r w:rsidRPr="00F40692">
        <w:rPr>
          <w:lang w:val="en-US"/>
        </w:rPr>
        <w:drawing>
          <wp:inline distT="0" distB="0" distL="0" distR="0" wp14:anchorId="741864A0" wp14:editId="4BA5FDFD">
            <wp:extent cx="6645910" cy="3973195"/>
            <wp:effectExtent l="0" t="0" r="0" b="1905"/>
            <wp:docPr id="1600687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878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4305" w14:textId="77777777" w:rsidR="00D7305F" w:rsidRDefault="00D7305F">
      <w:pPr>
        <w:rPr>
          <w:lang w:val="en-US"/>
        </w:rPr>
      </w:pPr>
    </w:p>
    <w:p w14:paraId="477F7E8A" w14:textId="6DA8431B" w:rsidR="00D7305F" w:rsidRDefault="00D7305F">
      <w:pPr>
        <w:rPr>
          <w:lang w:val="en-US"/>
        </w:rPr>
      </w:pPr>
      <w:r>
        <w:rPr>
          <w:lang w:val="en-US"/>
        </w:rPr>
        <w:t>This page is the users’ profile, where their name, age and position are shown with a profile picture.</w:t>
      </w:r>
    </w:p>
    <w:p w14:paraId="1FA55F36" w14:textId="0F324221" w:rsidR="00D7305F" w:rsidRDefault="00D7305F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 w:rsidRPr="00D7305F">
        <w:rPr>
          <w:i/>
          <w:iCs/>
          <w:lang w:val="en-US"/>
        </w:rPr>
        <w:t>Tallózás</w:t>
      </w:r>
      <w:proofErr w:type="spellEnd"/>
      <w:r>
        <w:rPr>
          <w:lang w:val="en-US"/>
        </w:rPr>
        <w:t xml:space="preserve"> button opens a pop-up window where the user can pick a picture. </w:t>
      </w:r>
    </w:p>
    <w:p w14:paraId="56F0417F" w14:textId="615CBFF9" w:rsidR="00D7305F" w:rsidRPr="00F40692" w:rsidRDefault="00D7305F">
      <w:pPr>
        <w:rPr>
          <w:lang w:val="en-US"/>
        </w:rPr>
      </w:pPr>
      <w:r>
        <w:rPr>
          <w:lang w:val="en-US"/>
        </w:rPr>
        <w:t xml:space="preserve">Then clicking the </w:t>
      </w:r>
      <w:proofErr w:type="spellStart"/>
      <w:r w:rsidRPr="00D7305F">
        <w:rPr>
          <w:i/>
          <w:iCs/>
          <w:lang w:val="en-US"/>
        </w:rPr>
        <w:t>Mentés</w:t>
      </w:r>
      <w:proofErr w:type="spellEnd"/>
      <w:r w:rsidRPr="00D7305F">
        <w:rPr>
          <w:i/>
          <w:iCs/>
          <w:lang w:val="en-US"/>
        </w:rPr>
        <w:t xml:space="preserve"> </w:t>
      </w:r>
      <w:r>
        <w:rPr>
          <w:lang w:val="en-US"/>
        </w:rPr>
        <w:t xml:space="preserve">button will save their </w:t>
      </w:r>
      <w:proofErr w:type="spellStart"/>
      <w:r>
        <w:rPr>
          <w:lang w:val="en-US"/>
        </w:rPr>
        <w:t>profilepicture</w:t>
      </w:r>
      <w:proofErr w:type="spellEnd"/>
      <w:r>
        <w:rPr>
          <w:lang w:val="en-US"/>
        </w:rPr>
        <w:t>. There is no need to restart the program for this save option.</w:t>
      </w:r>
    </w:p>
    <w:sectPr w:rsidR="00D7305F" w:rsidRPr="00F40692" w:rsidSect="00D10B7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A11"/>
    <w:rsid w:val="00007513"/>
    <w:rsid w:val="00D10B76"/>
    <w:rsid w:val="00D7305F"/>
    <w:rsid w:val="00E30A11"/>
    <w:rsid w:val="00F40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F1C935"/>
  <w15:chartTrackingRefBased/>
  <w15:docId w15:val="{8583F78E-E485-7E41-99DE-AC446D1A4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H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Svanyova Adrián</dc:creator>
  <cp:keywords/>
  <dc:description/>
  <cp:lastModifiedBy>Svanyova Adrián</cp:lastModifiedBy>
  <cp:revision>2</cp:revision>
  <dcterms:created xsi:type="dcterms:W3CDTF">2023-05-29T12:42:00Z</dcterms:created>
  <dcterms:modified xsi:type="dcterms:W3CDTF">2023-05-29T15:56:00Z</dcterms:modified>
</cp:coreProperties>
</file>