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cstheme="minorHAnsi"/>
          <w:sz w:val="24"/>
          <w:szCs w:val="24"/>
          <w:lang w:val="en-GB" w:eastAsia="en-GB"/>
        </w:rPr>
        <w:id w:val="2026445858"/>
        <w:docPartObj>
          <w:docPartGallery w:val="Cover Pages"/>
          <w:docPartUnique/>
        </w:docPartObj>
      </w:sdtPr>
      <w:sdtEndPr/>
      <w:sdtContent>
        <w:p w14:paraId="694683CF" w14:textId="27D5AA3E" w:rsidR="0043685A" w:rsidRPr="005133C5" w:rsidRDefault="0043685A" w:rsidP="005133C5">
          <w:pPr>
            <w:pStyle w:val="NoSpacing"/>
            <w:jc w:val="both"/>
            <w:rPr>
              <w:rFonts w:cstheme="minorHAnsi"/>
            </w:rPr>
          </w:pPr>
          <w:r w:rsidRPr="005133C5">
            <w:rPr>
              <w:rFonts w:cstheme="minorHAnsi"/>
              <w:noProof/>
            </w:rPr>
            <mc:AlternateContent>
              <mc:Choice Requires="wpg">
                <w:drawing>
                  <wp:anchor distT="0" distB="0" distL="114300" distR="114300" simplePos="0" relativeHeight="251659264" behindDoc="1" locked="0" layoutInCell="1" allowOverlap="1" wp14:anchorId="513B985B" wp14:editId="7650B4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7T00:00:00Z">
                                      <w:dateFormat w:val="M/d/yyyy"/>
                                      <w:lid w:val="en-US"/>
                                      <w:storeMappedDataAs w:val="dateTime"/>
                                      <w:calendar w:val="gregorian"/>
                                    </w:date>
                                  </w:sdtPr>
                                  <w:sdtEndPr/>
                                  <w:sdtContent>
                                    <w:p w14:paraId="0FAC2CE9" w14:textId="30E3108E" w:rsidR="0043685A" w:rsidRDefault="003771F9">
                                      <w:pPr>
                                        <w:pStyle w:val="NoSpacing"/>
                                        <w:jc w:val="right"/>
                                        <w:rPr>
                                          <w:color w:val="FFFFFF" w:themeColor="background1"/>
                                          <w:sz w:val="28"/>
                                          <w:szCs w:val="28"/>
                                        </w:rPr>
                                      </w:pPr>
                                      <w:r>
                                        <w:rPr>
                                          <w:color w:val="FFFFFF" w:themeColor="background1"/>
                                          <w:sz w:val="28"/>
                                          <w:szCs w:val="28"/>
                                        </w:rPr>
                                        <w:t>1/17/2020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oup 28"/>
                            <wpg:cNvGrpSpPr/>
                            <wpg:grpSpPr>
                              <a:xfrm>
                                <a:off x="76200" y="4210050"/>
                                <a:ext cx="2057400" cy="4910328"/>
                                <a:chOff x="80645" y="4211812"/>
                                <a:chExt cx="1306273" cy="3121026"/>
                              </a:xfrm>
                            </wpg:grpSpPr>
                            <wpg:grpSp>
                              <wpg:cNvPr id="29" name="Group 29"/>
                              <wpg:cNvGrpSpPr>
                                <a:grpSpLocks noChangeAspect="1"/>
                              </wpg:cNvGrpSpPr>
                              <wpg:grpSpPr>
                                <a:xfrm>
                                  <a:off x="141062" y="4211812"/>
                                  <a:ext cx="1047750" cy="3121026"/>
                                  <a:chOff x="141062" y="4211812"/>
                                  <a:chExt cx="1047750" cy="3121026"/>
                                </a:xfrm>
                              </wpg:grpSpPr>
                              <wps:wsp>
                                <wps:cNvPr id="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8" name="Group 458"/>
                              <wpg:cNvGrpSpPr>
                                <a:grpSpLocks noChangeAspect="1"/>
                              </wpg:cNvGrpSpPr>
                              <wpg:grpSpPr>
                                <a:xfrm>
                                  <a:off x="80645" y="4826972"/>
                                  <a:ext cx="1306273" cy="2505863"/>
                                  <a:chOff x="80645" y="4649964"/>
                                  <a:chExt cx="874712" cy="1677988"/>
                                </a:xfrm>
                              </wpg:grpSpPr>
                              <wps:wsp>
                                <wps:cNvPr id="45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3B985B"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fLT3y2IkAACgBAEADgAAAAAAAAAAAAAAAAAuAgAAZHJzL2Uyb0RvYy54bWxQSwECLQAUAAYA&#10;CAAAACEAT/eVMt0AAAAGAQAADwAAAAAAAAAAAAAAAAC8JgAAZHJzL2Rvd25yZXYueG1sUEsFBgAA&#10;AAAEAAQA8wAAAMYnA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7T00:00:00Z">
                                <w:dateFormat w:val="M/d/yyyy"/>
                                <w:lid w:val="en-US"/>
                                <w:storeMappedDataAs w:val="dateTime"/>
                                <w:calendar w:val="gregorian"/>
                              </w:date>
                            </w:sdtPr>
                            <w:sdtEndPr/>
                            <w:sdtContent>
                              <w:p w14:paraId="0FAC2CE9" w14:textId="30E3108E" w:rsidR="0043685A" w:rsidRDefault="003771F9">
                                <w:pPr>
                                  <w:pStyle w:val="NoSpacing"/>
                                  <w:jc w:val="right"/>
                                  <w:rPr>
                                    <w:color w:val="FFFFFF" w:themeColor="background1"/>
                                    <w:sz w:val="28"/>
                                    <w:szCs w:val="28"/>
                                  </w:rPr>
                                </w:pPr>
                                <w:r>
                                  <w:rPr>
                                    <w:color w:val="FFFFFF" w:themeColor="background1"/>
                                    <w:sz w:val="28"/>
                                    <w:szCs w:val="28"/>
                                  </w:rPr>
                                  <w:t>1/17/2020</w:t>
                                </w:r>
                              </w:p>
                            </w:sdtContent>
                          </w:sdt>
                        </w:txbxContent>
                      </v:textbox>
                    </v:shape>
                    <v:group id="Group 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7vQAAANsAAAAPAAAAZHJzL2Rvd25yZXYueG1sRE/LqsIw&#10;EN1f8B/CCG4umqog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EflbO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g6wwAAANsAAAAPAAAAZHJzL2Rvd25yZXYueG1sRI9BawIx&#10;FITvgv8hvII3zdqi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K5pIO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33C5">
            <w:rPr>
              <w:rFonts w:cstheme="minorHAnsi"/>
              <w:noProof/>
            </w:rPr>
            <mc:AlternateContent>
              <mc:Choice Requires="wps">
                <w:drawing>
                  <wp:anchor distT="0" distB="0" distL="114300" distR="114300" simplePos="0" relativeHeight="251660288" behindDoc="0" locked="0" layoutInCell="1" allowOverlap="1" wp14:anchorId="7061E1BB" wp14:editId="7B285BD3">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476" name="Text Box 47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9C717" w14:textId="0A894F71" w:rsidR="0043685A" w:rsidRDefault="00CA07A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036755">
                                      <w:rPr>
                                        <w:rFonts w:asciiTheme="majorHAnsi" w:eastAsiaTheme="majorEastAsia" w:hAnsiTheme="majorHAnsi" w:cstheme="majorBidi"/>
                                        <w:color w:val="262626" w:themeColor="text1" w:themeTint="D9"/>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61E1BB" id="_x0000_t202" coordsize="21600,21600" o:spt="202" path="m,l,21600r21600,l21600,xe">
                    <v:stroke joinstyle="miter"/>
                    <v:path gradientshapeok="t" o:connecttype="rect"/>
                  </v:shapetype>
                  <v:shape id="Text Box 476"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XzegIAAF4FAAAOAAAAZHJzL2Uyb0RvYy54bWysVEtv2zAMvg/YfxB0X+30kWZ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3bT183oCAABeBQAADgAAAAAA&#10;AAAAAAAAAAAuAgAAZHJzL2Uyb0RvYy54bWxQSwECLQAUAAYACAAAACEAyM+oFdgAAAAFAQAADwAA&#10;AAAAAAAAAAAAAADUBAAAZHJzL2Rvd25yZXYueG1sUEsFBgAAAAAEAAQA8wAAANkFAAAAAA==&#10;" filled="f" stroked="f" strokeweight=".5pt">
                    <v:textbox style="mso-fit-shape-to-text:t" inset="0,0,0,0">
                      <w:txbxContent>
                        <w:p w14:paraId="0429C717" w14:textId="0A894F71" w:rsidR="0043685A" w:rsidRDefault="00CA07A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036755">
                                <w:rPr>
                                  <w:rFonts w:asciiTheme="majorHAnsi" w:eastAsiaTheme="majorEastAsia" w:hAnsiTheme="majorHAnsi" w:cstheme="majorBidi"/>
                                  <w:color w:val="262626" w:themeColor="text1" w:themeTint="D9"/>
                                  <w:sz w:val="72"/>
                                  <w:szCs w:val="72"/>
                                </w:rPr>
                                <w:t xml:space="preserve">     </w:t>
                              </w:r>
                            </w:sdtContent>
                          </w:sdt>
                        </w:p>
                      </w:txbxContent>
                    </v:textbox>
                    <w10:wrap anchorx="page" anchory="page"/>
                  </v:shape>
                </w:pict>
              </mc:Fallback>
            </mc:AlternateContent>
          </w:r>
        </w:p>
        <w:p w14:paraId="43A0ECE0" w14:textId="60F7E5D1" w:rsidR="0043685A" w:rsidRPr="005133C5" w:rsidRDefault="00036755" w:rsidP="005133C5">
          <w:pPr>
            <w:jc w:val="both"/>
            <w:rPr>
              <w:rFonts w:asciiTheme="minorHAnsi" w:hAnsiTheme="minorHAnsi" w:cstheme="minorHAnsi"/>
            </w:rPr>
          </w:pPr>
          <w:r w:rsidRPr="005133C5">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1190EA7" wp14:editId="44997AFA">
                    <wp:simplePos x="0" y="0"/>
                    <wp:positionH relativeFrom="page">
                      <wp:posOffset>2575560</wp:posOffset>
                    </wp:positionH>
                    <wp:positionV relativeFrom="page">
                      <wp:posOffset>8100060</wp:posOffset>
                    </wp:positionV>
                    <wp:extent cx="4907280" cy="140462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4907280" cy="1404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23DD1" w14:textId="240D10AD" w:rsidR="00551642" w:rsidRPr="00D306F6" w:rsidRDefault="00036755" w:rsidP="00D306F6">
                                <w:pPr>
                                  <w:pStyle w:val="NoSpacing"/>
                                  <w:jc w:val="both"/>
                                  <w:rPr>
                                    <w:color w:val="4472C4" w:themeColor="accent1"/>
                                    <w:sz w:val="42"/>
                                    <w:szCs w:val="42"/>
                                  </w:rPr>
                                </w:pPr>
                                <w:proofErr w:type="spellStart"/>
                                <w:r>
                                  <w:rPr>
                                    <w:color w:val="4472C4" w:themeColor="accent1"/>
                                    <w:sz w:val="42"/>
                                    <w:szCs w:val="42"/>
                                  </w:rPr>
                                  <w:t>Sadrul</w:t>
                                </w:r>
                                <w:proofErr w:type="spellEnd"/>
                                <w:r>
                                  <w:rPr>
                                    <w:color w:val="4472C4" w:themeColor="accent1"/>
                                    <w:sz w:val="42"/>
                                    <w:szCs w:val="42"/>
                                  </w:rPr>
                                  <w:t xml:space="preserve"> </w:t>
                                </w:r>
                                <w:proofErr w:type="spellStart"/>
                                <w:r>
                                  <w:rPr>
                                    <w:color w:val="4472C4" w:themeColor="accent1"/>
                                    <w:sz w:val="42"/>
                                    <w:szCs w:val="42"/>
                                  </w:rPr>
                                  <w:t>Akther</w:t>
                                </w:r>
                                <w:proofErr w:type="spellEnd"/>
                                <w:r>
                                  <w:rPr>
                                    <w:color w:val="4472C4" w:themeColor="accent1"/>
                                    <w:sz w:val="42"/>
                                    <w:szCs w:val="42"/>
                                  </w:rPr>
                                  <w:t xml:space="preserve"> </w:t>
                                </w:r>
                                <w:sdt>
                                  <w:sdtPr>
                                    <w:rPr>
                                      <w:color w:val="4472C4" w:themeColor="accent1"/>
                                      <w:sz w:val="42"/>
                                      <w:szCs w:val="4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771F9">
                                      <w:rPr>
                                        <w:color w:val="4472C4" w:themeColor="accent1"/>
                                        <w:sz w:val="42"/>
                                        <w:szCs w:val="42"/>
                                      </w:rPr>
                                      <w:t>Tipu</w:t>
                                    </w:r>
                                    <w:proofErr w:type="spellEnd"/>
                                  </w:sdtContent>
                                </w:sdt>
                              </w:p>
                              <w:p w14:paraId="3E4A73C0" w14:textId="639A22AA" w:rsidR="00551642" w:rsidRDefault="00551642" w:rsidP="00D306F6">
                                <w:pPr>
                                  <w:pStyle w:val="NoSpacing"/>
                                  <w:jc w:val="both"/>
                                  <w:rPr>
                                    <w:color w:val="4472C4" w:themeColor="accent1"/>
                                    <w:sz w:val="26"/>
                                    <w:szCs w:val="26"/>
                                  </w:rPr>
                                </w:pPr>
                                <w:r>
                                  <w:rPr>
                                    <w:color w:val="4472C4" w:themeColor="accent1"/>
                                    <w:sz w:val="26"/>
                                    <w:szCs w:val="26"/>
                                  </w:rPr>
                                  <w:t>Student ID:</w:t>
                                </w:r>
                                <w:r w:rsidR="00036755">
                                  <w:rPr>
                                    <w:color w:val="4472C4" w:themeColor="accent1"/>
                                    <w:sz w:val="26"/>
                                    <w:szCs w:val="26"/>
                                  </w:rPr>
                                  <w:t xml:space="preserve"> 17124093</w:t>
                                </w:r>
                              </w:p>
                              <w:p w14:paraId="24D0E49F" w14:textId="6A6F02EC" w:rsidR="00551642" w:rsidRPr="00036755" w:rsidRDefault="00551642" w:rsidP="00036755">
                                <w:pPr>
                                  <w:pStyle w:val="NoSpacing"/>
                                  <w:rPr>
                                    <w:b/>
                                    <w:bCs/>
                                  </w:rPr>
                                </w:pPr>
                                <w:r>
                                  <w:rPr>
                                    <w:color w:val="4472C4" w:themeColor="accent1"/>
                                    <w:sz w:val="26"/>
                                    <w:szCs w:val="26"/>
                                  </w:rPr>
                                  <w:t>Modules Name:</w:t>
                                </w:r>
                                <w:hyperlink r:id="rId9" w:tgtFrame="_top" w:history="1">
                                  <w:r w:rsidR="00036755" w:rsidRPr="00036755">
                                    <w:rPr>
                                      <w:rStyle w:val="Hyperlink"/>
                                      <w:b/>
                                      <w:bCs/>
                                    </w:rPr>
                                    <w:t xml:space="preserve">IS2S567_2019_v1: It Service Management And </w:t>
                                  </w:r>
                                  <w:proofErr w:type="spellStart"/>
                                  <w:r w:rsidR="00036755" w:rsidRPr="00036755">
                                    <w:rPr>
                                      <w:rStyle w:val="Hyperlink"/>
                                      <w:b/>
                                      <w:bCs/>
                                    </w:rPr>
                                    <w:t>Ppe</w:t>
                                  </w:r>
                                  <w:proofErr w:type="spellEnd"/>
                                  <w:r w:rsidR="00036755" w:rsidRPr="00036755">
                                    <w:rPr>
                                      <w:rStyle w:val="Hyperlink"/>
                                      <w:b/>
                                      <w:bCs/>
                                    </w:rPr>
                                    <w:t xml:space="preserve"> (2019/20)</w:t>
                                  </w:r>
                                </w:hyperlink>
                              </w:p>
                              <w:p w14:paraId="7CBEB6F4" w14:textId="2D2ABE1D" w:rsidR="00551642" w:rsidRDefault="00551642" w:rsidP="00D306F6">
                                <w:pPr>
                                  <w:pStyle w:val="NoSpacing"/>
                                  <w:jc w:val="both"/>
                                  <w:rPr>
                                    <w:color w:val="4472C4" w:themeColor="accent1"/>
                                    <w:sz w:val="26"/>
                                    <w:szCs w:val="26"/>
                                  </w:rPr>
                                </w:pPr>
                                <w:r>
                                  <w:rPr>
                                    <w:color w:val="4472C4" w:themeColor="accent1"/>
                                    <w:sz w:val="26"/>
                                    <w:szCs w:val="26"/>
                                  </w:rPr>
                                  <w:t>Lecturer:</w:t>
                                </w:r>
                                <w:r w:rsidR="00036755">
                                  <w:rPr>
                                    <w:color w:val="4472C4" w:themeColor="accent1"/>
                                    <w:sz w:val="26"/>
                                    <w:szCs w:val="26"/>
                                  </w:rPr>
                                  <w:t xml:space="preserve"> Paul Jarvis</w:t>
                                </w:r>
                              </w:p>
                              <w:p w14:paraId="20FDE1DB" w14:textId="2E6C3AE2" w:rsidR="00551642" w:rsidRDefault="00551642" w:rsidP="00D306F6">
                                <w:pPr>
                                  <w:pStyle w:val="NoSpacing"/>
                                  <w:jc w:val="both"/>
                                  <w:rPr>
                                    <w:color w:val="4472C4" w:themeColor="accent1"/>
                                    <w:sz w:val="26"/>
                                    <w:szCs w:val="26"/>
                                  </w:rPr>
                                </w:pPr>
                                <w:r>
                                  <w:rPr>
                                    <w:color w:val="4472C4" w:themeColor="accent1"/>
                                    <w:sz w:val="26"/>
                                    <w:szCs w:val="26"/>
                                  </w:rPr>
                                  <w:t>BSc (Hons)</w:t>
                                </w:r>
                                <w:r w:rsidR="00036755">
                                  <w:rPr>
                                    <w:color w:val="4472C4" w:themeColor="accent1"/>
                                    <w:sz w:val="26"/>
                                    <w:szCs w:val="26"/>
                                  </w:rPr>
                                  <w:t xml:space="preserve"> Information Communication Technology</w:t>
                                </w:r>
                              </w:p>
                              <w:p w14:paraId="5ECC272D" w14:textId="6B82E275" w:rsidR="00551642" w:rsidRDefault="00551642" w:rsidP="00D306F6">
                                <w:pPr>
                                  <w:pStyle w:val="NoSpacing"/>
                                  <w:jc w:val="both"/>
                                  <w:rPr>
                                    <w:color w:val="4472C4" w:themeColor="accent1"/>
                                    <w:sz w:val="26"/>
                                    <w:szCs w:val="26"/>
                                  </w:rPr>
                                </w:pPr>
                                <w:r>
                                  <w:rPr>
                                    <w:color w:val="4472C4" w:themeColor="accent1"/>
                                    <w:sz w:val="26"/>
                                    <w:szCs w:val="26"/>
                                  </w:rPr>
                                  <w:t>University of South Wales</w:t>
                                </w:r>
                              </w:p>
                              <w:p w14:paraId="7FBF85A7" w14:textId="62C32024" w:rsidR="00551642" w:rsidRPr="00551642" w:rsidRDefault="00551642" w:rsidP="00D306F6">
                                <w:pPr>
                                  <w:pStyle w:val="NoSpacing"/>
                                  <w:jc w:val="both"/>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190EA7" id="Text Box 32" o:spid="_x0000_s1056" type="#_x0000_t202" style="position:absolute;left:0;text-align:left;margin-left:202.8pt;margin-top:637.8pt;width:386.4pt;height:11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" filled="f" stroked="f" strokeweight=".5pt">
                    <v:textbox inset="0,0,0,0">
                      <w:txbxContent>
                        <w:p w14:paraId="54F23DD1" w14:textId="240D10AD" w:rsidR="00551642" w:rsidRPr="00D306F6" w:rsidRDefault="00036755" w:rsidP="00D306F6">
                          <w:pPr>
                            <w:pStyle w:val="NoSpacing"/>
                            <w:jc w:val="both"/>
                            <w:rPr>
                              <w:color w:val="4472C4" w:themeColor="accent1"/>
                              <w:sz w:val="42"/>
                              <w:szCs w:val="42"/>
                            </w:rPr>
                          </w:pPr>
                          <w:proofErr w:type="spellStart"/>
                          <w:r>
                            <w:rPr>
                              <w:color w:val="4472C4" w:themeColor="accent1"/>
                              <w:sz w:val="42"/>
                              <w:szCs w:val="42"/>
                            </w:rPr>
                            <w:t>Sadrul</w:t>
                          </w:r>
                          <w:proofErr w:type="spellEnd"/>
                          <w:r>
                            <w:rPr>
                              <w:color w:val="4472C4" w:themeColor="accent1"/>
                              <w:sz w:val="42"/>
                              <w:szCs w:val="42"/>
                            </w:rPr>
                            <w:t xml:space="preserve"> </w:t>
                          </w:r>
                          <w:proofErr w:type="spellStart"/>
                          <w:r>
                            <w:rPr>
                              <w:color w:val="4472C4" w:themeColor="accent1"/>
                              <w:sz w:val="42"/>
                              <w:szCs w:val="42"/>
                            </w:rPr>
                            <w:t>Akther</w:t>
                          </w:r>
                          <w:proofErr w:type="spellEnd"/>
                          <w:r>
                            <w:rPr>
                              <w:color w:val="4472C4" w:themeColor="accent1"/>
                              <w:sz w:val="42"/>
                              <w:szCs w:val="42"/>
                            </w:rPr>
                            <w:t xml:space="preserve"> </w:t>
                          </w:r>
                          <w:sdt>
                            <w:sdtPr>
                              <w:rPr>
                                <w:color w:val="4472C4" w:themeColor="accent1"/>
                                <w:sz w:val="42"/>
                                <w:szCs w:val="4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771F9">
                                <w:rPr>
                                  <w:color w:val="4472C4" w:themeColor="accent1"/>
                                  <w:sz w:val="42"/>
                                  <w:szCs w:val="42"/>
                                </w:rPr>
                                <w:t>Tipu</w:t>
                              </w:r>
                              <w:proofErr w:type="spellEnd"/>
                            </w:sdtContent>
                          </w:sdt>
                        </w:p>
                        <w:p w14:paraId="3E4A73C0" w14:textId="639A22AA" w:rsidR="00551642" w:rsidRDefault="00551642" w:rsidP="00D306F6">
                          <w:pPr>
                            <w:pStyle w:val="NoSpacing"/>
                            <w:jc w:val="both"/>
                            <w:rPr>
                              <w:color w:val="4472C4" w:themeColor="accent1"/>
                              <w:sz w:val="26"/>
                              <w:szCs w:val="26"/>
                            </w:rPr>
                          </w:pPr>
                          <w:r>
                            <w:rPr>
                              <w:color w:val="4472C4" w:themeColor="accent1"/>
                              <w:sz w:val="26"/>
                              <w:szCs w:val="26"/>
                            </w:rPr>
                            <w:t>Student ID:</w:t>
                          </w:r>
                          <w:r w:rsidR="00036755">
                            <w:rPr>
                              <w:color w:val="4472C4" w:themeColor="accent1"/>
                              <w:sz w:val="26"/>
                              <w:szCs w:val="26"/>
                            </w:rPr>
                            <w:t xml:space="preserve"> 17124093</w:t>
                          </w:r>
                        </w:p>
                        <w:p w14:paraId="24D0E49F" w14:textId="6A6F02EC" w:rsidR="00551642" w:rsidRPr="00036755" w:rsidRDefault="00551642" w:rsidP="00036755">
                          <w:pPr>
                            <w:pStyle w:val="NoSpacing"/>
                            <w:rPr>
                              <w:b/>
                              <w:bCs/>
                            </w:rPr>
                          </w:pPr>
                          <w:r>
                            <w:rPr>
                              <w:color w:val="4472C4" w:themeColor="accent1"/>
                              <w:sz w:val="26"/>
                              <w:szCs w:val="26"/>
                            </w:rPr>
                            <w:t>Modules Name:</w:t>
                          </w:r>
                          <w:hyperlink r:id="rId10" w:tgtFrame="_top" w:history="1">
                            <w:r w:rsidR="00036755" w:rsidRPr="00036755">
                              <w:rPr>
                                <w:rStyle w:val="Hyperlink"/>
                                <w:b/>
                                <w:bCs/>
                              </w:rPr>
                              <w:t xml:space="preserve">IS2S567_2019_v1: It Service Management And </w:t>
                            </w:r>
                            <w:proofErr w:type="spellStart"/>
                            <w:r w:rsidR="00036755" w:rsidRPr="00036755">
                              <w:rPr>
                                <w:rStyle w:val="Hyperlink"/>
                                <w:b/>
                                <w:bCs/>
                              </w:rPr>
                              <w:t>Ppe</w:t>
                            </w:r>
                            <w:proofErr w:type="spellEnd"/>
                            <w:r w:rsidR="00036755" w:rsidRPr="00036755">
                              <w:rPr>
                                <w:rStyle w:val="Hyperlink"/>
                                <w:b/>
                                <w:bCs/>
                              </w:rPr>
                              <w:t xml:space="preserve"> (2019/20)</w:t>
                            </w:r>
                          </w:hyperlink>
                        </w:p>
                        <w:p w14:paraId="7CBEB6F4" w14:textId="2D2ABE1D" w:rsidR="00551642" w:rsidRDefault="00551642" w:rsidP="00D306F6">
                          <w:pPr>
                            <w:pStyle w:val="NoSpacing"/>
                            <w:jc w:val="both"/>
                            <w:rPr>
                              <w:color w:val="4472C4" w:themeColor="accent1"/>
                              <w:sz w:val="26"/>
                              <w:szCs w:val="26"/>
                            </w:rPr>
                          </w:pPr>
                          <w:r>
                            <w:rPr>
                              <w:color w:val="4472C4" w:themeColor="accent1"/>
                              <w:sz w:val="26"/>
                              <w:szCs w:val="26"/>
                            </w:rPr>
                            <w:t>Lecturer:</w:t>
                          </w:r>
                          <w:r w:rsidR="00036755">
                            <w:rPr>
                              <w:color w:val="4472C4" w:themeColor="accent1"/>
                              <w:sz w:val="26"/>
                              <w:szCs w:val="26"/>
                            </w:rPr>
                            <w:t xml:space="preserve"> Paul Jarvis</w:t>
                          </w:r>
                        </w:p>
                        <w:p w14:paraId="20FDE1DB" w14:textId="2E6C3AE2" w:rsidR="00551642" w:rsidRDefault="00551642" w:rsidP="00D306F6">
                          <w:pPr>
                            <w:pStyle w:val="NoSpacing"/>
                            <w:jc w:val="both"/>
                            <w:rPr>
                              <w:color w:val="4472C4" w:themeColor="accent1"/>
                              <w:sz w:val="26"/>
                              <w:szCs w:val="26"/>
                            </w:rPr>
                          </w:pPr>
                          <w:r>
                            <w:rPr>
                              <w:color w:val="4472C4" w:themeColor="accent1"/>
                              <w:sz w:val="26"/>
                              <w:szCs w:val="26"/>
                            </w:rPr>
                            <w:t>BSc (Hons)</w:t>
                          </w:r>
                          <w:r w:rsidR="00036755">
                            <w:rPr>
                              <w:color w:val="4472C4" w:themeColor="accent1"/>
                              <w:sz w:val="26"/>
                              <w:szCs w:val="26"/>
                            </w:rPr>
                            <w:t xml:space="preserve"> Information Communication Technology</w:t>
                          </w:r>
                        </w:p>
                        <w:p w14:paraId="5ECC272D" w14:textId="6B82E275" w:rsidR="00551642" w:rsidRDefault="00551642" w:rsidP="00D306F6">
                          <w:pPr>
                            <w:pStyle w:val="NoSpacing"/>
                            <w:jc w:val="both"/>
                            <w:rPr>
                              <w:color w:val="4472C4" w:themeColor="accent1"/>
                              <w:sz w:val="26"/>
                              <w:szCs w:val="26"/>
                            </w:rPr>
                          </w:pPr>
                          <w:r>
                            <w:rPr>
                              <w:color w:val="4472C4" w:themeColor="accent1"/>
                              <w:sz w:val="26"/>
                              <w:szCs w:val="26"/>
                            </w:rPr>
                            <w:t>University of South Wales</w:t>
                          </w:r>
                        </w:p>
                        <w:p w14:paraId="7FBF85A7" w14:textId="62C32024" w:rsidR="00551642" w:rsidRPr="00551642" w:rsidRDefault="00551642" w:rsidP="00D306F6">
                          <w:pPr>
                            <w:pStyle w:val="NoSpacing"/>
                            <w:jc w:val="both"/>
                            <w:rPr>
                              <w:caps/>
                              <w:color w:val="595959" w:themeColor="text1" w:themeTint="A6"/>
                              <w:sz w:val="20"/>
                              <w:szCs w:val="20"/>
                            </w:rPr>
                          </w:pPr>
                        </w:p>
                      </w:txbxContent>
                    </v:textbox>
                    <w10:wrap anchorx="page" anchory="page"/>
                  </v:shape>
                </w:pict>
              </mc:Fallback>
            </mc:AlternateContent>
          </w:r>
          <w:r w:rsidR="00D306F6" w:rsidRPr="005133C5">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FB1E211" wp14:editId="3C7E8A14">
                    <wp:simplePos x="0" y="0"/>
                    <wp:positionH relativeFrom="column">
                      <wp:posOffset>853440</wp:posOffset>
                    </wp:positionH>
                    <wp:positionV relativeFrom="paragraph">
                      <wp:posOffset>2781300</wp:posOffset>
                    </wp:positionV>
                    <wp:extent cx="8976360" cy="3215640"/>
                    <wp:effectExtent l="0" t="0" r="0" b="3810"/>
                    <wp:wrapNone/>
                    <wp:docPr id="477" name="Text Box 477"/>
                    <wp:cNvGraphicFramePr/>
                    <a:graphic xmlns:a="http://schemas.openxmlformats.org/drawingml/2006/main">
                      <a:graphicData uri="http://schemas.microsoft.com/office/word/2010/wordprocessingShape">
                        <wps:wsp>
                          <wps:cNvSpPr txBox="1"/>
                          <wps:spPr>
                            <a:xfrm>
                              <a:off x="0" y="0"/>
                              <a:ext cx="8976360" cy="321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0EC1A" w14:textId="699BE74D" w:rsidR="002D7812" w:rsidRPr="00551642" w:rsidRDefault="000D71EC">
                                <w:pPr>
                                  <w:rPr>
                                    <w:b/>
                                    <w:bCs/>
                                  </w:rPr>
                                </w:pPr>
                                <w:r>
                                  <w:rPr>
                                    <w:noProof/>
                                  </w:rPr>
                                  <w:drawing>
                                    <wp:inline distT="0" distB="0" distL="0" distR="0" wp14:anchorId="04FFA05F" wp14:editId="307DB004">
                                      <wp:extent cx="5349240" cy="3246120"/>
                                      <wp:effectExtent l="0" t="0" r="3810" b="0"/>
                                      <wp:docPr id="5" name="Picture 5" descr="Image result for purpose of the Design lifecycle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pose of the Design lifecycle ph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3246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1E211" id="Text Box 477" o:spid="_x0000_s1057" type="#_x0000_t202" style="position:absolute;left:0;text-align:left;margin-left:67.2pt;margin-top:219pt;width:706.8pt;height:25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" filled="f" stroked="f">
                    <v:textbox>
                      <w:txbxContent>
                        <w:p w14:paraId="7A70EC1A" w14:textId="699BE74D" w:rsidR="002D7812" w:rsidRPr="00551642" w:rsidRDefault="000D71EC">
                          <w:pPr>
                            <w:rPr>
                              <w:b/>
                              <w:bCs/>
                            </w:rPr>
                          </w:pPr>
                          <w:r>
                            <w:rPr>
                              <w:noProof/>
                            </w:rPr>
                            <w:drawing>
                              <wp:inline distT="0" distB="0" distL="0" distR="0" wp14:anchorId="04FFA05F" wp14:editId="307DB004">
                                <wp:extent cx="5349240" cy="3246120"/>
                                <wp:effectExtent l="0" t="0" r="3810" b="0"/>
                                <wp:docPr id="5" name="Picture 5" descr="Image result for purpose of the Design lifecycle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pose of the Design lifecycle ph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3246120"/>
                                        </a:xfrm>
                                        <a:prstGeom prst="rect">
                                          <a:avLst/>
                                        </a:prstGeom>
                                        <a:noFill/>
                                        <a:ln>
                                          <a:noFill/>
                                        </a:ln>
                                      </pic:spPr>
                                    </pic:pic>
                                  </a:graphicData>
                                </a:graphic>
                              </wp:inline>
                            </w:drawing>
                          </w:r>
                        </w:p>
                      </w:txbxContent>
                    </v:textbox>
                  </v:shape>
                </w:pict>
              </mc:Fallback>
            </mc:AlternateContent>
          </w:r>
          <w:r w:rsidR="0043685A" w:rsidRPr="005133C5">
            <w:rPr>
              <w:rFonts w:asciiTheme="minorHAnsi" w:hAnsiTheme="minorHAnsi" w:cstheme="minorHAnsi"/>
            </w:rPr>
            <w:br w:type="page"/>
          </w:r>
        </w:p>
      </w:sdtContent>
    </w:sdt>
    <w:p w14:paraId="2C02FD81" w14:textId="35CA5B98" w:rsidR="000F53F0" w:rsidRPr="005133C5" w:rsidRDefault="000F53F0" w:rsidP="005133C5">
      <w:pPr>
        <w:jc w:val="both"/>
        <w:rPr>
          <w:rFonts w:asciiTheme="minorHAnsi" w:hAnsiTheme="minorHAnsi" w:cstheme="minorHAnsi"/>
          <w:i/>
        </w:rPr>
      </w:pPr>
      <w:r w:rsidRPr="005133C5">
        <w:rPr>
          <w:rFonts w:asciiTheme="minorHAnsi" w:hAnsiTheme="minorHAnsi" w:cstheme="minorHAnsi"/>
        </w:rPr>
        <w:lastRenderedPageBreak/>
        <w:t xml:space="preserve"> </w:t>
      </w:r>
    </w:p>
    <w:sdt>
      <w:sdtPr>
        <w:rPr>
          <w:rFonts w:asciiTheme="minorHAnsi" w:hAnsiTheme="minorHAnsi" w:cstheme="minorHAnsi"/>
        </w:rPr>
        <w:id w:val="868333124"/>
        <w:docPartObj>
          <w:docPartGallery w:val="Table of Contents"/>
          <w:docPartUnique/>
        </w:docPartObj>
      </w:sdtPr>
      <w:sdtEndPr>
        <w:rPr>
          <w:rFonts w:eastAsia="Times New Roman"/>
          <w:b/>
          <w:bCs/>
          <w:noProof/>
          <w:color w:val="auto"/>
          <w:sz w:val="24"/>
          <w:szCs w:val="24"/>
          <w:lang w:val="en-GB" w:eastAsia="en-GB"/>
        </w:rPr>
      </w:sdtEndPr>
      <w:sdtContent>
        <w:p w14:paraId="5EE99A96" w14:textId="00804161" w:rsidR="005133C5" w:rsidRPr="005133C5" w:rsidRDefault="005133C5" w:rsidP="005133C5">
          <w:pPr>
            <w:pStyle w:val="TOCHeading"/>
            <w:jc w:val="both"/>
            <w:rPr>
              <w:rFonts w:asciiTheme="minorHAnsi" w:hAnsiTheme="minorHAnsi" w:cstheme="minorHAnsi"/>
            </w:rPr>
          </w:pPr>
          <w:r w:rsidRPr="005133C5">
            <w:rPr>
              <w:rFonts w:asciiTheme="minorHAnsi" w:hAnsiTheme="minorHAnsi" w:cstheme="minorHAnsi"/>
            </w:rPr>
            <w:t xml:space="preserve">Table of </w:t>
          </w:r>
          <w:bookmarkStart w:id="0" w:name="_GoBack"/>
          <w:bookmarkEnd w:id="0"/>
          <w:r w:rsidRPr="005133C5">
            <w:rPr>
              <w:rFonts w:asciiTheme="minorHAnsi" w:hAnsiTheme="minorHAnsi" w:cstheme="minorHAnsi"/>
            </w:rPr>
            <w:t>Contents</w:t>
          </w:r>
        </w:p>
        <w:p w14:paraId="78C3D1B0" w14:textId="4071ECD8" w:rsidR="00C26BB8" w:rsidRDefault="005133C5">
          <w:pPr>
            <w:pStyle w:val="TOC1"/>
            <w:tabs>
              <w:tab w:val="right" w:leader="dot" w:pos="9010"/>
            </w:tabs>
            <w:rPr>
              <w:rFonts w:asciiTheme="minorHAnsi" w:eastAsiaTheme="minorEastAsia" w:hAnsiTheme="minorHAnsi" w:cstheme="minorBidi"/>
              <w:noProof/>
              <w:sz w:val="22"/>
              <w:szCs w:val="22"/>
            </w:rPr>
          </w:pPr>
          <w:r w:rsidRPr="005133C5">
            <w:rPr>
              <w:rFonts w:asciiTheme="minorHAnsi" w:hAnsiTheme="minorHAnsi" w:cstheme="minorHAnsi"/>
            </w:rPr>
            <w:fldChar w:fldCharType="begin"/>
          </w:r>
          <w:r w:rsidRPr="005133C5">
            <w:rPr>
              <w:rFonts w:asciiTheme="minorHAnsi" w:hAnsiTheme="minorHAnsi" w:cstheme="minorHAnsi"/>
            </w:rPr>
            <w:instrText xml:space="preserve"> TOC \o "1-3" \h \z \u </w:instrText>
          </w:r>
          <w:r w:rsidRPr="005133C5">
            <w:rPr>
              <w:rFonts w:asciiTheme="minorHAnsi" w:hAnsiTheme="minorHAnsi" w:cstheme="minorHAnsi"/>
            </w:rPr>
            <w:fldChar w:fldCharType="separate"/>
          </w:r>
          <w:hyperlink w:anchor="_Toc30197850" w:history="1">
            <w:r w:rsidR="00C26BB8" w:rsidRPr="00E51832">
              <w:rPr>
                <w:rStyle w:val="Hyperlink"/>
                <w:noProof/>
                <w:lang w:bidi="en-US"/>
              </w:rPr>
              <w:t>What is the purpose of the Design lifecycle phase?</w:t>
            </w:r>
            <w:r w:rsidR="00C26BB8">
              <w:rPr>
                <w:noProof/>
                <w:webHidden/>
              </w:rPr>
              <w:tab/>
            </w:r>
            <w:r w:rsidR="00C26BB8">
              <w:rPr>
                <w:noProof/>
                <w:webHidden/>
              </w:rPr>
              <w:fldChar w:fldCharType="begin"/>
            </w:r>
            <w:r w:rsidR="00C26BB8">
              <w:rPr>
                <w:noProof/>
                <w:webHidden/>
              </w:rPr>
              <w:instrText xml:space="preserve"> PAGEREF _Toc30197850 \h </w:instrText>
            </w:r>
            <w:r w:rsidR="00C26BB8">
              <w:rPr>
                <w:noProof/>
                <w:webHidden/>
              </w:rPr>
            </w:r>
            <w:r w:rsidR="00C26BB8">
              <w:rPr>
                <w:noProof/>
                <w:webHidden/>
              </w:rPr>
              <w:fldChar w:fldCharType="separate"/>
            </w:r>
            <w:r w:rsidR="00C26BB8">
              <w:rPr>
                <w:noProof/>
                <w:webHidden/>
              </w:rPr>
              <w:t>2</w:t>
            </w:r>
            <w:r w:rsidR="00C26BB8">
              <w:rPr>
                <w:noProof/>
                <w:webHidden/>
              </w:rPr>
              <w:fldChar w:fldCharType="end"/>
            </w:r>
          </w:hyperlink>
        </w:p>
        <w:p w14:paraId="0B504FEA" w14:textId="70C6A18E" w:rsidR="00C26BB8" w:rsidRDefault="00C26BB8">
          <w:pPr>
            <w:pStyle w:val="TOC1"/>
            <w:tabs>
              <w:tab w:val="right" w:leader="dot" w:pos="9010"/>
            </w:tabs>
            <w:rPr>
              <w:rFonts w:asciiTheme="minorHAnsi" w:eastAsiaTheme="minorEastAsia" w:hAnsiTheme="minorHAnsi" w:cstheme="minorBidi"/>
              <w:noProof/>
              <w:sz w:val="22"/>
              <w:szCs w:val="22"/>
            </w:rPr>
          </w:pPr>
          <w:hyperlink w:anchor="_Toc30197851" w:history="1">
            <w:r w:rsidRPr="00E51832">
              <w:rPr>
                <w:rStyle w:val="Hyperlink"/>
                <w:noProof/>
                <w:lang w:bidi="en-US"/>
              </w:rPr>
              <w:t>Do you think that we can get away with having the same person perform the role of Business Relationship Manager and Service Level Manager? They do the same thing, don’t they?</w:t>
            </w:r>
            <w:r>
              <w:rPr>
                <w:noProof/>
                <w:webHidden/>
              </w:rPr>
              <w:tab/>
            </w:r>
            <w:r>
              <w:rPr>
                <w:noProof/>
                <w:webHidden/>
              </w:rPr>
              <w:fldChar w:fldCharType="begin"/>
            </w:r>
            <w:r>
              <w:rPr>
                <w:noProof/>
                <w:webHidden/>
              </w:rPr>
              <w:instrText xml:space="preserve"> PAGEREF _Toc30197851 \h </w:instrText>
            </w:r>
            <w:r>
              <w:rPr>
                <w:noProof/>
                <w:webHidden/>
              </w:rPr>
            </w:r>
            <w:r>
              <w:rPr>
                <w:noProof/>
                <w:webHidden/>
              </w:rPr>
              <w:fldChar w:fldCharType="separate"/>
            </w:r>
            <w:r>
              <w:rPr>
                <w:noProof/>
                <w:webHidden/>
              </w:rPr>
              <w:t>4</w:t>
            </w:r>
            <w:r>
              <w:rPr>
                <w:noProof/>
                <w:webHidden/>
              </w:rPr>
              <w:fldChar w:fldCharType="end"/>
            </w:r>
          </w:hyperlink>
        </w:p>
        <w:p w14:paraId="23168AF8" w14:textId="09BB4847" w:rsidR="00C26BB8" w:rsidRDefault="00C26BB8">
          <w:pPr>
            <w:pStyle w:val="TOC1"/>
            <w:tabs>
              <w:tab w:val="right" w:leader="dot" w:pos="9010"/>
            </w:tabs>
            <w:rPr>
              <w:rFonts w:asciiTheme="minorHAnsi" w:eastAsiaTheme="minorEastAsia" w:hAnsiTheme="minorHAnsi" w:cstheme="minorBidi"/>
              <w:noProof/>
              <w:sz w:val="22"/>
              <w:szCs w:val="22"/>
            </w:rPr>
          </w:pPr>
          <w:hyperlink w:anchor="_Toc30197852" w:history="1">
            <w:r w:rsidRPr="00E51832">
              <w:rPr>
                <w:rStyle w:val="Hyperlink"/>
                <w:noProof/>
                <w:lang w:bidi="en-US"/>
              </w:rPr>
              <w:t>I know that it isn’t feasible for our Event Management team to track every event, but how are they meant to decide which events are important enough to track?</w:t>
            </w:r>
            <w:r>
              <w:rPr>
                <w:noProof/>
                <w:webHidden/>
              </w:rPr>
              <w:tab/>
            </w:r>
            <w:r>
              <w:rPr>
                <w:noProof/>
                <w:webHidden/>
              </w:rPr>
              <w:fldChar w:fldCharType="begin"/>
            </w:r>
            <w:r>
              <w:rPr>
                <w:noProof/>
                <w:webHidden/>
              </w:rPr>
              <w:instrText xml:space="preserve"> PAGEREF _Toc30197852 \h </w:instrText>
            </w:r>
            <w:r>
              <w:rPr>
                <w:noProof/>
                <w:webHidden/>
              </w:rPr>
            </w:r>
            <w:r>
              <w:rPr>
                <w:noProof/>
                <w:webHidden/>
              </w:rPr>
              <w:fldChar w:fldCharType="separate"/>
            </w:r>
            <w:r>
              <w:rPr>
                <w:noProof/>
                <w:webHidden/>
              </w:rPr>
              <w:t>5</w:t>
            </w:r>
            <w:r>
              <w:rPr>
                <w:noProof/>
                <w:webHidden/>
              </w:rPr>
              <w:fldChar w:fldCharType="end"/>
            </w:r>
          </w:hyperlink>
        </w:p>
        <w:p w14:paraId="32DE0018" w14:textId="25010103" w:rsidR="00C26BB8" w:rsidRDefault="00C26BB8">
          <w:pPr>
            <w:pStyle w:val="TOC1"/>
            <w:tabs>
              <w:tab w:val="right" w:leader="dot" w:pos="9010"/>
            </w:tabs>
            <w:rPr>
              <w:rFonts w:asciiTheme="minorHAnsi" w:eastAsiaTheme="minorEastAsia" w:hAnsiTheme="minorHAnsi" w:cstheme="minorBidi"/>
              <w:noProof/>
              <w:sz w:val="22"/>
              <w:szCs w:val="22"/>
            </w:rPr>
          </w:pPr>
          <w:hyperlink w:anchor="_Toc30197853" w:history="1">
            <w:r w:rsidRPr="00E51832">
              <w:rPr>
                <w:rStyle w:val="Hyperlink"/>
                <w:noProof/>
                <w:lang w:bidi="en-US"/>
              </w:rPr>
              <w:t>What is the difference between Release &amp; Deployment Management and Service Validation &amp; Testing, and would we need both the processes?</w:t>
            </w:r>
            <w:r>
              <w:rPr>
                <w:noProof/>
                <w:webHidden/>
              </w:rPr>
              <w:tab/>
            </w:r>
            <w:r>
              <w:rPr>
                <w:noProof/>
                <w:webHidden/>
              </w:rPr>
              <w:fldChar w:fldCharType="begin"/>
            </w:r>
            <w:r>
              <w:rPr>
                <w:noProof/>
                <w:webHidden/>
              </w:rPr>
              <w:instrText xml:space="preserve"> PAGEREF _Toc30197853 \h </w:instrText>
            </w:r>
            <w:r>
              <w:rPr>
                <w:noProof/>
                <w:webHidden/>
              </w:rPr>
            </w:r>
            <w:r>
              <w:rPr>
                <w:noProof/>
                <w:webHidden/>
              </w:rPr>
              <w:fldChar w:fldCharType="separate"/>
            </w:r>
            <w:r>
              <w:rPr>
                <w:noProof/>
                <w:webHidden/>
              </w:rPr>
              <w:t>7</w:t>
            </w:r>
            <w:r>
              <w:rPr>
                <w:noProof/>
                <w:webHidden/>
              </w:rPr>
              <w:fldChar w:fldCharType="end"/>
            </w:r>
          </w:hyperlink>
        </w:p>
        <w:p w14:paraId="09B674CF" w14:textId="0599D71F" w:rsidR="00C26BB8" w:rsidRDefault="00C26BB8">
          <w:pPr>
            <w:pStyle w:val="TOC1"/>
            <w:tabs>
              <w:tab w:val="right" w:leader="dot" w:pos="9010"/>
            </w:tabs>
            <w:rPr>
              <w:rFonts w:asciiTheme="minorHAnsi" w:eastAsiaTheme="minorEastAsia" w:hAnsiTheme="minorHAnsi" w:cstheme="minorBidi"/>
              <w:noProof/>
              <w:sz w:val="22"/>
              <w:szCs w:val="22"/>
            </w:rPr>
          </w:pPr>
          <w:hyperlink w:anchor="_Toc30197854" w:history="1">
            <w:r w:rsidRPr="00E51832">
              <w:rPr>
                <w:rStyle w:val="Hyperlink"/>
                <w:noProof/>
                <w:lang w:bidi="en-US"/>
              </w:rPr>
              <w:t>Bibliography</w:t>
            </w:r>
            <w:r>
              <w:rPr>
                <w:noProof/>
                <w:webHidden/>
              </w:rPr>
              <w:tab/>
            </w:r>
            <w:r>
              <w:rPr>
                <w:noProof/>
                <w:webHidden/>
              </w:rPr>
              <w:fldChar w:fldCharType="begin"/>
            </w:r>
            <w:r>
              <w:rPr>
                <w:noProof/>
                <w:webHidden/>
              </w:rPr>
              <w:instrText xml:space="preserve"> PAGEREF _Toc30197854 \h </w:instrText>
            </w:r>
            <w:r>
              <w:rPr>
                <w:noProof/>
                <w:webHidden/>
              </w:rPr>
            </w:r>
            <w:r>
              <w:rPr>
                <w:noProof/>
                <w:webHidden/>
              </w:rPr>
              <w:fldChar w:fldCharType="separate"/>
            </w:r>
            <w:r>
              <w:rPr>
                <w:noProof/>
                <w:webHidden/>
              </w:rPr>
              <w:t>9</w:t>
            </w:r>
            <w:r>
              <w:rPr>
                <w:noProof/>
                <w:webHidden/>
              </w:rPr>
              <w:fldChar w:fldCharType="end"/>
            </w:r>
          </w:hyperlink>
        </w:p>
        <w:p w14:paraId="42DC4FD9" w14:textId="37ABE5BE" w:rsidR="005133C5" w:rsidRPr="005133C5" w:rsidRDefault="005133C5" w:rsidP="005133C5">
          <w:pPr>
            <w:jc w:val="both"/>
            <w:rPr>
              <w:rFonts w:asciiTheme="minorHAnsi" w:hAnsiTheme="minorHAnsi" w:cstheme="minorHAnsi"/>
            </w:rPr>
          </w:pPr>
          <w:r w:rsidRPr="005133C5">
            <w:rPr>
              <w:rFonts w:asciiTheme="minorHAnsi" w:hAnsiTheme="minorHAnsi" w:cstheme="minorHAnsi"/>
              <w:b/>
              <w:bCs/>
              <w:noProof/>
            </w:rPr>
            <w:fldChar w:fldCharType="end"/>
          </w:r>
        </w:p>
      </w:sdtContent>
    </w:sdt>
    <w:p w14:paraId="77FD2F0A" w14:textId="7DB5C593" w:rsidR="005133C5" w:rsidRPr="005133C5" w:rsidRDefault="005133C5" w:rsidP="005133C5">
      <w:pPr>
        <w:jc w:val="both"/>
        <w:rPr>
          <w:rFonts w:asciiTheme="minorHAnsi" w:hAnsiTheme="minorHAnsi" w:cstheme="minorHAnsi"/>
        </w:rPr>
      </w:pPr>
      <w:r w:rsidRPr="005133C5">
        <w:rPr>
          <w:rFonts w:asciiTheme="minorHAnsi" w:hAnsiTheme="minorHAnsi" w:cstheme="minorHAnsi"/>
        </w:rPr>
        <w:br w:type="page"/>
      </w:r>
    </w:p>
    <w:p w14:paraId="416985B9" w14:textId="77777777" w:rsidR="000F53F0" w:rsidRPr="005133C5" w:rsidRDefault="000F53F0" w:rsidP="005133C5">
      <w:pPr>
        <w:jc w:val="both"/>
        <w:rPr>
          <w:rFonts w:asciiTheme="minorHAnsi" w:hAnsiTheme="minorHAnsi" w:cstheme="minorHAnsi"/>
        </w:rPr>
      </w:pPr>
    </w:p>
    <w:p w14:paraId="47027F6E" w14:textId="77777777" w:rsidR="000F53F0" w:rsidRPr="005133C5" w:rsidRDefault="000F53F0" w:rsidP="005133C5">
      <w:pPr>
        <w:jc w:val="both"/>
        <w:rPr>
          <w:rFonts w:asciiTheme="minorHAnsi" w:hAnsiTheme="minorHAnsi" w:cstheme="minorHAnsi"/>
        </w:rPr>
      </w:pPr>
    </w:p>
    <w:p w14:paraId="45DF6EE9" w14:textId="77777777" w:rsidR="000F53F0" w:rsidRPr="005133C5" w:rsidRDefault="000F53F0" w:rsidP="005133C5">
      <w:pPr>
        <w:jc w:val="both"/>
        <w:rPr>
          <w:rFonts w:asciiTheme="minorHAnsi" w:hAnsiTheme="minorHAnsi" w:cstheme="minorHAnsi"/>
        </w:rPr>
      </w:pPr>
    </w:p>
    <w:p w14:paraId="27AEB338" w14:textId="77777777" w:rsidR="000F53F0" w:rsidRPr="005133C5" w:rsidRDefault="000F53F0" w:rsidP="005133C5">
      <w:pPr>
        <w:jc w:val="both"/>
        <w:rPr>
          <w:rFonts w:asciiTheme="minorHAnsi" w:hAnsiTheme="minorHAnsi" w:cstheme="minorHAnsi"/>
        </w:rPr>
      </w:pPr>
    </w:p>
    <w:p w14:paraId="62915C5A" w14:textId="77777777" w:rsidR="000F53F0" w:rsidRPr="005133C5" w:rsidRDefault="000F53F0" w:rsidP="005133C5">
      <w:pPr>
        <w:jc w:val="both"/>
        <w:rPr>
          <w:rFonts w:asciiTheme="minorHAnsi" w:hAnsiTheme="minorHAnsi" w:cstheme="minorHAnsi"/>
        </w:rPr>
      </w:pPr>
    </w:p>
    <w:p w14:paraId="7D90D723" w14:textId="77777777" w:rsidR="000F53F0" w:rsidRPr="005133C5" w:rsidRDefault="000F53F0" w:rsidP="005133C5">
      <w:pPr>
        <w:jc w:val="both"/>
        <w:rPr>
          <w:rFonts w:asciiTheme="minorHAnsi" w:hAnsiTheme="minorHAnsi" w:cstheme="minorHAnsi"/>
          <w:i/>
        </w:rPr>
      </w:pPr>
      <w:r w:rsidRPr="005133C5">
        <w:rPr>
          <w:rFonts w:asciiTheme="minorHAnsi" w:hAnsiTheme="minorHAnsi" w:cstheme="minorHAnsi"/>
          <w:i/>
        </w:rPr>
        <w:t>Dear Ms Tracker,</w:t>
      </w:r>
    </w:p>
    <w:p w14:paraId="389A4FE1" w14:textId="77777777" w:rsidR="000F53F0" w:rsidRPr="005133C5" w:rsidRDefault="000F53F0" w:rsidP="005133C5">
      <w:pPr>
        <w:jc w:val="both"/>
        <w:rPr>
          <w:rFonts w:asciiTheme="minorHAnsi" w:hAnsiTheme="minorHAnsi" w:cstheme="minorHAnsi"/>
          <w:i/>
        </w:rPr>
      </w:pPr>
      <w:r w:rsidRPr="005133C5">
        <w:rPr>
          <w:rFonts w:asciiTheme="minorHAnsi" w:hAnsiTheme="minorHAnsi" w:cstheme="minorHAnsi"/>
          <w:i/>
        </w:rPr>
        <w:t>Thank you for your email. You are correct that ITIL can bring benefits to an IT department, but also needs careful consideration when choosing how to apply it. To answer your four questions in turn:</w:t>
      </w:r>
    </w:p>
    <w:p w14:paraId="5AD661D0" w14:textId="77777777" w:rsidR="005133C5" w:rsidRPr="005133C5" w:rsidRDefault="005133C5" w:rsidP="005133C5">
      <w:pPr>
        <w:jc w:val="both"/>
        <w:rPr>
          <w:rFonts w:asciiTheme="minorHAnsi" w:hAnsiTheme="minorHAnsi" w:cstheme="minorHAnsi"/>
          <w:b/>
          <w:i/>
        </w:rPr>
      </w:pPr>
    </w:p>
    <w:p w14:paraId="6D735EB9" w14:textId="77777777" w:rsidR="005133C5" w:rsidRPr="005133C5" w:rsidRDefault="005133C5" w:rsidP="005133C5">
      <w:pPr>
        <w:pStyle w:val="Heading1"/>
        <w:jc w:val="center"/>
      </w:pPr>
      <w:bookmarkStart w:id="1" w:name="_Toc30197850"/>
      <w:r w:rsidRPr="005133C5">
        <w:t>What is the purpose of the Design lifecycle phase?</w:t>
      </w:r>
      <w:bookmarkEnd w:id="1"/>
    </w:p>
    <w:p w14:paraId="7E05CA33" w14:textId="77777777" w:rsidR="005133C5" w:rsidRPr="005133C5" w:rsidRDefault="005133C5" w:rsidP="005133C5">
      <w:pPr>
        <w:ind w:left="284"/>
        <w:jc w:val="both"/>
        <w:rPr>
          <w:rFonts w:asciiTheme="minorHAnsi" w:hAnsiTheme="minorHAnsi" w:cstheme="minorHAnsi"/>
        </w:rPr>
      </w:pPr>
      <w:r w:rsidRPr="005133C5">
        <w:rPr>
          <w:rFonts w:asciiTheme="minorHAnsi" w:hAnsiTheme="minorHAnsi" w:cstheme="minorHAnsi"/>
        </w:rPr>
        <w:t xml:space="preserve">In a general view, the intention to perform anything for any greater interest is known as the project. A project can be anything like business project, science project, social welfare project, etc. From the beginning to the end on a </w:t>
      </w:r>
      <w:proofErr w:type="gramStart"/>
      <w:r w:rsidRPr="005133C5">
        <w:rPr>
          <w:rFonts w:asciiTheme="minorHAnsi" w:hAnsiTheme="minorHAnsi" w:cstheme="minorHAnsi"/>
        </w:rPr>
        <w:t>particular project</w:t>
      </w:r>
      <w:proofErr w:type="gramEnd"/>
      <w:r w:rsidRPr="005133C5">
        <w:rPr>
          <w:rFonts w:asciiTheme="minorHAnsi" w:hAnsiTheme="minorHAnsi" w:cstheme="minorHAnsi"/>
        </w:rPr>
        <w:t xml:space="preserve"> endure lots of situations to overcome, evaluate and develop and so on. If one thing isn’t good than other possible ways must be considered. After completing these challenges, the project result comes into the light. All these situations, in a nutshell, are known as the project life cycle.</w:t>
      </w:r>
    </w:p>
    <w:p w14:paraId="3F2B156A" w14:textId="4B5D616D" w:rsidR="005133C5" w:rsidRDefault="005133C5" w:rsidP="005133C5">
      <w:pPr>
        <w:ind w:left="284"/>
        <w:jc w:val="both"/>
        <w:rPr>
          <w:rFonts w:asciiTheme="minorHAnsi" w:hAnsiTheme="minorHAnsi" w:cstheme="minorHAnsi"/>
        </w:rPr>
      </w:pPr>
      <w:r w:rsidRPr="005133C5">
        <w:rPr>
          <w:rFonts w:asciiTheme="minorHAnsi" w:hAnsiTheme="minorHAnsi" w:cstheme="minorHAnsi"/>
        </w:rPr>
        <w:t>The main purpose of a design phase is to have a complete plan of what is the main requirement of the project, how to do it, what are limitations that’s need to be face, hoe to overcome it, etc. To go for the development of the project, the project design should be such that it gets approved for the development and letting it become available to a customer. There are multiple number of processes to carry on a design phase which are identified below.</w:t>
      </w:r>
    </w:p>
    <w:p w14:paraId="586F77AD" w14:textId="77777777" w:rsidR="005133C5" w:rsidRPr="005133C5" w:rsidRDefault="005133C5" w:rsidP="005133C5">
      <w:pPr>
        <w:ind w:left="284"/>
        <w:jc w:val="both"/>
        <w:rPr>
          <w:rFonts w:asciiTheme="minorHAnsi" w:hAnsiTheme="minorHAnsi" w:cstheme="minorHAnsi"/>
        </w:rPr>
      </w:pPr>
    </w:p>
    <w:p w14:paraId="72E16C54" w14:textId="77777777" w:rsidR="005133C5" w:rsidRPr="005133C5" w:rsidRDefault="005133C5" w:rsidP="005133C5">
      <w:pPr>
        <w:pStyle w:val="ListParagraph"/>
        <w:numPr>
          <w:ilvl w:val="0"/>
          <w:numId w:val="17"/>
        </w:numPr>
        <w:jc w:val="both"/>
        <w:rPr>
          <w:rFonts w:cstheme="minorHAnsi"/>
          <w:color w:val="1C1E29"/>
          <w:lang w:bidi="bn-BD"/>
        </w:rPr>
      </w:pPr>
      <w:r w:rsidRPr="005133C5">
        <w:rPr>
          <w:rFonts w:cstheme="minorHAnsi"/>
        </w:rPr>
        <w:t xml:space="preserve">Design coordination- </w:t>
      </w:r>
    </w:p>
    <w:p w14:paraId="4D05D723" w14:textId="2AB10A6E" w:rsidR="005133C5" w:rsidRPr="005133C5" w:rsidRDefault="005133C5" w:rsidP="005133C5">
      <w:pPr>
        <w:pStyle w:val="ListParagraph"/>
        <w:jc w:val="both"/>
        <w:rPr>
          <w:rFonts w:cstheme="minorHAnsi"/>
          <w:color w:val="1C1E29"/>
          <w:lang w:bidi="bn-BD"/>
        </w:rPr>
      </w:pPr>
      <w:r w:rsidRPr="005133C5">
        <w:rPr>
          <w:rFonts w:cstheme="minorHAnsi"/>
          <w:color w:val="1C1E29"/>
          <w:lang w:bidi="bn-BD"/>
        </w:rPr>
        <w:t>Service design ensures the detailing work as well as the complex part too. The only Better service provider can ensure proper service design coordination. The service design process has lots of purposes. Design coordination is responsible to ensure the objectives and goals so far also maintain the whole activities from a single point of service life</w:t>
      </w:r>
      <w:r w:rsidR="005F58E9">
        <w:rPr>
          <w:rFonts w:cstheme="minorHAnsi"/>
          <w:color w:val="1C1E29"/>
          <w:lang w:bidi="bn-BD"/>
        </w:rPr>
        <w:t xml:space="preserve"> </w:t>
      </w:r>
      <w:r w:rsidR="005F58E9">
        <w:rPr>
          <w:rFonts w:ascii="Arial" w:hAnsi="Arial" w:cs="Arial"/>
          <w:color w:val="000000"/>
          <w:sz w:val="20"/>
          <w:szCs w:val="20"/>
          <w:shd w:val="clear" w:color="auto" w:fill="FFFFFF"/>
        </w:rPr>
        <w:t>(ITIL Service Design 2011 Edition (Best management practice), 2020)</w:t>
      </w:r>
      <w:r w:rsidRPr="005133C5">
        <w:rPr>
          <w:rFonts w:cstheme="minorHAnsi"/>
          <w:color w:val="1C1E29"/>
          <w:lang w:bidi="bn-BD"/>
        </w:rPr>
        <w:t>.</w:t>
      </w:r>
    </w:p>
    <w:p w14:paraId="741B4708"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Some objectives of design coordination are:</w:t>
      </w:r>
    </w:p>
    <w:p w14:paraId="5580FEA2" w14:textId="77777777" w:rsidR="005133C5" w:rsidRPr="005133C5" w:rsidRDefault="005133C5" w:rsidP="005133C5">
      <w:pPr>
        <w:numPr>
          <w:ilvl w:val="0"/>
          <w:numId w:val="18"/>
        </w:numPr>
        <w:jc w:val="both"/>
        <w:rPr>
          <w:rFonts w:asciiTheme="minorHAnsi" w:hAnsiTheme="minorHAnsi" w:cstheme="minorHAnsi"/>
          <w:color w:val="1C1E29"/>
          <w:lang w:bidi="bn-BD"/>
        </w:rPr>
      </w:pPr>
      <w:r w:rsidRPr="005133C5">
        <w:rPr>
          <w:rFonts w:asciiTheme="minorHAnsi" w:hAnsiTheme="minorHAnsi" w:cstheme="minorHAnsi"/>
          <w:color w:val="1C1E29"/>
          <w:lang w:bidi="bn-BD"/>
        </w:rPr>
        <w:t>Design Consistency for congenial services, technology, information processing, etc.</w:t>
      </w:r>
    </w:p>
    <w:p w14:paraId="50B56916" w14:textId="77777777" w:rsidR="005133C5" w:rsidRPr="005133C5" w:rsidRDefault="005133C5" w:rsidP="005133C5">
      <w:pPr>
        <w:numPr>
          <w:ilvl w:val="0"/>
          <w:numId w:val="18"/>
        </w:numPr>
        <w:jc w:val="both"/>
        <w:rPr>
          <w:rFonts w:asciiTheme="minorHAnsi" w:hAnsiTheme="minorHAnsi" w:cstheme="minorHAnsi"/>
          <w:color w:val="1C1E29"/>
          <w:lang w:bidi="bn-BD"/>
        </w:rPr>
      </w:pPr>
      <w:r w:rsidRPr="005133C5">
        <w:rPr>
          <w:rFonts w:asciiTheme="minorHAnsi" w:hAnsiTheme="minorHAnsi" w:cstheme="minorHAnsi"/>
          <w:color w:val="1C1E29"/>
          <w:lang w:bidi="bn-BD"/>
        </w:rPr>
        <w:t>Resources and capabilities are needed to be planned &amp; coordinated to design or new service</w:t>
      </w:r>
    </w:p>
    <w:p w14:paraId="5A8D61D5" w14:textId="77777777" w:rsidR="005133C5" w:rsidRPr="005133C5" w:rsidRDefault="005133C5" w:rsidP="005133C5">
      <w:pPr>
        <w:numPr>
          <w:ilvl w:val="0"/>
          <w:numId w:val="18"/>
        </w:numPr>
        <w:jc w:val="both"/>
        <w:rPr>
          <w:rFonts w:asciiTheme="minorHAnsi" w:hAnsiTheme="minorHAnsi" w:cstheme="minorHAnsi"/>
          <w:color w:val="1C1E29"/>
          <w:lang w:bidi="bn-BD"/>
        </w:rPr>
      </w:pPr>
      <w:r w:rsidRPr="005133C5">
        <w:rPr>
          <w:rFonts w:asciiTheme="minorHAnsi" w:hAnsiTheme="minorHAnsi" w:cstheme="minorHAnsi"/>
          <w:color w:val="1C1E29"/>
          <w:lang w:bidi="bn-BD"/>
        </w:rPr>
        <w:t>Service design, strategy, and transition are must be balanced with quality</w:t>
      </w:r>
    </w:p>
    <w:p w14:paraId="7CEF1758" w14:textId="77777777" w:rsidR="005133C5" w:rsidRPr="005133C5" w:rsidRDefault="005133C5" w:rsidP="005133C5">
      <w:pPr>
        <w:numPr>
          <w:ilvl w:val="0"/>
          <w:numId w:val="18"/>
        </w:numPr>
        <w:jc w:val="both"/>
        <w:rPr>
          <w:rFonts w:asciiTheme="minorHAnsi" w:hAnsiTheme="minorHAnsi" w:cstheme="minorHAnsi"/>
          <w:color w:val="1C1E29"/>
          <w:lang w:bidi="bn-BD"/>
        </w:rPr>
      </w:pPr>
      <w:r w:rsidRPr="005133C5">
        <w:rPr>
          <w:rFonts w:asciiTheme="minorHAnsi" w:hAnsiTheme="minorHAnsi" w:cstheme="minorHAnsi"/>
          <w:color w:val="1C1E29"/>
          <w:lang w:bidi="bn-BD"/>
        </w:rPr>
        <w:t>Improvement of service design efficiency</w:t>
      </w:r>
    </w:p>
    <w:p w14:paraId="7B5F8B8B" w14:textId="77777777" w:rsidR="005133C5" w:rsidRPr="005133C5" w:rsidRDefault="005133C5" w:rsidP="005133C5">
      <w:pPr>
        <w:jc w:val="both"/>
        <w:rPr>
          <w:rFonts w:asciiTheme="minorHAnsi" w:hAnsiTheme="minorHAnsi" w:cstheme="minorHAnsi"/>
          <w:color w:val="1C1E29"/>
          <w:lang w:bidi="bn-BD"/>
        </w:rPr>
      </w:pPr>
    </w:p>
    <w:p w14:paraId="1B794803" w14:textId="77777777" w:rsidR="005133C5" w:rsidRPr="005133C5" w:rsidRDefault="005133C5" w:rsidP="005133C5">
      <w:pPr>
        <w:pStyle w:val="ListParagraph"/>
        <w:jc w:val="both"/>
        <w:rPr>
          <w:rFonts w:cstheme="minorHAnsi"/>
        </w:rPr>
      </w:pPr>
    </w:p>
    <w:p w14:paraId="16CC5FF4" w14:textId="77777777" w:rsidR="005133C5" w:rsidRPr="005133C5" w:rsidRDefault="005133C5" w:rsidP="005133C5">
      <w:pPr>
        <w:pStyle w:val="ListParagraph"/>
        <w:numPr>
          <w:ilvl w:val="0"/>
          <w:numId w:val="19"/>
        </w:numPr>
        <w:jc w:val="both"/>
        <w:rPr>
          <w:rFonts w:cstheme="minorHAnsi"/>
        </w:rPr>
      </w:pPr>
      <w:r w:rsidRPr="005133C5">
        <w:rPr>
          <w:rFonts w:cstheme="minorHAnsi"/>
        </w:rPr>
        <w:t>Service catalogue management-</w:t>
      </w:r>
    </w:p>
    <w:p w14:paraId="3989C458" w14:textId="77777777" w:rsidR="005133C5" w:rsidRPr="005133C5" w:rsidRDefault="005133C5" w:rsidP="005133C5">
      <w:pPr>
        <w:pStyle w:val="ListParagraph"/>
        <w:jc w:val="both"/>
        <w:rPr>
          <w:rFonts w:cstheme="minorHAnsi"/>
        </w:rPr>
      </w:pPr>
      <w:r w:rsidRPr="005133C5">
        <w:rPr>
          <w:rFonts w:cstheme="minorHAnsi"/>
          <w:color w:val="1C1E29"/>
          <w:lang w:bidi="bn-BD"/>
        </w:rPr>
        <w:t>It is the process where promising care is required to achieve optimal benefit through the most efficient way. The purpose of catalogue management is to maintain information from a single source for all operational activities and ensures the availability of the authorized body.</w:t>
      </w:r>
    </w:p>
    <w:p w14:paraId="753E405A"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Some objectives are:</w:t>
      </w:r>
    </w:p>
    <w:p w14:paraId="7037BB79" w14:textId="049D8B60" w:rsidR="005133C5" w:rsidRPr="005133C5" w:rsidRDefault="005133C5" w:rsidP="005133C5">
      <w:pPr>
        <w:numPr>
          <w:ilvl w:val="0"/>
          <w:numId w:val="20"/>
        </w:numPr>
        <w:jc w:val="both"/>
        <w:rPr>
          <w:rFonts w:asciiTheme="minorHAnsi" w:hAnsiTheme="minorHAnsi" w:cstheme="minorHAnsi"/>
          <w:color w:val="1C1E29"/>
          <w:lang w:bidi="bn-BD"/>
        </w:rPr>
      </w:pPr>
      <w:r w:rsidRPr="005133C5">
        <w:rPr>
          <w:rFonts w:asciiTheme="minorHAnsi" w:hAnsiTheme="minorHAnsi" w:cstheme="minorHAnsi"/>
          <w:color w:val="1C1E29"/>
          <w:lang w:bidi="bn-BD"/>
        </w:rPr>
        <w:lastRenderedPageBreak/>
        <w:t xml:space="preserve">Entrusting information’s of service </w:t>
      </w:r>
      <w:r w:rsidR="00B410C6" w:rsidRPr="005133C5">
        <w:rPr>
          <w:rFonts w:asciiTheme="minorHAnsi" w:hAnsiTheme="minorHAnsi" w:cstheme="minorHAnsi"/>
          <w:color w:val="1C1E29"/>
          <w:lang w:bidi="bn-BD"/>
        </w:rPr>
        <w:t>catalogue</w:t>
      </w:r>
      <w:r w:rsidRPr="005133C5">
        <w:rPr>
          <w:rFonts w:asciiTheme="minorHAnsi" w:hAnsiTheme="minorHAnsi" w:cstheme="minorHAnsi"/>
          <w:color w:val="1C1E29"/>
          <w:lang w:bidi="bn-BD"/>
        </w:rPr>
        <w:t xml:space="preserve"> with accuracy, proper detailing, other defined policies, etc</w:t>
      </w:r>
    </w:p>
    <w:p w14:paraId="251FF7B0" w14:textId="77777777" w:rsidR="005133C5" w:rsidRPr="005133C5" w:rsidRDefault="005133C5" w:rsidP="005133C5">
      <w:pPr>
        <w:numPr>
          <w:ilvl w:val="0"/>
          <w:numId w:val="20"/>
        </w:numPr>
        <w:jc w:val="both"/>
        <w:rPr>
          <w:rFonts w:asciiTheme="minorHAnsi" w:hAnsiTheme="minorHAnsi" w:cstheme="minorHAnsi"/>
          <w:color w:val="1C1E29"/>
          <w:lang w:bidi="bn-BD"/>
        </w:rPr>
      </w:pPr>
      <w:r w:rsidRPr="005133C5">
        <w:rPr>
          <w:rFonts w:asciiTheme="minorHAnsi" w:hAnsiTheme="minorHAnsi" w:cstheme="minorHAnsi"/>
          <w:color w:val="1C1E29"/>
          <w:lang w:bidi="bn-BD"/>
        </w:rPr>
        <w:t>It should be accessible for the approved body for further effective application</w:t>
      </w:r>
    </w:p>
    <w:p w14:paraId="566DCF9C" w14:textId="47A37B95" w:rsidR="005133C5" w:rsidRPr="005133C5" w:rsidRDefault="005133C5" w:rsidP="005133C5">
      <w:pPr>
        <w:numPr>
          <w:ilvl w:val="0"/>
          <w:numId w:val="20"/>
        </w:numPr>
        <w:jc w:val="both"/>
        <w:rPr>
          <w:rFonts w:asciiTheme="minorHAnsi" w:hAnsiTheme="minorHAnsi" w:cstheme="minorHAnsi"/>
          <w:color w:val="1C1E29"/>
          <w:lang w:bidi="bn-BD"/>
        </w:rPr>
      </w:pPr>
      <w:r w:rsidRPr="005133C5">
        <w:rPr>
          <w:rFonts w:asciiTheme="minorHAnsi" w:hAnsiTheme="minorHAnsi" w:cstheme="minorHAnsi"/>
          <w:color w:val="1C1E29"/>
          <w:lang w:bidi="bn-BD"/>
        </w:rPr>
        <w:t xml:space="preserve">The </w:t>
      </w:r>
      <w:r w:rsidR="00B410C6" w:rsidRPr="005133C5">
        <w:rPr>
          <w:rFonts w:asciiTheme="minorHAnsi" w:hAnsiTheme="minorHAnsi" w:cstheme="minorHAnsi"/>
          <w:color w:val="1C1E29"/>
          <w:lang w:bidi="bn-BD"/>
        </w:rPr>
        <w:t>catalogue</w:t>
      </w:r>
      <w:r w:rsidRPr="005133C5">
        <w:rPr>
          <w:rFonts w:asciiTheme="minorHAnsi" w:hAnsiTheme="minorHAnsi" w:cstheme="minorHAnsi"/>
          <w:color w:val="1C1E29"/>
          <w:lang w:bidi="bn-BD"/>
        </w:rPr>
        <w:t xml:space="preserve"> should support all other management services</w:t>
      </w:r>
    </w:p>
    <w:p w14:paraId="4DC2881C" w14:textId="77777777" w:rsidR="005133C5" w:rsidRPr="005133C5" w:rsidRDefault="005133C5" w:rsidP="005133C5">
      <w:pPr>
        <w:jc w:val="both"/>
        <w:rPr>
          <w:rFonts w:asciiTheme="minorHAnsi" w:hAnsiTheme="minorHAnsi" w:cstheme="minorHAnsi"/>
          <w:color w:val="1C1E29"/>
          <w:lang w:bidi="bn-BD"/>
        </w:rPr>
      </w:pPr>
    </w:p>
    <w:p w14:paraId="3AEC7E5A" w14:textId="77777777" w:rsidR="005133C5" w:rsidRPr="005133C5" w:rsidRDefault="005133C5" w:rsidP="005133C5">
      <w:pPr>
        <w:pStyle w:val="ListParagraph"/>
        <w:jc w:val="both"/>
        <w:rPr>
          <w:rFonts w:cstheme="minorHAnsi"/>
        </w:rPr>
      </w:pPr>
    </w:p>
    <w:p w14:paraId="1DB816EB" w14:textId="77777777" w:rsidR="005133C5" w:rsidRPr="005133C5" w:rsidRDefault="005133C5" w:rsidP="005133C5">
      <w:pPr>
        <w:pStyle w:val="ListParagraph"/>
        <w:numPr>
          <w:ilvl w:val="0"/>
          <w:numId w:val="19"/>
        </w:numPr>
        <w:jc w:val="both"/>
        <w:rPr>
          <w:rFonts w:cstheme="minorHAnsi"/>
        </w:rPr>
      </w:pPr>
      <w:r w:rsidRPr="005133C5">
        <w:rPr>
          <w:rFonts w:cstheme="minorHAnsi"/>
        </w:rPr>
        <w:t>Service level management-</w:t>
      </w:r>
    </w:p>
    <w:p w14:paraId="3A53EF24"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 xml:space="preserve">This vital process of IT service provider is responsible for documentation of targets and responsibilities for SLA &amp; SLRs. A proper decorated target will align the business requirement and achieve consumer satisfaction. If it is </w:t>
      </w:r>
      <w:proofErr w:type="gramStart"/>
      <w:r w:rsidRPr="005133C5">
        <w:rPr>
          <w:rFonts w:asciiTheme="minorHAnsi" w:hAnsiTheme="minorHAnsi" w:cstheme="minorHAnsi"/>
          <w:color w:val="1C1E29"/>
          <w:lang w:bidi="bn-BD"/>
        </w:rPr>
        <w:t>not</w:t>
      </w:r>
      <w:proofErr w:type="gramEnd"/>
      <w:r w:rsidRPr="005133C5">
        <w:rPr>
          <w:rFonts w:asciiTheme="minorHAnsi" w:hAnsiTheme="minorHAnsi" w:cstheme="minorHAnsi"/>
          <w:color w:val="1C1E29"/>
          <w:lang w:bidi="bn-BD"/>
        </w:rPr>
        <w:t xml:space="preserve"> then the problem will arise. It is more likely a warranty of service quality.  </w:t>
      </w:r>
    </w:p>
    <w:p w14:paraId="410A13A4"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Some Objectives are:</w:t>
      </w:r>
    </w:p>
    <w:p w14:paraId="3AA05312" w14:textId="77777777" w:rsidR="005133C5" w:rsidRPr="005133C5" w:rsidRDefault="005133C5" w:rsidP="005133C5">
      <w:pPr>
        <w:numPr>
          <w:ilvl w:val="0"/>
          <w:numId w:val="21"/>
        </w:numPr>
        <w:jc w:val="both"/>
        <w:rPr>
          <w:rFonts w:asciiTheme="minorHAnsi" w:hAnsiTheme="minorHAnsi" w:cstheme="minorHAnsi"/>
          <w:color w:val="1C1E29"/>
          <w:lang w:bidi="bn-BD"/>
        </w:rPr>
      </w:pPr>
      <w:r w:rsidRPr="005133C5">
        <w:rPr>
          <w:rFonts w:asciiTheme="minorHAnsi" w:hAnsiTheme="minorHAnsi" w:cstheme="minorHAnsi"/>
          <w:color w:val="1C1E29"/>
          <w:lang w:bidi="bn-BD"/>
        </w:rPr>
        <w:t>Checking the level of IT service</w:t>
      </w:r>
    </w:p>
    <w:p w14:paraId="339FA0DF" w14:textId="77777777" w:rsidR="005133C5" w:rsidRPr="005133C5" w:rsidRDefault="005133C5" w:rsidP="005133C5">
      <w:pPr>
        <w:numPr>
          <w:ilvl w:val="0"/>
          <w:numId w:val="21"/>
        </w:numPr>
        <w:jc w:val="both"/>
        <w:rPr>
          <w:rFonts w:asciiTheme="minorHAnsi" w:hAnsiTheme="minorHAnsi" w:cstheme="minorHAnsi"/>
          <w:color w:val="1C1E29"/>
          <w:lang w:bidi="bn-BD"/>
        </w:rPr>
      </w:pPr>
      <w:r w:rsidRPr="005133C5">
        <w:rPr>
          <w:rFonts w:asciiTheme="minorHAnsi" w:hAnsiTheme="minorHAnsi" w:cstheme="minorHAnsi"/>
          <w:color w:val="1C1E29"/>
          <w:lang w:bidi="bn-BD"/>
        </w:rPr>
        <w:t>Improving relation, satisfaction, expectation, quality among customer and business</w:t>
      </w:r>
    </w:p>
    <w:p w14:paraId="0DEB61DB" w14:textId="77777777" w:rsidR="005133C5" w:rsidRPr="005133C5" w:rsidRDefault="005133C5" w:rsidP="005133C5">
      <w:pPr>
        <w:numPr>
          <w:ilvl w:val="0"/>
          <w:numId w:val="21"/>
        </w:numPr>
        <w:jc w:val="both"/>
        <w:rPr>
          <w:rFonts w:asciiTheme="minorHAnsi" w:hAnsiTheme="minorHAnsi" w:cstheme="minorHAnsi"/>
          <w:color w:val="1C1E29"/>
          <w:lang w:bidi="bn-BD"/>
        </w:rPr>
      </w:pPr>
      <w:r w:rsidRPr="005133C5">
        <w:rPr>
          <w:rFonts w:asciiTheme="minorHAnsi" w:hAnsiTheme="minorHAnsi" w:cstheme="minorHAnsi"/>
          <w:color w:val="1C1E29"/>
          <w:lang w:bidi="bn-BD"/>
        </w:rPr>
        <w:t>Ensuring proactive and cost-effective improvement</w:t>
      </w:r>
    </w:p>
    <w:p w14:paraId="1A15D60B" w14:textId="77777777" w:rsidR="005133C5" w:rsidRPr="005133C5" w:rsidRDefault="005133C5" w:rsidP="005133C5">
      <w:pPr>
        <w:jc w:val="both"/>
        <w:rPr>
          <w:rFonts w:asciiTheme="minorHAnsi" w:hAnsiTheme="minorHAnsi" w:cstheme="minorHAnsi"/>
          <w:b/>
          <w:bCs/>
          <w:color w:val="1C1E29"/>
          <w:lang w:bidi="bn-BD"/>
        </w:rPr>
      </w:pPr>
    </w:p>
    <w:p w14:paraId="52C12269" w14:textId="77777777" w:rsidR="005133C5" w:rsidRPr="005133C5" w:rsidRDefault="005133C5" w:rsidP="005133C5">
      <w:pPr>
        <w:pStyle w:val="ListParagraph"/>
        <w:jc w:val="both"/>
        <w:rPr>
          <w:rFonts w:cstheme="minorHAnsi"/>
        </w:rPr>
      </w:pPr>
    </w:p>
    <w:p w14:paraId="5651FBBF" w14:textId="77777777" w:rsidR="005133C5" w:rsidRPr="005133C5" w:rsidRDefault="005133C5" w:rsidP="005133C5">
      <w:pPr>
        <w:pStyle w:val="ListParagraph"/>
        <w:numPr>
          <w:ilvl w:val="0"/>
          <w:numId w:val="19"/>
        </w:numPr>
        <w:jc w:val="both"/>
        <w:rPr>
          <w:rFonts w:cstheme="minorHAnsi"/>
        </w:rPr>
      </w:pPr>
      <w:r w:rsidRPr="005133C5">
        <w:rPr>
          <w:rFonts w:cstheme="minorHAnsi"/>
        </w:rPr>
        <w:t>Availability management</w:t>
      </w:r>
    </w:p>
    <w:p w14:paraId="2233B3EB"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Availability is the term that directly puts the value of the business. Little doubt on promised availability will make the service not accessible.</w:t>
      </w:r>
    </w:p>
    <w:p w14:paraId="3489F691"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Some Purposes are:</w:t>
      </w:r>
    </w:p>
    <w:p w14:paraId="2BC4FB5C" w14:textId="77777777" w:rsidR="005133C5" w:rsidRPr="005133C5" w:rsidRDefault="005133C5" w:rsidP="005133C5">
      <w:pPr>
        <w:numPr>
          <w:ilvl w:val="0"/>
          <w:numId w:val="22"/>
        </w:numPr>
        <w:jc w:val="both"/>
        <w:rPr>
          <w:rFonts w:asciiTheme="minorHAnsi" w:hAnsiTheme="minorHAnsi" w:cstheme="minorHAnsi"/>
          <w:color w:val="1C1E29"/>
          <w:lang w:bidi="bn-BD"/>
        </w:rPr>
      </w:pPr>
      <w:r w:rsidRPr="005133C5">
        <w:rPr>
          <w:rFonts w:asciiTheme="minorHAnsi" w:hAnsiTheme="minorHAnsi" w:cstheme="minorHAnsi"/>
          <w:color w:val="1C1E29"/>
          <w:lang w:bidi="bn-BD"/>
        </w:rPr>
        <w:t>Maintaining proper and new availability plan for reflecting current and future situation</w:t>
      </w:r>
    </w:p>
    <w:p w14:paraId="3EEBB45D" w14:textId="77777777" w:rsidR="005133C5" w:rsidRPr="005133C5" w:rsidRDefault="005133C5" w:rsidP="005133C5">
      <w:pPr>
        <w:numPr>
          <w:ilvl w:val="0"/>
          <w:numId w:val="22"/>
        </w:numPr>
        <w:jc w:val="both"/>
        <w:rPr>
          <w:rFonts w:asciiTheme="minorHAnsi" w:hAnsiTheme="minorHAnsi" w:cstheme="minorHAnsi"/>
          <w:color w:val="1C1E29"/>
          <w:lang w:bidi="bn-BD"/>
        </w:rPr>
      </w:pPr>
      <w:r w:rsidRPr="005133C5">
        <w:rPr>
          <w:rFonts w:asciiTheme="minorHAnsi" w:hAnsiTheme="minorHAnsi" w:cstheme="minorHAnsi"/>
          <w:color w:val="1C1E29"/>
          <w:lang w:bidi="bn-BD"/>
        </w:rPr>
        <w:t>Appropriate guidance and advice need to provide in all related issues in both business and IT.</w:t>
      </w:r>
    </w:p>
    <w:p w14:paraId="7373399C" w14:textId="77777777" w:rsidR="005133C5" w:rsidRPr="005133C5" w:rsidRDefault="005133C5" w:rsidP="005133C5">
      <w:pPr>
        <w:numPr>
          <w:ilvl w:val="0"/>
          <w:numId w:val="22"/>
        </w:numPr>
        <w:jc w:val="both"/>
        <w:rPr>
          <w:rFonts w:asciiTheme="minorHAnsi" w:hAnsiTheme="minorHAnsi" w:cstheme="minorHAnsi"/>
          <w:color w:val="1C1E29"/>
          <w:lang w:bidi="bn-BD"/>
        </w:rPr>
      </w:pPr>
      <w:r w:rsidRPr="005133C5">
        <w:rPr>
          <w:rFonts w:asciiTheme="minorHAnsi" w:hAnsiTheme="minorHAnsi" w:cstheme="minorHAnsi"/>
          <w:color w:val="1C1E29"/>
          <w:lang w:bidi="bn-BD"/>
        </w:rPr>
        <w:t>Availability related problems must be diagnosed</w:t>
      </w:r>
    </w:p>
    <w:p w14:paraId="2676101B" w14:textId="6CE2E39A" w:rsidR="005133C5" w:rsidRPr="005133C5" w:rsidRDefault="005133C5" w:rsidP="005133C5">
      <w:pPr>
        <w:numPr>
          <w:ilvl w:val="0"/>
          <w:numId w:val="22"/>
        </w:numPr>
        <w:jc w:val="both"/>
        <w:rPr>
          <w:rFonts w:asciiTheme="minorHAnsi" w:hAnsiTheme="minorHAnsi" w:cstheme="minorHAnsi"/>
          <w:color w:val="1C1E29"/>
          <w:lang w:bidi="bn-BD"/>
        </w:rPr>
      </w:pPr>
      <w:r w:rsidRPr="005133C5">
        <w:rPr>
          <w:rFonts w:asciiTheme="minorHAnsi" w:hAnsiTheme="minorHAnsi" w:cstheme="minorHAnsi"/>
          <w:color w:val="1C1E29"/>
          <w:lang w:bidi="bn-BD"/>
        </w:rPr>
        <w:t xml:space="preserve">Change of availability plan for all services must be </w:t>
      </w:r>
      <w:r w:rsidRPr="005133C5">
        <w:rPr>
          <w:rFonts w:asciiTheme="minorHAnsi" w:hAnsiTheme="minorHAnsi" w:cstheme="minorHAnsi"/>
          <w:color w:val="1C1E29"/>
          <w:lang w:bidi="bn-BD"/>
        </w:rPr>
        <w:t>accessible</w:t>
      </w:r>
      <w:r w:rsidRPr="005133C5">
        <w:rPr>
          <w:rFonts w:asciiTheme="minorHAnsi" w:hAnsiTheme="minorHAnsi" w:cstheme="minorHAnsi"/>
          <w:color w:val="1C1E29"/>
          <w:lang w:bidi="bn-BD"/>
        </w:rPr>
        <w:t>.</w:t>
      </w:r>
    </w:p>
    <w:p w14:paraId="1A54AE28" w14:textId="77777777" w:rsidR="005133C5" w:rsidRPr="005133C5" w:rsidRDefault="005133C5" w:rsidP="005133C5">
      <w:pPr>
        <w:jc w:val="both"/>
        <w:rPr>
          <w:rFonts w:asciiTheme="minorHAnsi" w:hAnsiTheme="minorHAnsi" w:cstheme="minorHAnsi"/>
          <w:color w:val="1C1E29"/>
          <w:lang w:bidi="bn-BD"/>
        </w:rPr>
      </w:pPr>
    </w:p>
    <w:p w14:paraId="3DA9FFE9" w14:textId="77777777" w:rsidR="005133C5" w:rsidRPr="005133C5" w:rsidRDefault="005133C5" w:rsidP="005133C5">
      <w:pPr>
        <w:pStyle w:val="ListParagraph"/>
        <w:jc w:val="both"/>
        <w:rPr>
          <w:rFonts w:cstheme="minorHAnsi"/>
        </w:rPr>
      </w:pPr>
    </w:p>
    <w:p w14:paraId="3DCB5D25" w14:textId="77777777" w:rsidR="005133C5" w:rsidRPr="005133C5" w:rsidRDefault="005133C5" w:rsidP="005133C5">
      <w:pPr>
        <w:pStyle w:val="ListParagraph"/>
        <w:numPr>
          <w:ilvl w:val="0"/>
          <w:numId w:val="19"/>
        </w:numPr>
        <w:jc w:val="both"/>
        <w:rPr>
          <w:rFonts w:cstheme="minorHAnsi"/>
        </w:rPr>
      </w:pPr>
      <w:r w:rsidRPr="005133C5">
        <w:rPr>
          <w:rFonts w:cstheme="minorHAnsi"/>
        </w:rPr>
        <w:t>Capacity management</w:t>
      </w:r>
    </w:p>
    <w:p w14:paraId="3DC12391"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This phase extends the life cycle of the service. It is important as availability management. The service and performance must reach the promised capacity level, otherwise, the business will lose proper value.</w:t>
      </w:r>
    </w:p>
    <w:p w14:paraId="357E4453"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Some objectives are:</w:t>
      </w:r>
    </w:p>
    <w:p w14:paraId="480FE50A" w14:textId="77777777" w:rsidR="005133C5" w:rsidRPr="005133C5" w:rsidRDefault="005133C5" w:rsidP="005133C5">
      <w:pPr>
        <w:numPr>
          <w:ilvl w:val="0"/>
          <w:numId w:val="23"/>
        </w:numPr>
        <w:jc w:val="both"/>
        <w:rPr>
          <w:rFonts w:asciiTheme="minorHAnsi" w:hAnsiTheme="minorHAnsi" w:cstheme="minorHAnsi"/>
          <w:color w:val="1C1E29"/>
          <w:lang w:bidi="bn-BD"/>
        </w:rPr>
      </w:pPr>
      <w:r w:rsidRPr="005133C5">
        <w:rPr>
          <w:rFonts w:asciiTheme="minorHAnsi" w:hAnsiTheme="minorHAnsi" w:cstheme="minorHAnsi"/>
          <w:color w:val="1C1E29"/>
          <w:lang w:bidi="bn-BD"/>
        </w:rPr>
        <w:t>Producing and maintaining a proper and new capacity plan for current and future situation</w:t>
      </w:r>
    </w:p>
    <w:p w14:paraId="24D29603" w14:textId="77777777" w:rsidR="005133C5" w:rsidRPr="005133C5" w:rsidRDefault="005133C5" w:rsidP="005133C5">
      <w:pPr>
        <w:numPr>
          <w:ilvl w:val="0"/>
          <w:numId w:val="23"/>
        </w:numPr>
        <w:jc w:val="both"/>
        <w:rPr>
          <w:rFonts w:asciiTheme="minorHAnsi" w:hAnsiTheme="minorHAnsi" w:cstheme="minorHAnsi"/>
          <w:color w:val="1C1E29"/>
          <w:lang w:bidi="bn-BD"/>
        </w:rPr>
      </w:pPr>
      <w:r w:rsidRPr="005133C5">
        <w:rPr>
          <w:rFonts w:asciiTheme="minorHAnsi" w:hAnsiTheme="minorHAnsi" w:cstheme="minorHAnsi"/>
          <w:color w:val="1C1E29"/>
          <w:lang w:bidi="bn-BD"/>
        </w:rPr>
        <w:t>Appropriate guidance and advice need to provide in all related issues in both business and IT.</w:t>
      </w:r>
    </w:p>
    <w:p w14:paraId="3DD1C1B7" w14:textId="77777777" w:rsidR="005133C5" w:rsidRPr="005133C5" w:rsidRDefault="005133C5" w:rsidP="005133C5">
      <w:pPr>
        <w:numPr>
          <w:ilvl w:val="0"/>
          <w:numId w:val="23"/>
        </w:numPr>
        <w:jc w:val="both"/>
        <w:rPr>
          <w:rFonts w:asciiTheme="minorHAnsi" w:hAnsiTheme="minorHAnsi" w:cstheme="minorHAnsi"/>
          <w:color w:val="1C1E29"/>
          <w:lang w:bidi="bn-BD"/>
        </w:rPr>
      </w:pPr>
      <w:r w:rsidRPr="005133C5">
        <w:rPr>
          <w:rFonts w:asciiTheme="minorHAnsi" w:hAnsiTheme="minorHAnsi" w:cstheme="minorHAnsi"/>
          <w:color w:val="1C1E29"/>
          <w:lang w:bidi="bn-BD"/>
        </w:rPr>
        <w:t>Service performance achievement should meet the required targets</w:t>
      </w:r>
    </w:p>
    <w:p w14:paraId="33014E0A" w14:textId="77777777" w:rsidR="005133C5" w:rsidRPr="005133C5" w:rsidRDefault="005133C5" w:rsidP="005133C5">
      <w:pPr>
        <w:numPr>
          <w:ilvl w:val="0"/>
          <w:numId w:val="23"/>
        </w:numPr>
        <w:jc w:val="both"/>
        <w:rPr>
          <w:rFonts w:asciiTheme="minorHAnsi" w:hAnsiTheme="minorHAnsi" w:cstheme="minorHAnsi"/>
          <w:color w:val="1C1E29"/>
          <w:lang w:bidi="bn-BD"/>
        </w:rPr>
      </w:pPr>
      <w:r w:rsidRPr="005133C5">
        <w:rPr>
          <w:rFonts w:asciiTheme="minorHAnsi" w:hAnsiTheme="minorHAnsi" w:cstheme="minorHAnsi"/>
          <w:color w:val="1C1E29"/>
          <w:lang w:bidi="bn-BD"/>
        </w:rPr>
        <w:t>Capacity related problems must be diagnosed</w:t>
      </w:r>
    </w:p>
    <w:p w14:paraId="541BB730" w14:textId="2A073A6C" w:rsidR="005133C5" w:rsidRPr="005133C5" w:rsidRDefault="005133C5" w:rsidP="005133C5">
      <w:pPr>
        <w:numPr>
          <w:ilvl w:val="0"/>
          <w:numId w:val="23"/>
        </w:numPr>
        <w:jc w:val="both"/>
        <w:rPr>
          <w:rFonts w:asciiTheme="minorHAnsi" w:hAnsiTheme="minorHAnsi" w:cstheme="minorHAnsi"/>
          <w:color w:val="1C1E29"/>
          <w:lang w:bidi="bn-BD"/>
        </w:rPr>
      </w:pPr>
      <w:r w:rsidRPr="005133C5">
        <w:rPr>
          <w:rFonts w:asciiTheme="minorHAnsi" w:hAnsiTheme="minorHAnsi" w:cstheme="minorHAnsi"/>
          <w:color w:val="1C1E29"/>
          <w:lang w:bidi="bn-BD"/>
        </w:rPr>
        <w:t xml:space="preserve">Change of capacity plan for all services must be </w:t>
      </w:r>
      <w:r w:rsidRPr="005133C5">
        <w:rPr>
          <w:rFonts w:asciiTheme="minorHAnsi" w:hAnsiTheme="minorHAnsi" w:cstheme="minorHAnsi"/>
          <w:color w:val="1C1E29"/>
          <w:lang w:bidi="bn-BD"/>
        </w:rPr>
        <w:t>accessible</w:t>
      </w:r>
      <w:r w:rsidRPr="005133C5">
        <w:rPr>
          <w:rFonts w:asciiTheme="minorHAnsi" w:hAnsiTheme="minorHAnsi" w:cstheme="minorHAnsi"/>
          <w:color w:val="1C1E29"/>
          <w:lang w:bidi="bn-BD"/>
        </w:rPr>
        <w:t>.</w:t>
      </w:r>
    </w:p>
    <w:p w14:paraId="464F994F" w14:textId="77777777" w:rsidR="005133C5" w:rsidRPr="005133C5" w:rsidRDefault="005133C5" w:rsidP="005133C5">
      <w:pPr>
        <w:jc w:val="both"/>
        <w:rPr>
          <w:rFonts w:asciiTheme="minorHAnsi" w:hAnsiTheme="minorHAnsi" w:cstheme="minorHAnsi"/>
          <w:color w:val="1C1E29"/>
          <w:lang w:bidi="bn-BD"/>
        </w:rPr>
      </w:pPr>
    </w:p>
    <w:p w14:paraId="76B9429D" w14:textId="77777777" w:rsidR="005133C5" w:rsidRPr="005133C5" w:rsidRDefault="005133C5" w:rsidP="005133C5">
      <w:pPr>
        <w:pStyle w:val="ListParagraph"/>
        <w:jc w:val="both"/>
        <w:rPr>
          <w:rFonts w:cstheme="minorHAnsi"/>
        </w:rPr>
      </w:pPr>
    </w:p>
    <w:p w14:paraId="3C3D75D9" w14:textId="77777777" w:rsidR="005133C5" w:rsidRPr="005133C5" w:rsidRDefault="005133C5" w:rsidP="005133C5">
      <w:pPr>
        <w:pStyle w:val="ListParagraph"/>
        <w:numPr>
          <w:ilvl w:val="0"/>
          <w:numId w:val="19"/>
        </w:numPr>
        <w:jc w:val="both"/>
        <w:rPr>
          <w:rFonts w:cstheme="minorHAnsi"/>
        </w:rPr>
      </w:pPr>
      <w:r w:rsidRPr="005133C5">
        <w:rPr>
          <w:rFonts w:cstheme="minorHAnsi"/>
        </w:rPr>
        <w:t>IT service continuity management (ITSCM)</w:t>
      </w:r>
    </w:p>
    <w:p w14:paraId="1CDEE691"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It is part of the Warranty service. If service continuity isn’t restored or managed, the business will be experienced as valueless. The utility of the service won’t be accessible either.</w:t>
      </w:r>
    </w:p>
    <w:p w14:paraId="2E400F42"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Objectives are:</w:t>
      </w:r>
    </w:p>
    <w:p w14:paraId="6A9634DC" w14:textId="77777777" w:rsidR="005133C5" w:rsidRPr="005133C5" w:rsidRDefault="005133C5" w:rsidP="005133C5">
      <w:pPr>
        <w:numPr>
          <w:ilvl w:val="0"/>
          <w:numId w:val="24"/>
        </w:numPr>
        <w:jc w:val="both"/>
        <w:rPr>
          <w:rFonts w:asciiTheme="minorHAnsi" w:hAnsiTheme="minorHAnsi" w:cstheme="minorHAnsi"/>
          <w:color w:val="1C1E29"/>
          <w:lang w:bidi="bn-BD"/>
        </w:rPr>
      </w:pPr>
      <w:r w:rsidRPr="005133C5">
        <w:rPr>
          <w:rFonts w:asciiTheme="minorHAnsi" w:hAnsiTheme="minorHAnsi" w:cstheme="minorHAnsi"/>
          <w:color w:val="1C1E29"/>
          <w:lang w:bidi="bn-BD"/>
        </w:rPr>
        <w:lastRenderedPageBreak/>
        <w:t>Risk reduction</w:t>
      </w:r>
    </w:p>
    <w:p w14:paraId="1F76CC9E" w14:textId="77777777" w:rsidR="005133C5" w:rsidRPr="005133C5" w:rsidRDefault="005133C5" w:rsidP="005133C5">
      <w:pPr>
        <w:numPr>
          <w:ilvl w:val="0"/>
          <w:numId w:val="24"/>
        </w:numPr>
        <w:jc w:val="both"/>
        <w:rPr>
          <w:rFonts w:asciiTheme="minorHAnsi" w:hAnsiTheme="minorHAnsi" w:cstheme="minorHAnsi"/>
          <w:color w:val="1C1E29"/>
          <w:lang w:bidi="bn-BD"/>
        </w:rPr>
      </w:pPr>
      <w:r w:rsidRPr="005133C5">
        <w:rPr>
          <w:rFonts w:asciiTheme="minorHAnsi" w:hAnsiTheme="minorHAnsi" w:cstheme="minorHAnsi"/>
          <w:color w:val="1C1E29"/>
          <w:lang w:bidi="bn-BD"/>
        </w:rPr>
        <w:t>Proper IT service continuity plans and preparations should be maintained</w:t>
      </w:r>
    </w:p>
    <w:p w14:paraId="2B948412" w14:textId="77777777" w:rsidR="005133C5" w:rsidRPr="005133C5" w:rsidRDefault="005133C5" w:rsidP="005133C5">
      <w:pPr>
        <w:numPr>
          <w:ilvl w:val="0"/>
          <w:numId w:val="24"/>
        </w:numPr>
        <w:jc w:val="both"/>
        <w:rPr>
          <w:rFonts w:asciiTheme="minorHAnsi" w:hAnsiTheme="minorHAnsi" w:cstheme="minorHAnsi"/>
          <w:color w:val="1C1E29"/>
          <w:lang w:bidi="bn-BD"/>
        </w:rPr>
      </w:pPr>
      <w:r w:rsidRPr="005133C5">
        <w:rPr>
          <w:rFonts w:asciiTheme="minorHAnsi" w:hAnsiTheme="minorHAnsi" w:cstheme="minorHAnsi"/>
          <w:color w:val="1C1E29"/>
          <w:lang w:bidi="bn-BD"/>
        </w:rPr>
        <w:t>Conduct risk management and BIA exercise for advanced impact</w:t>
      </w:r>
    </w:p>
    <w:p w14:paraId="7B9B62A1" w14:textId="77777777" w:rsidR="005133C5" w:rsidRPr="005133C5" w:rsidRDefault="005133C5" w:rsidP="005133C5">
      <w:pPr>
        <w:numPr>
          <w:ilvl w:val="0"/>
          <w:numId w:val="24"/>
        </w:numPr>
        <w:jc w:val="both"/>
        <w:rPr>
          <w:rFonts w:asciiTheme="minorHAnsi" w:hAnsiTheme="minorHAnsi" w:cstheme="minorHAnsi"/>
          <w:color w:val="1C1E29"/>
          <w:lang w:bidi="bn-BD"/>
        </w:rPr>
      </w:pPr>
      <w:r w:rsidRPr="005133C5">
        <w:rPr>
          <w:rFonts w:asciiTheme="minorHAnsi" w:hAnsiTheme="minorHAnsi" w:cstheme="minorHAnsi"/>
          <w:color w:val="1C1E29"/>
          <w:lang w:bidi="bn-BD"/>
        </w:rPr>
        <w:t>Appropriate guidance and advice need to provide in all related issues in both business and IT.</w:t>
      </w:r>
    </w:p>
    <w:p w14:paraId="1323AE41" w14:textId="77777777" w:rsidR="005133C5" w:rsidRPr="005133C5" w:rsidRDefault="005133C5" w:rsidP="005133C5">
      <w:pPr>
        <w:pStyle w:val="ListParagraph"/>
        <w:jc w:val="both"/>
        <w:rPr>
          <w:rFonts w:cstheme="minorHAnsi"/>
        </w:rPr>
      </w:pPr>
    </w:p>
    <w:p w14:paraId="5AE0BF84" w14:textId="77777777" w:rsidR="005133C5" w:rsidRPr="005133C5" w:rsidRDefault="005133C5" w:rsidP="005133C5">
      <w:pPr>
        <w:pStyle w:val="ListParagraph"/>
        <w:numPr>
          <w:ilvl w:val="0"/>
          <w:numId w:val="19"/>
        </w:numPr>
        <w:jc w:val="both"/>
        <w:rPr>
          <w:rFonts w:cstheme="minorHAnsi"/>
        </w:rPr>
      </w:pPr>
      <w:r w:rsidRPr="005133C5">
        <w:rPr>
          <w:rFonts w:cstheme="minorHAnsi"/>
        </w:rPr>
        <w:t>Information security management</w:t>
      </w:r>
    </w:p>
    <w:p w14:paraId="7B2004DD"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This phase of IT Industry corporate governance framework and provides strategic direction for security activities and achieved objects. It is a critical part of the warranty service.</w:t>
      </w:r>
    </w:p>
    <w:p w14:paraId="1667914B"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Objectives are:</w:t>
      </w:r>
    </w:p>
    <w:p w14:paraId="1E3D993B" w14:textId="77777777" w:rsidR="005133C5" w:rsidRPr="005133C5" w:rsidRDefault="005133C5" w:rsidP="005133C5">
      <w:pPr>
        <w:numPr>
          <w:ilvl w:val="0"/>
          <w:numId w:val="25"/>
        </w:numPr>
        <w:jc w:val="both"/>
        <w:rPr>
          <w:rFonts w:asciiTheme="minorHAnsi" w:hAnsiTheme="minorHAnsi" w:cstheme="minorHAnsi"/>
          <w:color w:val="1C1E29"/>
          <w:lang w:bidi="bn-BD"/>
        </w:rPr>
      </w:pPr>
      <w:r w:rsidRPr="005133C5">
        <w:rPr>
          <w:rFonts w:asciiTheme="minorHAnsi" w:hAnsiTheme="minorHAnsi" w:cstheme="minorHAnsi"/>
          <w:color w:val="1C1E29"/>
          <w:lang w:bidi="bn-BD"/>
        </w:rPr>
        <w:t>Authorized authority can access the confidential information</w:t>
      </w:r>
    </w:p>
    <w:p w14:paraId="3C2C1BA4" w14:textId="77777777" w:rsidR="005133C5" w:rsidRPr="005133C5" w:rsidRDefault="005133C5" w:rsidP="005133C5">
      <w:pPr>
        <w:numPr>
          <w:ilvl w:val="0"/>
          <w:numId w:val="25"/>
        </w:numPr>
        <w:jc w:val="both"/>
        <w:rPr>
          <w:rFonts w:asciiTheme="minorHAnsi" w:hAnsiTheme="minorHAnsi" w:cstheme="minorHAnsi"/>
          <w:color w:val="1C1E29"/>
          <w:lang w:bidi="bn-BD"/>
        </w:rPr>
      </w:pPr>
      <w:r w:rsidRPr="005133C5">
        <w:rPr>
          <w:rFonts w:asciiTheme="minorHAnsi" w:hAnsiTheme="minorHAnsi" w:cstheme="minorHAnsi"/>
          <w:color w:val="1C1E29"/>
          <w:lang w:bidi="bn-BD"/>
        </w:rPr>
        <w:t>Information should be recovered from failures and resisted from irrelevant attacks.</w:t>
      </w:r>
    </w:p>
    <w:p w14:paraId="032D26B1" w14:textId="77777777" w:rsidR="005133C5" w:rsidRPr="005133C5" w:rsidRDefault="005133C5" w:rsidP="005133C5">
      <w:pPr>
        <w:numPr>
          <w:ilvl w:val="0"/>
          <w:numId w:val="25"/>
        </w:numPr>
        <w:jc w:val="both"/>
        <w:rPr>
          <w:rFonts w:asciiTheme="minorHAnsi" w:hAnsiTheme="minorHAnsi" w:cstheme="minorHAnsi"/>
          <w:color w:val="1C1E29"/>
          <w:lang w:bidi="bn-BD"/>
        </w:rPr>
      </w:pPr>
      <w:r w:rsidRPr="005133C5">
        <w:rPr>
          <w:rFonts w:asciiTheme="minorHAnsi" w:hAnsiTheme="minorHAnsi" w:cstheme="minorHAnsi"/>
          <w:color w:val="1C1E29"/>
          <w:lang w:bidi="bn-BD"/>
        </w:rPr>
        <w:t>Information should at trusted hands only</w:t>
      </w:r>
    </w:p>
    <w:p w14:paraId="76320C0B" w14:textId="77777777" w:rsidR="005133C5" w:rsidRPr="005133C5" w:rsidRDefault="005133C5" w:rsidP="005133C5">
      <w:pPr>
        <w:pStyle w:val="ListParagraph"/>
        <w:jc w:val="both"/>
        <w:rPr>
          <w:rFonts w:cstheme="minorHAnsi"/>
        </w:rPr>
      </w:pPr>
    </w:p>
    <w:p w14:paraId="79050798" w14:textId="77777777" w:rsidR="005133C5" w:rsidRPr="005133C5" w:rsidRDefault="005133C5" w:rsidP="005133C5">
      <w:pPr>
        <w:pStyle w:val="ListParagraph"/>
        <w:numPr>
          <w:ilvl w:val="0"/>
          <w:numId w:val="19"/>
        </w:numPr>
        <w:jc w:val="both"/>
        <w:rPr>
          <w:rFonts w:cstheme="minorHAnsi"/>
        </w:rPr>
      </w:pPr>
      <w:r w:rsidRPr="005133C5">
        <w:rPr>
          <w:rFonts w:cstheme="minorHAnsi"/>
        </w:rPr>
        <w:t>Supplier management</w:t>
      </w:r>
    </w:p>
    <w:p w14:paraId="51013DE4"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This phase manages to ensure the desired business target. The aim is to raise business awareness and extract the maximum profit for the organization. Supplier management direction and plan are involved in every phase of the service life cycle. Partners and suppliers are parallelly responsible for IT service quality.</w:t>
      </w:r>
    </w:p>
    <w:p w14:paraId="37B02E6B"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Objectives are:</w:t>
      </w:r>
    </w:p>
    <w:p w14:paraId="7CF1897F" w14:textId="77777777" w:rsidR="005133C5" w:rsidRPr="005133C5" w:rsidRDefault="005133C5" w:rsidP="005133C5">
      <w:pPr>
        <w:jc w:val="both"/>
        <w:rPr>
          <w:rFonts w:asciiTheme="minorHAnsi" w:hAnsiTheme="minorHAnsi" w:cstheme="minorHAnsi"/>
          <w:color w:val="1C1E29"/>
          <w:lang w:bidi="bn-BD"/>
        </w:rPr>
      </w:pPr>
      <w:r w:rsidRPr="005133C5">
        <w:rPr>
          <w:rFonts w:asciiTheme="minorHAnsi" w:hAnsiTheme="minorHAnsi" w:cstheme="minorHAnsi"/>
          <w:color w:val="1C1E29"/>
          <w:lang w:bidi="bn-BD"/>
        </w:rPr>
        <w:t> </w:t>
      </w:r>
    </w:p>
    <w:p w14:paraId="5934CA0A" w14:textId="77777777" w:rsidR="005133C5" w:rsidRPr="005133C5" w:rsidRDefault="005133C5" w:rsidP="005133C5">
      <w:pPr>
        <w:numPr>
          <w:ilvl w:val="0"/>
          <w:numId w:val="26"/>
        </w:numPr>
        <w:jc w:val="both"/>
        <w:rPr>
          <w:rFonts w:asciiTheme="minorHAnsi" w:hAnsiTheme="minorHAnsi" w:cstheme="minorHAnsi"/>
          <w:color w:val="1C1E29"/>
          <w:lang w:bidi="bn-BD"/>
        </w:rPr>
      </w:pPr>
      <w:r w:rsidRPr="005133C5">
        <w:rPr>
          <w:rFonts w:asciiTheme="minorHAnsi" w:hAnsiTheme="minorHAnsi" w:cstheme="minorHAnsi"/>
          <w:color w:val="1C1E29"/>
          <w:lang w:bidi="bn-BD"/>
        </w:rPr>
        <w:t>Ensuring Contracts, Suppliers, SLR &amp; SLAs are aligned to business needs and supports</w:t>
      </w:r>
    </w:p>
    <w:p w14:paraId="5937DA0B" w14:textId="77777777" w:rsidR="005133C5" w:rsidRPr="005133C5" w:rsidRDefault="005133C5" w:rsidP="005133C5">
      <w:pPr>
        <w:numPr>
          <w:ilvl w:val="0"/>
          <w:numId w:val="26"/>
        </w:numPr>
        <w:jc w:val="both"/>
        <w:rPr>
          <w:rFonts w:asciiTheme="minorHAnsi" w:hAnsiTheme="minorHAnsi" w:cstheme="minorHAnsi"/>
          <w:color w:val="1C1E29"/>
          <w:lang w:bidi="bn-BD"/>
        </w:rPr>
      </w:pPr>
      <w:r w:rsidRPr="005133C5">
        <w:rPr>
          <w:rFonts w:asciiTheme="minorHAnsi" w:hAnsiTheme="minorHAnsi" w:cstheme="minorHAnsi"/>
          <w:color w:val="1C1E29"/>
          <w:lang w:bidi="bn-BD"/>
        </w:rPr>
        <w:t xml:space="preserve">Managing </w:t>
      </w:r>
      <w:proofErr w:type="gramStart"/>
      <w:r w:rsidRPr="005133C5">
        <w:rPr>
          <w:rFonts w:asciiTheme="minorHAnsi" w:hAnsiTheme="minorHAnsi" w:cstheme="minorHAnsi"/>
          <w:color w:val="1C1E29"/>
          <w:lang w:bidi="bn-BD"/>
        </w:rPr>
        <w:t>suppliers</w:t>
      </w:r>
      <w:proofErr w:type="gramEnd"/>
      <w:r w:rsidRPr="005133C5">
        <w:rPr>
          <w:rFonts w:asciiTheme="minorHAnsi" w:hAnsiTheme="minorHAnsi" w:cstheme="minorHAnsi"/>
          <w:color w:val="1C1E29"/>
          <w:lang w:bidi="bn-BD"/>
        </w:rPr>
        <w:t xml:space="preserve"> relation &amp; performance through the life cycle</w:t>
      </w:r>
    </w:p>
    <w:p w14:paraId="4EB4ADDD" w14:textId="77777777" w:rsidR="005133C5" w:rsidRPr="005133C5" w:rsidRDefault="005133C5" w:rsidP="005133C5">
      <w:pPr>
        <w:numPr>
          <w:ilvl w:val="0"/>
          <w:numId w:val="26"/>
        </w:numPr>
        <w:jc w:val="both"/>
        <w:rPr>
          <w:rFonts w:asciiTheme="minorHAnsi" w:hAnsiTheme="minorHAnsi" w:cstheme="minorHAnsi"/>
          <w:color w:val="1C1E29"/>
          <w:lang w:bidi="bn-BD"/>
        </w:rPr>
      </w:pPr>
      <w:r w:rsidRPr="005133C5">
        <w:rPr>
          <w:rFonts w:asciiTheme="minorHAnsi" w:hAnsiTheme="minorHAnsi" w:cstheme="minorHAnsi"/>
          <w:color w:val="1C1E29"/>
          <w:lang w:bidi="bn-BD"/>
        </w:rPr>
        <w:t>Supporting Supplier and contract management information System</w:t>
      </w:r>
    </w:p>
    <w:p w14:paraId="047ED746" w14:textId="77777777" w:rsidR="005133C5" w:rsidRPr="005133C5" w:rsidRDefault="005133C5" w:rsidP="005133C5">
      <w:pPr>
        <w:jc w:val="both"/>
        <w:rPr>
          <w:rFonts w:asciiTheme="minorHAnsi" w:hAnsiTheme="minorHAnsi" w:cstheme="minorHAnsi"/>
        </w:rPr>
      </w:pPr>
    </w:p>
    <w:p w14:paraId="1AAF12FF" w14:textId="474F02F6" w:rsidR="005133C5" w:rsidRDefault="005133C5" w:rsidP="005133C5">
      <w:pPr>
        <w:pStyle w:val="Heading1"/>
        <w:jc w:val="center"/>
      </w:pPr>
      <w:bookmarkStart w:id="2" w:name="_Toc30197851"/>
      <w:r w:rsidRPr="005133C5">
        <w:t>Do you think that we can get away with having the same person perform the role of Business Relationship Manager and Service Level Manager? They do the same thing, don’t they?</w:t>
      </w:r>
      <w:bookmarkEnd w:id="2"/>
    </w:p>
    <w:p w14:paraId="3D316C69" w14:textId="77777777" w:rsidR="005133C5" w:rsidRPr="005133C5" w:rsidRDefault="005133C5" w:rsidP="005133C5">
      <w:pPr>
        <w:rPr>
          <w:lang w:val="en-US" w:eastAsia="en-US" w:bidi="en-US"/>
        </w:rPr>
      </w:pPr>
    </w:p>
    <w:p w14:paraId="497875C3" w14:textId="7AE32C45" w:rsidR="005133C5" w:rsidRPr="005133C5" w:rsidRDefault="005133C5" w:rsidP="005133C5">
      <w:pPr>
        <w:pStyle w:val="ListParagraph"/>
        <w:ind w:left="284"/>
        <w:jc w:val="both"/>
        <w:rPr>
          <w:rFonts w:cstheme="minorHAnsi"/>
          <w:iCs/>
          <w:color w:val="000000" w:themeColor="text1"/>
        </w:rPr>
      </w:pPr>
      <w:r w:rsidRPr="005133C5">
        <w:rPr>
          <w:rFonts w:cstheme="minorHAnsi"/>
          <w:b/>
          <w:bCs/>
          <w:iCs/>
        </w:rPr>
        <w:t>Business Relationship Manager</w:t>
      </w:r>
      <w:r w:rsidRPr="005133C5">
        <w:rPr>
          <w:rFonts w:cstheme="minorHAnsi"/>
          <w:iCs/>
        </w:rPr>
        <w:t xml:space="preserve">- </w:t>
      </w:r>
      <w:r w:rsidRPr="005133C5">
        <w:rPr>
          <w:rFonts w:cstheme="minorHAnsi"/>
          <w:i/>
        </w:rPr>
        <w:t xml:space="preserve">Business Relationship Manager </w:t>
      </w:r>
      <w:r w:rsidRPr="005133C5">
        <w:rPr>
          <w:rFonts w:cstheme="minorHAnsi"/>
          <w:iCs/>
        </w:rPr>
        <w:t>connects the IT department with all the other parts of the company. BRM provides all the technical advice that the company needs. It eliminates the gap between the business and the IT. BRM helps to increase the production by improving both the business and IT policy. BRM works and deal with the technological issues between all the departments of the business and develop new traits of technological progress that might be needed in future. BRM functions with the project leader to issue information about the company, tasks that are going on and its technological progress to the shareholders. On the general meeting that is held at every year the BRM helps with the financial leadership</w:t>
      </w:r>
      <w:r w:rsidRPr="005133C5">
        <w:rPr>
          <w:rFonts w:cstheme="minorHAnsi"/>
          <w:iCs/>
          <w:color w:val="FF0000"/>
        </w:rPr>
        <w:t xml:space="preserve">. </w:t>
      </w:r>
      <w:r w:rsidRPr="005133C5">
        <w:rPr>
          <w:rFonts w:cstheme="minorHAnsi"/>
          <w:iCs/>
          <w:color w:val="000000" w:themeColor="text1"/>
        </w:rPr>
        <w:t>In a company the BRM helps to expand the by working on the business policies</w:t>
      </w:r>
      <w:r w:rsidR="000C787F">
        <w:rPr>
          <w:rFonts w:cstheme="minorHAnsi"/>
          <w:iCs/>
          <w:color w:val="000000" w:themeColor="text1"/>
        </w:rPr>
        <w:t xml:space="preserve"> </w:t>
      </w:r>
      <w:r>
        <w:rPr>
          <w:rFonts w:ascii="Arial" w:hAnsi="Arial" w:cs="Arial"/>
          <w:color w:val="000000"/>
          <w:sz w:val="20"/>
          <w:szCs w:val="20"/>
          <w:shd w:val="clear" w:color="auto" w:fill="FFFFFF"/>
        </w:rPr>
        <w:t>(Techopedia.com, 2020)</w:t>
      </w:r>
      <w:r w:rsidRPr="005133C5">
        <w:rPr>
          <w:rFonts w:cstheme="minorHAnsi"/>
          <w:iCs/>
          <w:color w:val="000000" w:themeColor="text1"/>
        </w:rPr>
        <w:t>.</w:t>
      </w:r>
    </w:p>
    <w:p w14:paraId="2D4A8B5D" w14:textId="5D00B5A3" w:rsidR="005133C5" w:rsidRPr="005133C5" w:rsidRDefault="005133C5" w:rsidP="005133C5">
      <w:pPr>
        <w:jc w:val="both"/>
        <w:rPr>
          <w:rFonts w:asciiTheme="minorHAnsi" w:hAnsiTheme="minorHAnsi" w:cstheme="minorHAnsi"/>
        </w:rPr>
      </w:pPr>
    </w:p>
    <w:p w14:paraId="1FD13A3E" w14:textId="77777777" w:rsidR="005133C5" w:rsidRPr="005133C5" w:rsidRDefault="005133C5" w:rsidP="005133C5">
      <w:pPr>
        <w:jc w:val="both"/>
        <w:rPr>
          <w:rFonts w:asciiTheme="minorHAnsi" w:hAnsiTheme="minorHAnsi" w:cstheme="minorHAnsi"/>
        </w:rPr>
      </w:pPr>
    </w:p>
    <w:p w14:paraId="38B40CA1" w14:textId="77777777" w:rsidR="005133C5" w:rsidRPr="005133C5" w:rsidRDefault="005133C5" w:rsidP="005133C5">
      <w:pPr>
        <w:jc w:val="both"/>
        <w:rPr>
          <w:rFonts w:asciiTheme="minorHAnsi" w:hAnsiTheme="minorHAnsi" w:cstheme="minorHAnsi"/>
        </w:rPr>
      </w:pPr>
    </w:p>
    <w:p w14:paraId="6E55477D" w14:textId="00E5372C" w:rsidR="005133C5" w:rsidRPr="005133C5" w:rsidRDefault="005133C5" w:rsidP="005133C5">
      <w:pPr>
        <w:ind w:left="284"/>
        <w:jc w:val="both"/>
        <w:rPr>
          <w:rFonts w:asciiTheme="minorHAnsi" w:hAnsiTheme="minorHAnsi" w:cstheme="minorHAnsi"/>
          <w:iCs/>
          <w:color w:val="000000" w:themeColor="text1"/>
        </w:rPr>
      </w:pPr>
      <w:r w:rsidRPr="005133C5">
        <w:rPr>
          <w:rFonts w:asciiTheme="minorHAnsi" w:hAnsiTheme="minorHAnsi" w:cstheme="minorHAnsi"/>
          <w:b/>
          <w:bCs/>
          <w:iCs/>
        </w:rPr>
        <w:t xml:space="preserve">Service Level Manager- </w:t>
      </w:r>
      <w:r w:rsidRPr="005133C5">
        <w:rPr>
          <w:rFonts w:asciiTheme="minorHAnsi" w:hAnsiTheme="minorHAnsi" w:cstheme="minorHAnsi"/>
          <w:iCs/>
        </w:rPr>
        <w:t xml:space="preserve">service level manager controls and operates the complete Service level Management by working with the manager of other department and deals with the customers. A Service Level Manager has a lot of responsibilities. The Service Level Manager </w:t>
      </w:r>
      <w:r w:rsidRPr="005133C5">
        <w:rPr>
          <w:rFonts w:asciiTheme="minorHAnsi" w:hAnsiTheme="minorHAnsi" w:cstheme="minorHAnsi"/>
          <w:iCs/>
        </w:rPr>
        <w:lastRenderedPageBreak/>
        <w:t xml:space="preserve">continuously maintain the Service Level Management system starting from </w:t>
      </w:r>
      <w:r w:rsidRPr="005133C5">
        <w:rPr>
          <w:rFonts w:asciiTheme="minorHAnsi" w:hAnsiTheme="minorHAnsi" w:cstheme="minorHAnsi"/>
          <w:color w:val="000000"/>
          <w:shd w:val="clear" w:color="auto" w:fill="FFFFFF"/>
        </w:rPr>
        <w:t xml:space="preserve">Service Level Agreement structure, Operation Level Agreement structure with the suppliers of the service to the assisting of any remaining schemes. The Service Level Agreement is discussed, accepted and continued by the clients and monitored by the </w:t>
      </w:r>
      <w:r w:rsidRPr="005133C5">
        <w:rPr>
          <w:rFonts w:asciiTheme="minorHAnsi" w:hAnsiTheme="minorHAnsi" w:cstheme="minorHAnsi"/>
          <w:iCs/>
        </w:rPr>
        <w:t xml:space="preserve">Service Level Manager. An </w:t>
      </w:r>
      <w:r w:rsidRPr="005133C5">
        <w:rPr>
          <w:rFonts w:asciiTheme="minorHAnsi" w:hAnsiTheme="minorHAnsi" w:cstheme="minorHAnsi"/>
          <w:color w:val="000000"/>
          <w:shd w:val="clear" w:color="auto" w:fill="FFFFFF"/>
        </w:rPr>
        <w:t xml:space="preserve">Operation Level Agreement is done with the Service Distributor which again discussed and monitored by the </w:t>
      </w:r>
      <w:r w:rsidRPr="005133C5">
        <w:rPr>
          <w:rFonts w:asciiTheme="minorHAnsi" w:hAnsiTheme="minorHAnsi" w:cstheme="minorHAnsi"/>
          <w:iCs/>
        </w:rPr>
        <w:t xml:space="preserve">Service Level Manager. Service Level Manager deals with </w:t>
      </w:r>
      <w:r w:rsidRPr="005133C5">
        <w:rPr>
          <w:rFonts w:asciiTheme="minorHAnsi" w:hAnsiTheme="minorHAnsi" w:cstheme="minorHAnsi"/>
          <w:iCs/>
          <w:color w:val="000000" w:themeColor="text1"/>
        </w:rPr>
        <w:t xml:space="preserve">the customers and service distributor about the Service Level Requirements of the newly generated service. The </w:t>
      </w:r>
      <w:r w:rsidRPr="005133C5">
        <w:rPr>
          <w:rFonts w:asciiTheme="minorHAnsi" w:hAnsiTheme="minorHAnsi" w:cstheme="minorHAnsi"/>
          <w:iCs/>
        </w:rPr>
        <w:t>Service Level Manager</w:t>
      </w:r>
      <w:r w:rsidRPr="005133C5">
        <w:rPr>
          <w:rFonts w:asciiTheme="minorHAnsi" w:hAnsiTheme="minorHAnsi" w:cstheme="minorHAnsi"/>
          <w:iCs/>
          <w:color w:val="000000" w:themeColor="text1"/>
        </w:rPr>
        <w:t xml:space="preserve"> Inspects and assess the Service Performance compared to the SLAs and OLAs</w:t>
      </w:r>
      <w:r w:rsidR="000C787F">
        <w:rPr>
          <w:rFonts w:asciiTheme="minorHAnsi" w:hAnsiTheme="minorHAnsi" w:cstheme="minorHAnsi"/>
          <w:iCs/>
          <w:color w:val="000000" w:themeColor="text1"/>
        </w:rPr>
        <w:t xml:space="preserve"> </w:t>
      </w:r>
      <w:r w:rsidR="000C787F">
        <w:rPr>
          <w:rFonts w:ascii="Arial" w:hAnsi="Arial" w:cs="Arial"/>
          <w:color w:val="000000"/>
          <w:sz w:val="20"/>
          <w:szCs w:val="20"/>
          <w:shd w:val="clear" w:color="auto" w:fill="FFFFFF"/>
        </w:rPr>
        <w:t>(Visioline.ee, 2020)</w:t>
      </w:r>
      <w:r w:rsidRPr="005133C5">
        <w:rPr>
          <w:rFonts w:asciiTheme="minorHAnsi" w:hAnsiTheme="minorHAnsi" w:cstheme="minorHAnsi"/>
          <w:iCs/>
          <w:color w:val="000000" w:themeColor="text1"/>
        </w:rPr>
        <w:t xml:space="preserve">. The service level manager analyse the unsettled assessment from the past, Service Levels and goals, supporting agreements and OLAs where required, go through the present actions, admits suitable procedures for continuous improvement of Service Levels, starts any actions that is needed for continuous improvement Service Levels with the IT consumer and the service distributor. The SRM confirms that the required changes are monitored to see the effect on the service level and carries out the responsibilities of Process Manager for the Service Level Management Process. </w:t>
      </w:r>
    </w:p>
    <w:p w14:paraId="58A47FCB" w14:textId="77777777" w:rsidR="005133C5" w:rsidRPr="005133C5" w:rsidRDefault="005133C5" w:rsidP="005133C5">
      <w:pPr>
        <w:ind w:left="284"/>
        <w:jc w:val="both"/>
        <w:rPr>
          <w:rFonts w:asciiTheme="minorHAnsi" w:hAnsiTheme="minorHAnsi" w:cstheme="minorHAnsi"/>
          <w:iCs/>
          <w:color w:val="000000" w:themeColor="text1"/>
        </w:rPr>
      </w:pPr>
    </w:p>
    <w:p w14:paraId="39C7727A" w14:textId="77777777" w:rsidR="005133C5" w:rsidRPr="005133C5" w:rsidRDefault="005133C5" w:rsidP="005133C5">
      <w:pPr>
        <w:ind w:left="284"/>
        <w:jc w:val="both"/>
        <w:rPr>
          <w:rFonts w:asciiTheme="minorHAnsi" w:hAnsiTheme="minorHAnsi" w:cstheme="minorHAnsi"/>
          <w:b/>
          <w:bCs/>
          <w:iCs/>
          <w:color w:val="000000" w:themeColor="text1"/>
        </w:rPr>
      </w:pPr>
      <w:r w:rsidRPr="005133C5">
        <w:rPr>
          <w:rFonts w:asciiTheme="minorHAnsi" w:hAnsiTheme="minorHAnsi" w:cstheme="minorHAnsi"/>
          <w:b/>
          <w:bCs/>
          <w:iCs/>
          <w:color w:val="000000" w:themeColor="text1"/>
        </w:rPr>
        <w:t xml:space="preserve">Justification: </w:t>
      </w:r>
    </w:p>
    <w:p w14:paraId="337F8318" w14:textId="77777777" w:rsidR="005133C5" w:rsidRPr="005133C5" w:rsidRDefault="005133C5" w:rsidP="005133C5">
      <w:pPr>
        <w:ind w:left="284"/>
        <w:jc w:val="both"/>
        <w:rPr>
          <w:rFonts w:asciiTheme="minorHAnsi" w:hAnsiTheme="minorHAnsi" w:cstheme="minorHAnsi"/>
          <w:iCs/>
          <w:color w:val="000000" w:themeColor="text1"/>
        </w:rPr>
      </w:pPr>
      <w:r w:rsidRPr="005133C5">
        <w:rPr>
          <w:rFonts w:asciiTheme="minorHAnsi" w:hAnsiTheme="minorHAnsi" w:cstheme="minorHAnsi"/>
          <w:iCs/>
          <w:color w:val="000000" w:themeColor="text1"/>
        </w:rPr>
        <w:t xml:space="preserve">From the above context it can clearly be stated that both the responsibilities cannot be served by same person. The main job of the </w:t>
      </w:r>
      <w:r w:rsidRPr="005133C5">
        <w:rPr>
          <w:rFonts w:asciiTheme="minorHAnsi" w:hAnsiTheme="minorHAnsi" w:cstheme="minorHAnsi"/>
          <w:b/>
          <w:bCs/>
          <w:iCs/>
          <w:color w:val="000000" w:themeColor="text1"/>
        </w:rPr>
        <w:t>Business Relationship Manager</w:t>
      </w:r>
      <w:r w:rsidRPr="005133C5">
        <w:rPr>
          <w:rFonts w:asciiTheme="minorHAnsi" w:hAnsiTheme="minorHAnsi" w:cstheme="minorHAnsi"/>
          <w:iCs/>
          <w:color w:val="000000" w:themeColor="text1"/>
        </w:rPr>
        <w:t xml:space="preserve"> is to give IT support to the company and relates the IT department with all the other departments of the company whereas the </w:t>
      </w:r>
      <w:r w:rsidRPr="005133C5">
        <w:rPr>
          <w:rFonts w:asciiTheme="minorHAnsi" w:hAnsiTheme="minorHAnsi" w:cstheme="minorHAnsi"/>
          <w:b/>
          <w:bCs/>
          <w:iCs/>
          <w:color w:val="000000" w:themeColor="text1"/>
        </w:rPr>
        <w:t xml:space="preserve">Service Level Manager </w:t>
      </w:r>
      <w:r w:rsidRPr="005133C5">
        <w:rPr>
          <w:rFonts w:asciiTheme="minorHAnsi" w:hAnsiTheme="minorHAnsi" w:cstheme="minorHAnsi"/>
          <w:iCs/>
          <w:color w:val="000000" w:themeColor="text1"/>
        </w:rPr>
        <w:t xml:space="preserve">deals with the customers and the service distributors. The job of the </w:t>
      </w:r>
      <w:r w:rsidRPr="005133C5">
        <w:rPr>
          <w:rFonts w:asciiTheme="minorHAnsi" w:hAnsiTheme="minorHAnsi" w:cstheme="minorHAnsi"/>
          <w:b/>
          <w:bCs/>
          <w:iCs/>
          <w:color w:val="000000" w:themeColor="text1"/>
        </w:rPr>
        <w:t>Business Relationship Manager</w:t>
      </w:r>
      <w:r w:rsidRPr="005133C5">
        <w:rPr>
          <w:rFonts w:asciiTheme="minorHAnsi" w:hAnsiTheme="minorHAnsi" w:cstheme="minorHAnsi"/>
          <w:iCs/>
          <w:color w:val="000000" w:themeColor="text1"/>
        </w:rPr>
        <w:t xml:space="preserve"> is more within the business, but the Service Level Manager works with people outside the company. The </w:t>
      </w:r>
      <w:r w:rsidRPr="005133C5">
        <w:rPr>
          <w:rFonts w:asciiTheme="minorHAnsi" w:hAnsiTheme="minorHAnsi" w:cstheme="minorHAnsi"/>
          <w:b/>
          <w:bCs/>
          <w:iCs/>
          <w:color w:val="000000" w:themeColor="text1"/>
        </w:rPr>
        <w:t>BRM</w:t>
      </w:r>
      <w:r w:rsidRPr="005133C5">
        <w:rPr>
          <w:rFonts w:asciiTheme="minorHAnsi" w:hAnsiTheme="minorHAnsi" w:cstheme="minorHAnsi"/>
          <w:iCs/>
          <w:color w:val="000000" w:themeColor="text1"/>
        </w:rPr>
        <w:t xml:space="preserve"> deals with all the technological issues whereas the </w:t>
      </w:r>
      <w:r w:rsidRPr="005133C5">
        <w:rPr>
          <w:rFonts w:asciiTheme="minorHAnsi" w:hAnsiTheme="minorHAnsi" w:cstheme="minorHAnsi"/>
          <w:b/>
          <w:bCs/>
          <w:iCs/>
          <w:color w:val="000000" w:themeColor="text1"/>
        </w:rPr>
        <w:t>SLM</w:t>
      </w:r>
      <w:r w:rsidRPr="005133C5">
        <w:rPr>
          <w:rFonts w:asciiTheme="minorHAnsi" w:hAnsiTheme="minorHAnsi" w:cstheme="minorHAnsi"/>
          <w:iCs/>
          <w:color w:val="000000" w:themeColor="text1"/>
        </w:rPr>
        <w:t xml:space="preserve"> deals more with the management related issues. Hence, it is not possible for the same person to play the role as a </w:t>
      </w:r>
      <w:r w:rsidRPr="005133C5">
        <w:rPr>
          <w:rFonts w:asciiTheme="minorHAnsi" w:hAnsiTheme="minorHAnsi" w:cstheme="minorHAnsi"/>
          <w:b/>
          <w:bCs/>
          <w:iCs/>
          <w:color w:val="000000" w:themeColor="text1"/>
        </w:rPr>
        <w:t>BRM</w:t>
      </w:r>
      <w:r w:rsidRPr="005133C5">
        <w:rPr>
          <w:rFonts w:asciiTheme="minorHAnsi" w:hAnsiTheme="minorHAnsi" w:cstheme="minorHAnsi"/>
          <w:iCs/>
          <w:color w:val="000000" w:themeColor="text1"/>
        </w:rPr>
        <w:t xml:space="preserve"> and </w:t>
      </w:r>
      <w:r w:rsidRPr="005133C5">
        <w:rPr>
          <w:rFonts w:asciiTheme="minorHAnsi" w:hAnsiTheme="minorHAnsi" w:cstheme="minorHAnsi"/>
          <w:b/>
          <w:bCs/>
          <w:iCs/>
          <w:color w:val="000000" w:themeColor="text1"/>
        </w:rPr>
        <w:t>SLM</w:t>
      </w:r>
      <w:r w:rsidRPr="005133C5">
        <w:rPr>
          <w:rFonts w:asciiTheme="minorHAnsi" w:hAnsiTheme="minorHAnsi" w:cstheme="minorHAnsi"/>
          <w:iCs/>
          <w:color w:val="000000" w:themeColor="text1"/>
        </w:rPr>
        <w:t xml:space="preserve">. </w:t>
      </w:r>
    </w:p>
    <w:p w14:paraId="3DD50237" w14:textId="77777777" w:rsidR="005133C5" w:rsidRPr="005133C5" w:rsidRDefault="005133C5" w:rsidP="005133C5">
      <w:pPr>
        <w:jc w:val="both"/>
        <w:rPr>
          <w:rFonts w:asciiTheme="minorHAnsi" w:hAnsiTheme="minorHAnsi" w:cstheme="minorHAnsi"/>
          <w:iCs/>
          <w:color w:val="000000" w:themeColor="text1"/>
        </w:rPr>
      </w:pPr>
    </w:p>
    <w:p w14:paraId="2FC2D14C" w14:textId="77777777" w:rsidR="005133C5" w:rsidRPr="005133C5" w:rsidRDefault="005133C5" w:rsidP="005133C5">
      <w:pPr>
        <w:jc w:val="both"/>
        <w:rPr>
          <w:rFonts w:asciiTheme="minorHAnsi" w:hAnsiTheme="minorHAnsi" w:cstheme="minorHAnsi"/>
          <w:iCs/>
          <w:color w:val="000000" w:themeColor="text1"/>
        </w:rPr>
      </w:pPr>
    </w:p>
    <w:p w14:paraId="0B28365B" w14:textId="20B9F510" w:rsidR="005133C5" w:rsidRDefault="005133C5" w:rsidP="005133C5">
      <w:pPr>
        <w:jc w:val="both"/>
        <w:rPr>
          <w:rFonts w:asciiTheme="minorHAnsi" w:hAnsiTheme="minorHAnsi" w:cstheme="minorHAnsi"/>
          <w:iCs/>
        </w:rPr>
      </w:pPr>
    </w:p>
    <w:p w14:paraId="18FB1C8A" w14:textId="748296AC" w:rsidR="005133C5" w:rsidRDefault="005133C5" w:rsidP="005133C5">
      <w:pPr>
        <w:jc w:val="both"/>
        <w:rPr>
          <w:rFonts w:asciiTheme="minorHAnsi" w:hAnsiTheme="minorHAnsi" w:cstheme="minorHAnsi"/>
          <w:iCs/>
        </w:rPr>
      </w:pPr>
    </w:p>
    <w:p w14:paraId="50DB3BB2" w14:textId="058DF535" w:rsidR="005133C5" w:rsidRDefault="005133C5" w:rsidP="005133C5">
      <w:pPr>
        <w:jc w:val="both"/>
        <w:rPr>
          <w:rFonts w:asciiTheme="minorHAnsi" w:hAnsiTheme="minorHAnsi" w:cstheme="minorHAnsi"/>
          <w:iCs/>
        </w:rPr>
      </w:pPr>
    </w:p>
    <w:p w14:paraId="3204A80E" w14:textId="77AFE498" w:rsidR="005133C5" w:rsidRDefault="005133C5" w:rsidP="005133C5">
      <w:pPr>
        <w:jc w:val="both"/>
        <w:rPr>
          <w:rFonts w:asciiTheme="minorHAnsi" w:hAnsiTheme="minorHAnsi" w:cstheme="minorHAnsi"/>
          <w:iCs/>
        </w:rPr>
      </w:pPr>
    </w:p>
    <w:p w14:paraId="31E18E4F" w14:textId="351D468A" w:rsidR="005133C5" w:rsidRDefault="005133C5" w:rsidP="005133C5">
      <w:pPr>
        <w:jc w:val="both"/>
        <w:rPr>
          <w:rFonts w:asciiTheme="minorHAnsi" w:hAnsiTheme="minorHAnsi" w:cstheme="minorHAnsi"/>
          <w:iCs/>
        </w:rPr>
      </w:pPr>
    </w:p>
    <w:p w14:paraId="3F27EDCE" w14:textId="79DAD139" w:rsidR="005133C5" w:rsidRDefault="005133C5" w:rsidP="005133C5">
      <w:pPr>
        <w:jc w:val="both"/>
        <w:rPr>
          <w:rFonts w:asciiTheme="minorHAnsi" w:hAnsiTheme="minorHAnsi" w:cstheme="minorHAnsi"/>
          <w:iCs/>
        </w:rPr>
      </w:pPr>
    </w:p>
    <w:p w14:paraId="5A996C4B" w14:textId="77777777" w:rsidR="005133C5" w:rsidRPr="005133C5" w:rsidRDefault="005133C5" w:rsidP="005133C5">
      <w:pPr>
        <w:jc w:val="both"/>
        <w:rPr>
          <w:rFonts w:asciiTheme="minorHAnsi" w:hAnsiTheme="minorHAnsi" w:cstheme="minorHAnsi"/>
          <w:iCs/>
        </w:rPr>
      </w:pPr>
    </w:p>
    <w:p w14:paraId="29E73349" w14:textId="2C18D834" w:rsidR="005133C5" w:rsidRDefault="005133C5" w:rsidP="005133C5">
      <w:pPr>
        <w:pStyle w:val="Heading1"/>
      </w:pPr>
      <w:bookmarkStart w:id="3" w:name="_Toc30197852"/>
      <w:r w:rsidRPr="005133C5">
        <w:t>I know that it isn’t feasible for our Event Management team to track every event, but how are they meant to decide which events are important enough to track?</w:t>
      </w:r>
      <w:bookmarkEnd w:id="3"/>
    </w:p>
    <w:p w14:paraId="502B177C" w14:textId="77777777" w:rsidR="005133C5" w:rsidRPr="005133C5" w:rsidRDefault="005133C5" w:rsidP="005133C5">
      <w:pPr>
        <w:rPr>
          <w:lang w:val="en-US" w:eastAsia="en-US" w:bidi="en-US"/>
        </w:rPr>
      </w:pPr>
    </w:p>
    <w:p w14:paraId="25A73590" w14:textId="77777777" w:rsidR="005133C5" w:rsidRPr="005133C5" w:rsidRDefault="005133C5" w:rsidP="005133C5">
      <w:r w:rsidRPr="005133C5">
        <w:t xml:space="preserve">Event management is an organization who is responsible for organizing any sort of occasion. Occasions like a personal party, business conference, trade conference, etc. It is a booming industry and wroth of millions. This industry parallel enriches other small artistes like photography, dance/music artists, magic show, etc. every year many event management </w:t>
      </w:r>
      <w:r w:rsidRPr="005133C5">
        <w:lastRenderedPageBreak/>
        <w:t xml:space="preserve">teams are joining in the industry. some are very </w:t>
      </w:r>
      <w:proofErr w:type="gramStart"/>
      <w:r w:rsidRPr="005133C5">
        <w:t>big,</w:t>
      </w:r>
      <w:proofErr w:type="gramEnd"/>
      <w:r w:rsidRPr="005133C5">
        <w:t xml:space="preserve"> some are midlevel and some in small scale.</w:t>
      </w:r>
    </w:p>
    <w:p w14:paraId="1ABE9814" w14:textId="77777777" w:rsidR="005133C5" w:rsidRPr="005133C5" w:rsidRDefault="005133C5" w:rsidP="005133C5">
      <w:r w:rsidRPr="005133C5">
        <w:t>An event can be best described as the alteration of the IT or CI service that has an important impact on the management. These events can be identified by the IT service, CI or monitoring tool alerts. An effective service operation depends on knowing about the framework and identifying the variation from the standard and desired operations which can be observed based on two types of tools.</w:t>
      </w:r>
    </w:p>
    <w:p w14:paraId="1CDCE4AD" w14:textId="77777777" w:rsidR="005133C5" w:rsidRPr="005133C5" w:rsidRDefault="005133C5" w:rsidP="005133C5">
      <w:pPr>
        <w:pStyle w:val="ListParagraph"/>
        <w:numPr>
          <w:ilvl w:val="0"/>
          <w:numId w:val="27"/>
        </w:numPr>
        <w:jc w:val="both"/>
        <w:rPr>
          <w:rFonts w:cstheme="minorHAnsi"/>
        </w:rPr>
      </w:pPr>
      <w:r w:rsidRPr="005133C5">
        <w:rPr>
          <w:rFonts w:cstheme="minorHAnsi"/>
        </w:rPr>
        <w:t>Active monitoring tools- polls keys Cis need to be activated to monitor and their status and availability. If any exemptions that must be communicated to the correct tool or action team shall be produced and alerted.</w:t>
      </w:r>
    </w:p>
    <w:p w14:paraId="613D772B" w14:textId="77777777" w:rsidR="005133C5" w:rsidRPr="005133C5" w:rsidRDefault="005133C5" w:rsidP="005133C5">
      <w:pPr>
        <w:pStyle w:val="ListParagraph"/>
        <w:numPr>
          <w:ilvl w:val="0"/>
          <w:numId w:val="16"/>
        </w:numPr>
        <w:jc w:val="both"/>
        <w:rPr>
          <w:rFonts w:cstheme="minorHAnsi"/>
        </w:rPr>
      </w:pPr>
      <w:r w:rsidRPr="005133C5">
        <w:rPr>
          <w:rFonts w:cstheme="minorHAnsi"/>
        </w:rPr>
        <w:t>Passive monitoring tools- this are tools that identifies and corresponds with operational alerts or communication produced by CI.</w:t>
      </w:r>
    </w:p>
    <w:p w14:paraId="0E11A0EA" w14:textId="77777777" w:rsidR="005133C5" w:rsidRPr="005133C5" w:rsidRDefault="005133C5" w:rsidP="005133C5">
      <w:pPr>
        <w:jc w:val="both"/>
        <w:rPr>
          <w:rFonts w:asciiTheme="minorHAnsi" w:hAnsiTheme="minorHAnsi" w:cstheme="minorHAnsi"/>
        </w:rPr>
      </w:pPr>
      <w:r w:rsidRPr="005133C5">
        <w:rPr>
          <w:rFonts w:asciiTheme="minorHAnsi" w:hAnsiTheme="minorHAnsi" w:cstheme="minorHAnsi"/>
        </w:rPr>
        <w:t xml:space="preserve">Events management is designed to plan events over their entire lives. The event management method co-ordinates this lifecycle of events for the detection, the awareness and the recognition of necessary monitoring actions. Event management is the function of event operating, monitoring and controlling. If operational information as well as warnings and exceptions are programmed to be communicated, events may serve as a basis to automate several routine operational management activities. For </w:t>
      </w:r>
      <w:proofErr w:type="gramStart"/>
      <w:r w:rsidRPr="005133C5">
        <w:rPr>
          <w:rFonts w:asciiTheme="minorHAnsi" w:hAnsiTheme="minorHAnsi" w:cstheme="minorHAnsi"/>
        </w:rPr>
        <w:t>instance</w:t>
      </w:r>
      <w:proofErr w:type="gramEnd"/>
      <w:r w:rsidRPr="005133C5">
        <w:rPr>
          <w:rFonts w:asciiTheme="minorHAnsi" w:hAnsiTheme="minorHAnsi" w:cstheme="minorHAnsi"/>
        </w:rPr>
        <w:t xml:space="preserve"> running scripts on a remote device or submitting work for processing or even balancing service demand dynamically across multiple devices to enhance performance. There are different types of events and the procedures are discussed below- </w:t>
      </w:r>
    </w:p>
    <w:p w14:paraId="5556E0E3" w14:textId="77777777" w:rsidR="005133C5" w:rsidRPr="005133C5" w:rsidRDefault="005133C5" w:rsidP="005133C5">
      <w:pPr>
        <w:pStyle w:val="ListParagraph"/>
        <w:numPr>
          <w:ilvl w:val="0"/>
          <w:numId w:val="28"/>
        </w:numPr>
        <w:jc w:val="both"/>
        <w:rPr>
          <w:rFonts w:cstheme="minorHAnsi"/>
          <w:b/>
          <w:bCs/>
        </w:rPr>
      </w:pPr>
      <w:r w:rsidRPr="005133C5">
        <w:rPr>
          <w:rFonts w:cstheme="minorHAnsi"/>
          <w:b/>
          <w:bCs/>
        </w:rPr>
        <w:t xml:space="preserve">Informational Event- </w:t>
      </w:r>
    </w:p>
    <w:p w14:paraId="00FE40EE" w14:textId="77777777" w:rsidR="005133C5" w:rsidRPr="005133C5" w:rsidRDefault="005133C5" w:rsidP="005133C5">
      <w:pPr>
        <w:pStyle w:val="ListParagraph"/>
        <w:numPr>
          <w:ilvl w:val="0"/>
          <w:numId w:val="29"/>
        </w:numPr>
        <w:jc w:val="both"/>
        <w:rPr>
          <w:rFonts w:cstheme="minorHAnsi"/>
        </w:rPr>
      </w:pPr>
      <w:r w:rsidRPr="005133C5">
        <w:rPr>
          <w:rFonts w:cstheme="minorHAnsi"/>
        </w:rPr>
        <w:t>The Programmed assignment is finished.</w:t>
      </w:r>
    </w:p>
    <w:p w14:paraId="350DA37B" w14:textId="77777777" w:rsidR="005133C5" w:rsidRPr="005133C5" w:rsidRDefault="005133C5" w:rsidP="005133C5">
      <w:pPr>
        <w:pStyle w:val="ListParagraph"/>
        <w:numPr>
          <w:ilvl w:val="0"/>
          <w:numId w:val="29"/>
        </w:numPr>
        <w:jc w:val="both"/>
        <w:rPr>
          <w:rFonts w:cstheme="minorHAnsi"/>
        </w:rPr>
      </w:pPr>
      <w:r w:rsidRPr="005133C5">
        <w:rPr>
          <w:rFonts w:cstheme="minorHAnsi"/>
        </w:rPr>
        <w:t>A user logs in to run a program</w:t>
      </w:r>
    </w:p>
    <w:p w14:paraId="6745884A" w14:textId="77777777" w:rsidR="005133C5" w:rsidRPr="005133C5" w:rsidRDefault="005133C5" w:rsidP="005133C5">
      <w:pPr>
        <w:pStyle w:val="ListParagraph"/>
        <w:numPr>
          <w:ilvl w:val="0"/>
          <w:numId w:val="29"/>
        </w:numPr>
        <w:jc w:val="both"/>
        <w:rPr>
          <w:rFonts w:cstheme="minorHAnsi"/>
        </w:rPr>
      </w:pPr>
      <w:r w:rsidRPr="005133C5">
        <w:rPr>
          <w:rFonts w:cstheme="minorHAnsi"/>
        </w:rPr>
        <w:t>An email is delivered to its designated receiver.</w:t>
      </w:r>
    </w:p>
    <w:p w14:paraId="718A65B8" w14:textId="77777777" w:rsidR="005133C5" w:rsidRPr="005133C5" w:rsidRDefault="005133C5" w:rsidP="005133C5">
      <w:pPr>
        <w:pStyle w:val="ListParagraph"/>
        <w:numPr>
          <w:ilvl w:val="0"/>
          <w:numId w:val="28"/>
        </w:numPr>
        <w:jc w:val="both"/>
        <w:rPr>
          <w:rFonts w:cstheme="minorHAnsi"/>
          <w:b/>
          <w:bCs/>
        </w:rPr>
      </w:pPr>
      <w:r w:rsidRPr="005133C5">
        <w:rPr>
          <w:rFonts w:cstheme="minorHAnsi"/>
          <w:b/>
          <w:bCs/>
        </w:rPr>
        <w:t>Warning Event</w:t>
      </w:r>
    </w:p>
    <w:p w14:paraId="656D3C7A" w14:textId="77777777" w:rsidR="005133C5" w:rsidRPr="005133C5" w:rsidRDefault="005133C5" w:rsidP="005133C5">
      <w:pPr>
        <w:pStyle w:val="ListParagraph"/>
        <w:numPr>
          <w:ilvl w:val="0"/>
          <w:numId w:val="30"/>
        </w:numPr>
        <w:jc w:val="both"/>
        <w:rPr>
          <w:rFonts w:cstheme="minorHAnsi"/>
        </w:rPr>
      </w:pPr>
      <w:r w:rsidRPr="005133C5">
        <w:rPr>
          <w:rFonts w:cstheme="minorHAnsi"/>
        </w:rPr>
        <w:t>Warning event dose not occurs usually but it does not mean that it never will take place.</w:t>
      </w:r>
    </w:p>
    <w:p w14:paraId="2AB5FF3F" w14:textId="6D91543B" w:rsidR="005133C5" w:rsidRPr="005133C5" w:rsidRDefault="00B410C6" w:rsidP="005133C5">
      <w:pPr>
        <w:pStyle w:val="ListParagraph"/>
        <w:numPr>
          <w:ilvl w:val="0"/>
          <w:numId w:val="30"/>
        </w:numPr>
        <w:jc w:val="both"/>
        <w:rPr>
          <w:rFonts w:cstheme="minorHAnsi"/>
        </w:rPr>
      </w:pPr>
      <w:r w:rsidRPr="005133C5">
        <w:rPr>
          <w:rFonts w:cstheme="minorHAnsi"/>
        </w:rPr>
        <w:t>That’s</w:t>
      </w:r>
      <w:r w:rsidR="005133C5" w:rsidRPr="005133C5">
        <w:rPr>
          <w:rFonts w:cstheme="minorHAnsi"/>
        </w:rPr>
        <w:t xml:space="preserve"> why it needs a regular monitoring </w:t>
      </w:r>
    </w:p>
    <w:p w14:paraId="230DCF15" w14:textId="77777777" w:rsidR="005133C5" w:rsidRPr="005133C5" w:rsidRDefault="005133C5" w:rsidP="005133C5">
      <w:pPr>
        <w:pStyle w:val="ListParagraph"/>
        <w:numPr>
          <w:ilvl w:val="0"/>
          <w:numId w:val="30"/>
        </w:numPr>
        <w:jc w:val="both"/>
        <w:rPr>
          <w:rFonts w:cstheme="minorHAnsi"/>
        </w:rPr>
      </w:pPr>
      <w:r w:rsidRPr="005133C5">
        <w:rPr>
          <w:rFonts w:cstheme="minorHAnsi"/>
        </w:rPr>
        <w:t>Where some incident will be resolve automatically by the aid of repeated programming.</w:t>
      </w:r>
    </w:p>
    <w:p w14:paraId="63CE1F22" w14:textId="5E037169" w:rsidR="005133C5" w:rsidRPr="005133C5" w:rsidRDefault="005133C5" w:rsidP="005133C5">
      <w:pPr>
        <w:pStyle w:val="ListParagraph"/>
        <w:numPr>
          <w:ilvl w:val="0"/>
          <w:numId w:val="30"/>
        </w:numPr>
        <w:jc w:val="both"/>
        <w:rPr>
          <w:rFonts w:cstheme="minorHAnsi"/>
        </w:rPr>
      </w:pPr>
      <w:r w:rsidRPr="005133C5">
        <w:rPr>
          <w:rFonts w:cstheme="minorHAnsi"/>
        </w:rPr>
        <w:t xml:space="preserve">For </w:t>
      </w:r>
      <w:r w:rsidR="00B410C6" w:rsidRPr="005133C5">
        <w:rPr>
          <w:rFonts w:cstheme="minorHAnsi"/>
        </w:rPr>
        <w:t>instance</w:t>
      </w:r>
      <w:r w:rsidRPr="005133C5">
        <w:rPr>
          <w:rFonts w:cstheme="minorHAnsi"/>
        </w:rPr>
        <w:t xml:space="preserve">, the programme will be </w:t>
      </w:r>
      <w:proofErr w:type="gramStart"/>
      <w:r w:rsidRPr="005133C5">
        <w:rPr>
          <w:rFonts w:cstheme="minorHAnsi"/>
        </w:rPr>
        <w:t>resolve</w:t>
      </w:r>
      <w:proofErr w:type="gramEnd"/>
      <w:r w:rsidRPr="005133C5">
        <w:rPr>
          <w:rFonts w:cstheme="minorHAnsi"/>
        </w:rPr>
        <w:t xml:space="preserve"> the current event then </w:t>
      </w:r>
      <w:r w:rsidR="00B410C6" w:rsidRPr="005133C5">
        <w:rPr>
          <w:rFonts w:cstheme="minorHAnsi"/>
        </w:rPr>
        <w:t>resorts</w:t>
      </w:r>
      <w:r w:rsidRPr="005133C5">
        <w:rPr>
          <w:rFonts w:cstheme="minorHAnsi"/>
        </w:rPr>
        <w:t xml:space="preserve"> by </w:t>
      </w:r>
      <w:proofErr w:type="spellStart"/>
      <w:r w:rsidRPr="005133C5">
        <w:rPr>
          <w:rFonts w:cstheme="minorHAnsi"/>
        </w:rPr>
        <w:t>it self</w:t>
      </w:r>
      <w:proofErr w:type="spellEnd"/>
      <w:r w:rsidRPr="005133C5">
        <w:rPr>
          <w:rFonts w:cstheme="minorHAnsi"/>
        </w:rPr>
        <w:t>.</w:t>
      </w:r>
    </w:p>
    <w:p w14:paraId="758D58A1" w14:textId="170D2B23" w:rsidR="005133C5" w:rsidRPr="005133C5" w:rsidRDefault="005133C5" w:rsidP="005133C5">
      <w:pPr>
        <w:pStyle w:val="ListParagraph"/>
        <w:numPr>
          <w:ilvl w:val="0"/>
          <w:numId w:val="30"/>
        </w:numPr>
        <w:jc w:val="both"/>
        <w:rPr>
          <w:rFonts w:cstheme="minorHAnsi"/>
        </w:rPr>
      </w:pPr>
      <w:proofErr w:type="gramStart"/>
      <w:r w:rsidRPr="005133C5">
        <w:rPr>
          <w:rFonts w:cstheme="minorHAnsi"/>
        </w:rPr>
        <w:t>These system</w:t>
      </w:r>
      <w:proofErr w:type="gramEnd"/>
      <w:r w:rsidRPr="005133C5">
        <w:rPr>
          <w:rFonts w:cstheme="minorHAnsi"/>
        </w:rPr>
        <w:t xml:space="preserve"> can make </w:t>
      </w:r>
      <w:r w:rsidR="00B410C6" w:rsidRPr="005133C5">
        <w:rPr>
          <w:rFonts w:cstheme="minorHAnsi"/>
        </w:rPr>
        <w:t>operator</w:t>
      </w:r>
      <w:r w:rsidRPr="005133C5">
        <w:rPr>
          <w:rFonts w:cstheme="minorHAnsi"/>
        </w:rPr>
        <w:t xml:space="preserve"> wait for the interval period.</w:t>
      </w:r>
    </w:p>
    <w:p w14:paraId="4A8E0D4D" w14:textId="77777777" w:rsidR="005133C5" w:rsidRPr="005133C5" w:rsidRDefault="005133C5" w:rsidP="005133C5">
      <w:pPr>
        <w:pStyle w:val="ListParagraph"/>
        <w:numPr>
          <w:ilvl w:val="0"/>
          <w:numId w:val="28"/>
        </w:numPr>
        <w:jc w:val="both"/>
        <w:rPr>
          <w:rFonts w:cstheme="minorHAnsi"/>
          <w:b/>
          <w:bCs/>
        </w:rPr>
      </w:pPr>
      <w:r w:rsidRPr="005133C5">
        <w:rPr>
          <w:rFonts w:cstheme="minorHAnsi"/>
          <w:b/>
          <w:bCs/>
        </w:rPr>
        <w:t>Exception Events</w:t>
      </w:r>
    </w:p>
    <w:p w14:paraId="46A123B4" w14:textId="77777777" w:rsidR="005133C5" w:rsidRPr="005133C5" w:rsidRDefault="005133C5" w:rsidP="005133C5">
      <w:pPr>
        <w:pStyle w:val="ListParagraph"/>
        <w:numPr>
          <w:ilvl w:val="0"/>
          <w:numId w:val="31"/>
        </w:numPr>
        <w:jc w:val="both"/>
        <w:rPr>
          <w:rFonts w:cstheme="minorHAnsi"/>
        </w:rPr>
      </w:pPr>
      <w:r w:rsidRPr="005133C5">
        <w:rPr>
          <w:rFonts w:cstheme="minorHAnsi"/>
        </w:rPr>
        <w:t xml:space="preserve">When an incorrect password is given to log in by </w:t>
      </w:r>
      <w:proofErr w:type="gramStart"/>
      <w:r w:rsidRPr="005133C5">
        <w:rPr>
          <w:rFonts w:cstheme="minorHAnsi"/>
        </w:rPr>
        <w:t>an</w:t>
      </w:r>
      <w:proofErr w:type="gramEnd"/>
      <w:r w:rsidRPr="005133C5">
        <w:rPr>
          <w:rFonts w:cstheme="minorHAnsi"/>
        </w:rPr>
        <w:t xml:space="preserve"> user.</w:t>
      </w:r>
    </w:p>
    <w:p w14:paraId="2EE39D56" w14:textId="77777777" w:rsidR="005133C5" w:rsidRPr="005133C5" w:rsidRDefault="005133C5" w:rsidP="005133C5">
      <w:pPr>
        <w:pStyle w:val="ListParagraph"/>
        <w:numPr>
          <w:ilvl w:val="0"/>
          <w:numId w:val="31"/>
        </w:numPr>
        <w:jc w:val="both"/>
        <w:rPr>
          <w:rFonts w:cstheme="minorHAnsi"/>
        </w:rPr>
      </w:pPr>
      <w:r w:rsidRPr="005133C5">
        <w:rPr>
          <w:rFonts w:cstheme="minorHAnsi"/>
        </w:rPr>
        <w:t xml:space="preserve">If any circumstances </w:t>
      </w:r>
      <w:proofErr w:type="gramStart"/>
      <w:r w:rsidRPr="005133C5">
        <w:rPr>
          <w:rFonts w:cstheme="minorHAnsi"/>
        </w:rPr>
        <w:t>occurs</w:t>
      </w:r>
      <w:proofErr w:type="gramEnd"/>
      <w:r w:rsidRPr="005133C5">
        <w:rPr>
          <w:rFonts w:cstheme="minorHAnsi"/>
        </w:rPr>
        <w:t xml:space="preserve"> where and investigation is need to be done like during any unknown transaction. </w:t>
      </w:r>
    </w:p>
    <w:p w14:paraId="6D17CA20" w14:textId="77777777" w:rsidR="005133C5" w:rsidRPr="005133C5" w:rsidRDefault="005133C5" w:rsidP="005133C5">
      <w:pPr>
        <w:pStyle w:val="ListParagraph"/>
        <w:numPr>
          <w:ilvl w:val="0"/>
          <w:numId w:val="31"/>
        </w:numPr>
        <w:jc w:val="both"/>
        <w:rPr>
          <w:rFonts w:cstheme="minorHAnsi"/>
        </w:rPr>
      </w:pPr>
      <w:r w:rsidRPr="005133C5">
        <w:rPr>
          <w:rFonts w:cstheme="minorHAnsi"/>
        </w:rPr>
        <w:t>A device’s CPU is above the acceptable utilization rate ****</w:t>
      </w:r>
    </w:p>
    <w:p w14:paraId="44B21E51" w14:textId="77777777" w:rsidR="005133C5" w:rsidRPr="005133C5" w:rsidRDefault="005133C5" w:rsidP="005133C5">
      <w:pPr>
        <w:pStyle w:val="ListParagraph"/>
        <w:numPr>
          <w:ilvl w:val="0"/>
          <w:numId w:val="31"/>
        </w:numPr>
        <w:jc w:val="both"/>
        <w:rPr>
          <w:rFonts w:cstheme="minorHAnsi"/>
        </w:rPr>
      </w:pPr>
      <w:r w:rsidRPr="005133C5">
        <w:rPr>
          <w:rFonts w:cstheme="minorHAnsi"/>
        </w:rPr>
        <w:t>Any illegal installation of software that is probed by the PC.</w:t>
      </w:r>
    </w:p>
    <w:p w14:paraId="0041EA76" w14:textId="77777777" w:rsidR="005133C5" w:rsidRPr="005133C5" w:rsidRDefault="005133C5" w:rsidP="005133C5">
      <w:pPr>
        <w:jc w:val="both"/>
        <w:rPr>
          <w:rFonts w:asciiTheme="minorHAnsi" w:hAnsiTheme="minorHAnsi" w:cstheme="minorHAnsi"/>
        </w:rPr>
      </w:pPr>
    </w:p>
    <w:p w14:paraId="7BCC6CF5" w14:textId="77777777" w:rsidR="005133C5" w:rsidRPr="005133C5" w:rsidRDefault="005133C5" w:rsidP="005133C5">
      <w:pPr>
        <w:jc w:val="both"/>
        <w:rPr>
          <w:rFonts w:asciiTheme="minorHAnsi" w:hAnsiTheme="minorHAnsi" w:cstheme="minorHAnsi"/>
        </w:rPr>
      </w:pPr>
    </w:p>
    <w:p w14:paraId="6C7CE6C4" w14:textId="77777777" w:rsidR="005133C5" w:rsidRPr="005133C5" w:rsidRDefault="005133C5" w:rsidP="005133C5">
      <w:pPr>
        <w:jc w:val="both"/>
        <w:rPr>
          <w:rFonts w:asciiTheme="minorHAnsi" w:hAnsiTheme="minorHAnsi" w:cstheme="minorHAnsi"/>
        </w:rPr>
      </w:pPr>
    </w:p>
    <w:p w14:paraId="0EADEDDC" w14:textId="77777777" w:rsidR="005133C5" w:rsidRPr="005133C5" w:rsidRDefault="005133C5" w:rsidP="005133C5">
      <w:pPr>
        <w:jc w:val="both"/>
        <w:rPr>
          <w:rFonts w:asciiTheme="minorHAnsi" w:hAnsiTheme="minorHAnsi" w:cstheme="minorHAnsi"/>
          <w:i/>
        </w:rPr>
      </w:pPr>
    </w:p>
    <w:p w14:paraId="418ABFC1" w14:textId="4AEE6BC2" w:rsidR="005133C5" w:rsidRDefault="005133C5" w:rsidP="005133C5">
      <w:pPr>
        <w:pStyle w:val="Heading1"/>
        <w:jc w:val="center"/>
      </w:pPr>
      <w:bookmarkStart w:id="4" w:name="_Toc30197853"/>
      <w:r w:rsidRPr="005133C5">
        <w:lastRenderedPageBreak/>
        <w:t>What is the difference between Release &amp; Deployment Management and Service Validation &amp; Testing, and would we need both the processes?</w:t>
      </w:r>
      <w:bookmarkEnd w:id="4"/>
    </w:p>
    <w:p w14:paraId="37A8C074" w14:textId="77777777" w:rsidR="005133C5" w:rsidRPr="005133C5" w:rsidRDefault="005133C5" w:rsidP="005133C5">
      <w:pPr>
        <w:rPr>
          <w:lang w:val="en-US" w:eastAsia="en-US" w:bidi="en-US"/>
        </w:rPr>
      </w:pPr>
    </w:p>
    <w:p w14:paraId="02EB16C0" w14:textId="478110A2" w:rsidR="005133C5" w:rsidRPr="005133C5" w:rsidRDefault="005133C5" w:rsidP="005133C5">
      <w:pPr>
        <w:pStyle w:val="ListParagraph"/>
        <w:ind w:left="284"/>
        <w:jc w:val="both"/>
        <w:rPr>
          <w:rFonts w:cstheme="minorHAnsi"/>
          <w:iCs/>
        </w:rPr>
      </w:pPr>
      <w:r w:rsidRPr="005133C5">
        <w:rPr>
          <w:rFonts w:cstheme="minorHAnsi"/>
          <w:b/>
          <w:bCs/>
          <w:iCs/>
        </w:rPr>
        <w:t>Release &amp; Deployment Management</w:t>
      </w:r>
      <w:r w:rsidRPr="005133C5">
        <w:rPr>
          <w:rFonts w:cstheme="minorHAnsi"/>
          <w:iCs/>
        </w:rPr>
        <w:t xml:space="preserve"> works with the development, processing and trying out new operating systems practically in the industry. It makes sure that the alterations that are made are implemented instantly with best price and limited chances of failure. It concerns about on time distribution of the produced service to the customers.  Release and Deployment Management confirms that the service that the company is supposed to provide the customers serves the purpose in an updated manner after any alteration in the service. Release &amp; Deployment Management verifies that the consumers are well known about the service provided by the company that will be an advantage to the company. It makes sure that the consumers and the employees are pleased with services provided by fulfilling the requirements and understanding what they need</w:t>
      </w:r>
      <w:r w:rsidR="00B410C6">
        <w:rPr>
          <w:rFonts w:cstheme="minorHAnsi"/>
          <w:iCs/>
        </w:rPr>
        <w:t xml:space="preserve"> </w:t>
      </w:r>
      <w:r w:rsidR="00B410C6">
        <w:rPr>
          <w:rFonts w:ascii="Arial" w:hAnsi="Arial" w:cs="Arial"/>
          <w:color w:val="000000"/>
          <w:sz w:val="20"/>
          <w:szCs w:val="20"/>
          <w:shd w:val="clear" w:color="auto" w:fill="FFFFFF"/>
        </w:rPr>
        <w:t>(Tutorialspoint.com, 2020)</w:t>
      </w:r>
      <w:r w:rsidRPr="005133C5">
        <w:rPr>
          <w:rFonts w:cstheme="minorHAnsi"/>
          <w:iCs/>
        </w:rPr>
        <w:t xml:space="preserve">. </w:t>
      </w:r>
    </w:p>
    <w:p w14:paraId="62E95505" w14:textId="77777777" w:rsidR="005133C5" w:rsidRPr="005133C5" w:rsidRDefault="005133C5" w:rsidP="005133C5">
      <w:pPr>
        <w:pStyle w:val="ListParagraph"/>
        <w:ind w:left="284"/>
        <w:jc w:val="both"/>
        <w:rPr>
          <w:rFonts w:cstheme="minorHAnsi"/>
          <w:iCs/>
        </w:rPr>
      </w:pPr>
    </w:p>
    <w:p w14:paraId="2C6F9E19" w14:textId="1758BF85" w:rsidR="005133C5" w:rsidRPr="005133C5" w:rsidRDefault="005133C5" w:rsidP="005133C5">
      <w:pPr>
        <w:pStyle w:val="ListParagraph"/>
        <w:ind w:left="284"/>
        <w:jc w:val="both"/>
        <w:rPr>
          <w:rFonts w:cstheme="minorHAnsi"/>
          <w:iCs/>
        </w:rPr>
      </w:pPr>
      <w:r w:rsidRPr="005133C5">
        <w:rPr>
          <w:rFonts w:cstheme="minorHAnsi"/>
          <w:b/>
          <w:bCs/>
          <w:iCs/>
        </w:rPr>
        <w:t xml:space="preserve">Service Validation &amp; Testing </w:t>
      </w:r>
      <w:r w:rsidRPr="005133C5">
        <w:rPr>
          <w:rFonts w:cstheme="minorHAnsi"/>
          <w:iCs/>
        </w:rPr>
        <w:t>is trying out service that undergoes any kind of alteration or improvements to make sure that the change serves the purposes that it is made for, is efficient and supports IT operation. It also identifies the risk factor, the problems that occurs dues to the upgrading. These tests are monitored by Validation and Test Management to make sure they work best for what they were made for. Planning is done at the beginning of the production of the service. This planning includes everything starting for every single detail about the service, how to provide, where to provide, whom to provide, etc. Test plans are outlined and carried out which leads to reduced possibilities of failure of the service. A guideline and made for carrying out the test plan. The test plane is carried out in every possible way and the results are recorded. A comparison is done between the real-life results and the experimented one and improvements are done where it is needed</w:t>
      </w:r>
      <w:r w:rsidR="00B410C6">
        <w:rPr>
          <w:rFonts w:cstheme="minorHAnsi"/>
          <w:iCs/>
        </w:rPr>
        <w:t xml:space="preserve"> </w:t>
      </w:r>
      <w:r w:rsidR="00B410C6">
        <w:rPr>
          <w:rFonts w:ascii="Arial" w:hAnsi="Arial" w:cs="Arial"/>
          <w:color w:val="000000"/>
          <w:sz w:val="20"/>
          <w:szCs w:val="20"/>
          <w:shd w:val="clear" w:color="auto" w:fill="FFFFFF"/>
        </w:rPr>
        <w:t>(Itilnews.com, 2020)</w:t>
      </w:r>
      <w:r w:rsidRPr="005133C5">
        <w:rPr>
          <w:rFonts w:cstheme="minorHAnsi"/>
          <w:iCs/>
        </w:rPr>
        <w:t xml:space="preserve">. </w:t>
      </w:r>
    </w:p>
    <w:p w14:paraId="125B8911" w14:textId="77777777" w:rsidR="005133C5" w:rsidRPr="005133C5" w:rsidRDefault="005133C5" w:rsidP="005133C5">
      <w:pPr>
        <w:ind w:left="284" w:hanging="218"/>
        <w:jc w:val="both"/>
        <w:rPr>
          <w:rFonts w:asciiTheme="minorHAnsi" w:hAnsiTheme="minorHAnsi" w:cstheme="minorHAnsi"/>
        </w:rPr>
      </w:pPr>
    </w:p>
    <w:p w14:paraId="5CA610CA" w14:textId="77777777" w:rsidR="005133C5" w:rsidRPr="005133C5" w:rsidRDefault="005133C5" w:rsidP="005133C5">
      <w:pPr>
        <w:ind w:left="284"/>
        <w:jc w:val="both"/>
        <w:rPr>
          <w:rFonts w:asciiTheme="minorHAnsi" w:hAnsiTheme="minorHAnsi" w:cstheme="minorHAnsi"/>
          <w:b/>
          <w:bCs/>
          <w:iCs/>
        </w:rPr>
      </w:pPr>
      <w:r w:rsidRPr="005133C5">
        <w:rPr>
          <w:rFonts w:asciiTheme="minorHAnsi" w:hAnsiTheme="minorHAnsi" w:cstheme="minorHAnsi"/>
          <w:b/>
          <w:bCs/>
          <w:iCs/>
        </w:rPr>
        <w:t>Justification</w:t>
      </w:r>
    </w:p>
    <w:p w14:paraId="69DEF763" w14:textId="77777777" w:rsidR="005133C5" w:rsidRPr="005133C5" w:rsidRDefault="005133C5" w:rsidP="005133C5">
      <w:pPr>
        <w:ind w:left="284"/>
        <w:jc w:val="both"/>
        <w:rPr>
          <w:rFonts w:asciiTheme="minorHAnsi" w:hAnsiTheme="minorHAnsi" w:cstheme="minorHAnsi"/>
        </w:rPr>
      </w:pPr>
      <w:r w:rsidRPr="005133C5">
        <w:rPr>
          <w:rFonts w:asciiTheme="minorHAnsi" w:hAnsiTheme="minorHAnsi" w:cstheme="minorHAnsi"/>
          <w:iCs/>
        </w:rPr>
        <w:t xml:space="preserve">According to the above explanation it can be concluded that </w:t>
      </w:r>
      <w:r w:rsidRPr="005133C5">
        <w:rPr>
          <w:rFonts w:asciiTheme="minorHAnsi" w:hAnsiTheme="minorHAnsi" w:cstheme="minorHAnsi"/>
          <w:b/>
          <w:bCs/>
          <w:iCs/>
        </w:rPr>
        <w:t xml:space="preserve">Release and Deployment Management </w:t>
      </w:r>
      <w:r w:rsidRPr="005133C5">
        <w:rPr>
          <w:rFonts w:asciiTheme="minorHAnsi" w:hAnsiTheme="minorHAnsi" w:cstheme="minorHAnsi"/>
          <w:iCs/>
        </w:rPr>
        <w:t xml:space="preserve">works with the service after the service is developed and produce whereas the </w:t>
      </w:r>
      <w:r w:rsidRPr="005133C5">
        <w:rPr>
          <w:rFonts w:asciiTheme="minorHAnsi" w:hAnsiTheme="minorHAnsi" w:cstheme="minorHAnsi"/>
          <w:b/>
          <w:bCs/>
          <w:iCs/>
        </w:rPr>
        <w:t xml:space="preserve">Service Validation and Testing </w:t>
      </w:r>
      <w:r w:rsidRPr="005133C5">
        <w:rPr>
          <w:rFonts w:asciiTheme="minorHAnsi" w:hAnsiTheme="minorHAnsi" w:cstheme="minorHAnsi"/>
          <w:iCs/>
        </w:rPr>
        <w:t xml:space="preserve">works with the testing of the service before the service is produced on a large scale, i.e., it is the trial version of the actual service to completely know about the service, how it works, the pros and cons of the service. Both the </w:t>
      </w:r>
      <w:r w:rsidRPr="005133C5">
        <w:rPr>
          <w:rFonts w:asciiTheme="minorHAnsi" w:hAnsiTheme="minorHAnsi" w:cstheme="minorHAnsi"/>
          <w:b/>
          <w:bCs/>
          <w:iCs/>
        </w:rPr>
        <w:t xml:space="preserve">Release &amp; Deployment Management </w:t>
      </w:r>
      <w:r w:rsidRPr="005133C5">
        <w:rPr>
          <w:rFonts w:asciiTheme="minorHAnsi" w:hAnsiTheme="minorHAnsi" w:cstheme="minorHAnsi"/>
          <w:iCs/>
        </w:rPr>
        <w:t xml:space="preserve">and </w:t>
      </w:r>
      <w:r w:rsidRPr="005133C5">
        <w:rPr>
          <w:rFonts w:asciiTheme="minorHAnsi" w:hAnsiTheme="minorHAnsi" w:cstheme="minorHAnsi"/>
          <w:b/>
          <w:bCs/>
          <w:iCs/>
        </w:rPr>
        <w:t xml:space="preserve">Service Validation &amp; Testing </w:t>
      </w:r>
      <w:r w:rsidRPr="005133C5">
        <w:rPr>
          <w:rFonts w:asciiTheme="minorHAnsi" w:hAnsiTheme="minorHAnsi" w:cstheme="minorHAnsi"/>
          <w:iCs/>
        </w:rPr>
        <w:t>is needed in a company because it is very important to  have a trial version of the actual service, know about how it works, the advantages and disadvantages, whether the service meets the expectation of the customers and after the approval of the trial version to monitor the availability, demand of the service and price.</w:t>
      </w:r>
    </w:p>
    <w:p w14:paraId="44E7A5CC" w14:textId="05D06C9D" w:rsidR="005133C5" w:rsidRPr="005133C5" w:rsidRDefault="005133C5" w:rsidP="005133C5">
      <w:pPr>
        <w:jc w:val="both"/>
        <w:rPr>
          <w:rFonts w:asciiTheme="minorHAnsi" w:hAnsiTheme="minorHAnsi" w:cstheme="minorHAnsi"/>
        </w:rPr>
      </w:pPr>
    </w:p>
    <w:p w14:paraId="27E36CEC" w14:textId="77777777" w:rsidR="005133C5" w:rsidRPr="005133C5" w:rsidRDefault="005133C5" w:rsidP="005133C5">
      <w:pPr>
        <w:jc w:val="both"/>
        <w:rPr>
          <w:rFonts w:asciiTheme="minorHAnsi" w:hAnsiTheme="minorHAnsi" w:cstheme="minorHAnsi"/>
        </w:rPr>
      </w:pPr>
    </w:p>
    <w:p w14:paraId="3680D950" w14:textId="77777777" w:rsidR="000F53F0" w:rsidRPr="005133C5" w:rsidRDefault="000F53F0" w:rsidP="005133C5">
      <w:pPr>
        <w:jc w:val="both"/>
        <w:rPr>
          <w:rFonts w:asciiTheme="minorHAnsi" w:hAnsiTheme="minorHAnsi" w:cstheme="minorHAnsi"/>
          <w:i/>
        </w:rPr>
      </w:pPr>
      <w:r w:rsidRPr="005133C5">
        <w:rPr>
          <w:rFonts w:asciiTheme="minorHAnsi" w:hAnsiTheme="minorHAnsi" w:cstheme="minorHAnsi"/>
          <w:i/>
        </w:rPr>
        <w:t>I hope that you find these answers helpful and look forward to offering my support to your business over the coming months.</w:t>
      </w:r>
    </w:p>
    <w:p w14:paraId="081D9979" w14:textId="77777777" w:rsidR="000F53F0" w:rsidRPr="005133C5" w:rsidRDefault="000F53F0" w:rsidP="005133C5">
      <w:pPr>
        <w:jc w:val="both"/>
        <w:rPr>
          <w:rFonts w:asciiTheme="minorHAnsi" w:hAnsiTheme="minorHAnsi" w:cstheme="minorHAnsi"/>
          <w:i/>
        </w:rPr>
      </w:pPr>
    </w:p>
    <w:p w14:paraId="72956E67" w14:textId="77777777" w:rsidR="000F53F0" w:rsidRPr="005133C5" w:rsidRDefault="000F53F0" w:rsidP="005133C5">
      <w:pPr>
        <w:jc w:val="both"/>
        <w:rPr>
          <w:rFonts w:asciiTheme="minorHAnsi" w:hAnsiTheme="minorHAnsi" w:cstheme="minorHAnsi"/>
          <w:i/>
        </w:rPr>
      </w:pPr>
      <w:r w:rsidRPr="005133C5">
        <w:rPr>
          <w:rFonts w:asciiTheme="minorHAnsi" w:hAnsiTheme="minorHAnsi" w:cstheme="minorHAnsi"/>
          <w:i/>
        </w:rPr>
        <w:t>Kind regards,</w:t>
      </w:r>
    </w:p>
    <w:p w14:paraId="69B94F24" w14:textId="565DB118" w:rsidR="000F53F0" w:rsidRPr="005133C5" w:rsidRDefault="00B410C6" w:rsidP="005133C5">
      <w:pPr>
        <w:jc w:val="both"/>
        <w:rPr>
          <w:rFonts w:asciiTheme="minorHAnsi" w:hAnsiTheme="minorHAnsi" w:cstheme="minorHAnsi"/>
          <w:i/>
        </w:rPr>
      </w:pPr>
      <w:proofErr w:type="spellStart"/>
      <w:r>
        <w:rPr>
          <w:rFonts w:asciiTheme="minorHAnsi" w:hAnsiTheme="minorHAnsi" w:cstheme="minorHAnsi"/>
          <w:i/>
        </w:rPr>
        <w:t>Tipu</w:t>
      </w:r>
      <w:proofErr w:type="spellEnd"/>
      <w:r>
        <w:rPr>
          <w:rFonts w:asciiTheme="minorHAnsi" w:hAnsiTheme="minorHAnsi" w:cstheme="minorHAnsi"/>
          <w:i/>
        </w:rPr>
        <w:t>.</w:t>
      </w:r>
    </w:p>
    <w:p w14:paraId="3E2D350C" w14:textId="5FEBE6D9" w:rsidR="000F53F0" w:rsidRDefault="000F53F0" w:rsidP="005133C5">
      <w:pPr>
        <w:jc w:val="both"/>
        <w:rPr>
          <w:rFonts w:asciiTheme="minorHAnsi" w:hAnsiTheme="minorHAnsi" w:cstheme="minorHAnsi"/>
        </w:rPr>
      </w:pPr>
    </w:p>
    <w:p w14:paraId="78040252" w14:textId="27DC1133" w:rsidR="005133C5" w:rsidRDefault="005133C5">
      <w:pPr>
        <w:rPr>
          <w:rFonts w:asciiTheme="minorHAnsi" w:hAnsiTheme="minorHAnsi" w:cstheme="minorHAnsi"/>
        </w:rPr>
      </w:pPr>
      <w:r>
        <w:rPr>
          <w:rFonts w:asciiTheme="minorHAnsi" w:hAnsiTheme="minorHAnsi" w:cstheme="minorHAnsi"/>
        </w:rPr>
        <w:lastRenderedPageBreak/>
        <w:br w:type="page"/>
      </w:r>
    </w:p>
    <w:p w14:paraId="408CA932" w14:textId="77777777" w:rsidR="005133C5" w:rsidRDefault="005133C5" w:rsidP="005133C5">
      <w:pPr>
        <w:jc w:val="both"/>
        <w:rPr>
          <w:rFonts w:asciiTheme="minorHAnsi" w:hAnsiTheme="minorHAnsi" w:cstheme="minorHAnsi"/>
        </w:rPr>
      </w:pPr>
    </w:p>
    <w:p w14:paraId="6475E665" w14:textId="78264255" w:rsidR="005133C5" w:rsidRDefault="005133C5" w:rsidP="005133C5">
      <w:pPr>
        <w:pStyle w:val="Heading1"/>
        <w:jc w:val="center"/>
      </w:pPr>
      <w:bookmarkStart w:id="5" w:name="_Toc30197854"/>
      <w:r>
        <w:t>Bibliography</w:t>
      </w:r>
      <w:bookmarkEnd w:id="5"/>
    </w:p>
    <w:p w14:paraId="4A13FB8F" w14:textId="77777777" w:rsidR="00B410C6" w:rsidRPr="00B410C6" w:rsidRDefault="00B410C6" w:rsidP="00B410C6">
      <w:pPr>
        <w:pStyle w:val="ListParagraph"/>
        <w:rPr>
          <w:lang w:val="en-US" w:bidi="en-US"/>
        </w:rPr>
      </w:pPr>
    </w:p>
    <w:p w14:paraId="7BA684A6" w14:textId="77777777" w:rsidR="00B410C6" w:rsidRPr="00B410C6" w:rsidRDefault="00B410C6" w:rsidP="00B410C6">
      <w:pPr>
        <w:pStyle w:val="ListParagraph"/>
        <w:numPr>
          <w:ilvl w:val="0"/>
          <w:numId w:val="19"/>
        </w:numPr>
        <w:rPr>
          <w:lang w:val="en-US" w:bidi="en-US"/>
        </w:rPr>
      </w:pPr>
      <w:r>
        <w:rPr>
          <w:rFonts w:ascii="Arial" w:hAnsi="Arial" w:cs="Arial"/>
          <w:color w:val="000000"/>
          <w:sz w:val="20"/>
          <w:szCs w:val="20"/>
          <w:shd w:val="clear" w:color="auto" w:fill="FFFFFF"/>
        </w:rPr>
        <w:t>Itilnews.com. (2020). </w:t>
      </w:r>
      <w:r>
        <w:rPr>
          <w:rFonts w:ascii="Arial" w:hAnsi="Arial" w:cs="Arial"/>
          <w:i/>
          <w:iCs/>
          <w:color w:val="000000"/>
          <w:sz w:val="20"/>
          <w:szCs w:val="20"/>
          <w:shd w:val="clear" w:color="auto" w:fill="FFFFFF"/>
        </w:rPr>
        <w:t xml:space="preserve">An ITIL perspective - What is Service Validation and </w:t>
      </w:r>
      <w:proofErr w:type="gramStart"/>
      <w:r>
        <w:rPr>
          <w:rFonts w:ascii="Arial" w:hAnsi="Arial" w:cs="Arial"/>
          <w:i/>
          <w:iCs/>
          <w:color w:val="000000"/>
          <w:sz w:val="20"/>
          <w:szCs w:val="20"/>
          <w:shd w:val="clear" w:color="auto" w:fill="FFFFFF"/>
        </w:rPr>
        <w:t>Testing :</w:t>
      </w:r>
      <w:proofErr w:type="gramEnd"/>
      <w:r>
        <w:rPr>
          <w:rFonts w:ascii="Arial" w:hAnsi="Arial" w:cs="Arial"/>
          <w:i/>
          <w:iCs/>
          <w:color w:val="000000"/>
          <w:sz w:val="20"/>
          <w:szCs w:val="20"/>
          <w:shd w:val="clear" w:color="auto" w:fill="FFFFFF"/>
        </w:rPr>
        <w:t xml:space="preserve"> ITILNews.com</w:t>
      </w:r>
      <w:r>
        <w:rPr>
          <w:rFonts w:ascii="Arial" w:hAnsi="Arial" w:cs="Arial"/>
          <w:color w:val="000000"/>
          <w:sz w:val="20"/>
          <w:szCs w:val="20"/>
          <w:shd w:val="clear" w:color="auto" w:fill="FFFFFF"/>
        </w:rPr>
        <w:t xml:space="preserve">. [online] Available at: </w:t>
      </w:r>
      <w:hyperlink r:id="rId12" w:history="1">
        <w:r w:rsidRPr="00F549BE">
          <w:rPr>
            <w:rStyle w:val="Hyperlink"/>
            <w:rFonts w:ascii="Arial" w:hAnsi="Arial" w:cs="Arial"/>
            <w:sz w:val="20"/>
            <w:szCs w:val="20"/>
            <w:shd w:val="clear" w:color="auto" w:fill="FFFFFF"/>
          </w:rPr>
          <w:t>https://www.itilnews.com/index.php?pagename=Service_Validation_and_Testing</w:t>
        </w:r>
      </w:hyperlink>
      <w:r>
        <w:rPr>
          <w:rFonts w:ascii="Arial" w:hAnsi="Arial" w:cs="Arial"/>
          <w:color w:val="000000"/>
          <w:sz w:val="20"/>
          <w:szCs w:val="20"/>
          <w:shd w:val="clear" w:color="auto" w:fill="FFFFFF"/>
        </w:rPr>
        <w:t xml:space="preserve">  [Accessed 17 Jan. 2020]. </w:t>
      </w:r>
    </w:p>
    <w:p w14:paraId="6ECBAD0A" w14:textId="56D1CF8B" w:rsidR="000C787F" w:rsidRPr="00B410C6" w:rsidRDefault="000C787F" w:rsidP="000C787F">
      <w:pPr>
        <w:pStyle w:val="ListParagraph"/>
        <w:numPr>
          <w:ilvl w:val="0"/>
          <w:numId w:val="19"/>
        </w:numPr>
        <w:rPr>
          <w:lang w:val="en-US" w:bidi="en-US"/>
        </w:rPr>
      </w:pPr>
      <w:r w:rsidRPr="000C787F">
        <w:rPr>
          <w:rFonts w:ascii="Arial" w:hAnsi="Arial" w:cs="Arial"/>
          <w:color w:val="000000"/>
          <w:sz w:val="20"/>
          <w:szCs w:val="20"/>
          <w:shd w:val="clear" w:color="auto" w:fill="FFFFFF"/>
        </w:rPr>
        <w:t>Techopedia.com. (2020). </w:t>
      </w:r>
      <w:r w:rsidRPr="000C787F">
        <w:rPr>
          <w:rFonts w:ascii="Arial" w:hAnsi="Arial" w:cs="Arial"/>
          <w:i/>
          <w:iCs/>
          <w:color w:val="000000"/>
          <w:sz w:val="20"/>
          <w:szCs w:val="20"/>
          <w:shd w:val="clear" w:color="auto" w:fill="FFFFFF"/>
        </w:rPr>
        <w:t>What is a Business Relationship Manager (BRM)? - Definition from Techopedia</w:t>
      </w:r>
      <w:r w:rsidRPr="000C787F">
        <w:rPr>
          <w:rFonts w:ascii="Arial" w:hAnsi="Arial" w:cs="Arial"/>
          <w:color w:val="000000"/>
          <w:sz w:val="20"/>
          <w:szCs w:val="20"/>
          <w:shd w:val="clear" w:color="auto" w:fill="FFFFFF"/>
        </w:rPr>
        <w:t xml:space="preserve">. [online] Available at: </w:t>
      </w:r>
      <w:hyperlink r:id="rId13" w:history="1">
        <w:r w:rsidR="00B410C6" w:rsidRPr="00F549BE">
          <w:rPr>
            <w:rStyle w:val="Hyperlink"/>
            <w:rFonts w:ascii="Arial" w:hAnsi="Arial" w:cs="Arial"/>
            <w:sz w:val="20"/>
            <w:szCs w:val="20"/>
            <w:shd w:val="clear" w:color="auto" w:fill="FFFFFF"/>
          </w:rPr>
          <w:t>https://www.techopedia.com/definition/28017/business-relationship-manager-brm</w:t>
        </w:r>
      </w:hyperlink>
      <w:r w:rsidR="00B410C6">
        <w:rPr>
          <w:rFonts w:ascii="Arial" w:hAnsi="Arial" w:cs="Arial"/>
          <w:color w:val="000000"/>
          <w:sz w:val="20"/>
          <w:szCs w:val="20"/>
          <w:shd w:val="clear" w:color="auto" w:fill="FFFFFF"/>
        </w:rPr>
        <w:t xml:space="preserve"> </w:t>
      </w:r>
      <w:r w:rsidRPr="000C787F">
        <w:rPr>
          <w:rFonts w:ascii="Arial" w:hAnsi="Arial" w:cs="Arial"/>
          <w:color w:val="000000"/>
          <w:sz w:val="20"/>
          <w:szCs w:val="20"/>
          <w:shd w:val="clear" w:color="auto" w:fill="FFFFFF"/>
        </w:rPr>
        <w:t xml:space="preserve"> [Accessed 17 Jan. 2020].</w:t>
      </w:r>
    </w:p>
    <w:p w14:paraId="017E0AF0" w14:textId="77777777" w:rsidR="00B410C6" w:rsidRPr="00B410C6" w:rsidRDefault="00B410C6" w:rsidP="00B410C6">
      <w:pPr>
        <w:rPr>
          <w:lang w:val="en-US" w:bidi="en-US"/>
        </w:rPr>
      </w:pPr>
    </w:p>
    <w:p w14:paraId="72205162" w14:textId="77777777" w:rsidR="00B410C6" w:rsidRPr="00B410C6" w:rsidRDefault="00B410C6" w:rsidP="00B410C6">
      <w:pPr>
        <w:pStyle w:val="ListParagraph"/>
        <w:numPr>
          <w:ilvl w:val="0"/>
          <w:numId w:val="19"/>
        </w:numPr>
        <w:rPr>
          <w:lang w:val="en-US" w:bidi="en-US"/>
        </w:rPr>
      </w:pPr>
      <w:r>
        <w:rPr>
          <w:rFonts w:ascii="Arial" w:hAnsi="Arial" w:cs="Arial"/>
          <w:color w:val="000000"/>
          <w:sz w:val="20"/>
          <w:szCs w:val="20"/>
          <w:shd w:val="clear" w:color="auto" w:fill="FFFFFF"/>
        </w:rPr>
        <w:t>Visioline.ee. (2020). </w:t>
      </w:r>
      <w:r>
        <w:rPr>
          <w:rFonts w:ascii="Arial" w:hAnsi="Arial" w:cs="Arial"/>
          <w:i/>
          <w:iCs/>
          <w:color w:val="000000"/>
          <w:sz w:val="20"/>
          <w:szCs w:val="20"/>
          <w:shd w:val="clear" w:color="auto" w:fill="FFFFFF"/>
        </w:rPr>
        <w:t>Role: Service Level Manager</w:t>
      </w:r>
      <w:r>
        <w:rPr>
          <w:rFonts w:ascii="Arial" w:hAnsi="Arial" w:cs="Arial"/>
          <w:color w:val="000000"/>
          <w:sz w:val="20"/>
          <w:szCs w:val="20"/>
          <w:shd w:val="clear" w:color="auto" w:fill="FFFFFF"/>
        </w:rPr>
        <w:t xml:space="preserve">. [online] Available at: </w:t>
      </w:r>
      <w:hyperlink r:id="rId14" w:history="1">
        <w:r w:rsidRPr="00F549BE">
          <w:rPr>
            <w:rStyle w:val="Hyperlink"/>
            <w:rFonts w:ascii="Arial" w:hAnsi="Arial" w:cs="Arial"/>
            <w:sz w:val="20"/>
            <w:szCs w:val="20"/>
            <w:shd w:val="clear" w:color="auto" w:fill="FFFFFF"/>
          </w:rPr>
          <w:t>https://www.visioline.ee/itup/itup/roles/service_level_manager_C28D56BE.html</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[Accessed 17 Jan. 2020].</w:t>
      </w:r>
    </w:p>
    <w:p w14:paraId="5CDF086C" w14:textId="77777777" w:rsidR="00B410C6" w:rsidRPr="00B410C6" w:rsidRDefault="00B410C6" w:rsidP="00B410C6">
      <w:pPr>
        <w:pStyle w:val="ListParagraph"/>
        <w:rPr>
          <w:rFonts w:ascii="Arial" w:hAnsi="Arial" w:cs="Arial"/>
          <w:color w:val="000000"/>
          <w:sz w:val="20"/>
          <w:szCs w:val="20"/>
          <w:shd w:val="clear" w:color="auto" w:fill="FFFFFF"/>
        </w:rPr>
      </w:pPr>
    </w:p>
    <w:p w14:paraId="6CDCD041" w14:textId="1F4F7142" w:rsidR="00B410C6" w:rsidRPr="005F58E9" w:rsidRDefault="00B410C6" w:rsidP="00B410C6">
      <w:pPr>
        <w:pStyle w:val="ListParagraph"/>
        <w:numPr>
          <w:ilvl w:val="0"/>
          <w:numId w:val="19"/>
        </w:numPr>
        <w:rPr>
          <w:lang w:val="en-US" w:bidi="en-US"/>
        </w:rPr>
      </w:pPr>
      <w:r w:rsidRPr="00B410C6">
        <w:rPr>
          <w:rFonts w:ascii="Arial" w:hAnsi="Arial" w:cs="Arial"/>
          <w:color w:val="000000"/>
          <w:sz w:val="20"/>
          <w:szCs w:val="20"/>
          <w:shd w:val="clear" w:color="auto" w:fill="FFFFFF"/>
        </w:rPr>
        <w:t>Tutorialspoint.com. (2020). </w:t>
      </w:r>
      <w:r w:rsidRPr="00B410C6">
        <w:rPr>
          <w:rFonts w:ascii="Arial" w:hAnsi="Arial" w:cs="Arial"/>
          <w:i/>
          <w:iCs/>
          <w:color w:val="000000"/>
          <w:sz w:val="20"/>
          <w:szCs w:val="20"/>
          <w:shd w:val="clear" w:color="auto" w:fill="FFFFFF"/>
        </w:rPr>
        <w:t xml:space="preserve">ITIL - Release &amp; Deployment Management - </w:t>
      </w:r>
      <w:proofErr w:type="spellStart"/>
      <w:r w:rsidRPr="00B410C6">
        <w:rPr>
          <w:rFonts w:ascii="Arial" w:hAnsi="Arial" w:cs="Arial"/>
          <w:i/>
          <w:iCs/>
          <w:color w:val="000000"/>
          <w:sz w:val="20"/>
          <w:szCs w:val="20"/>
          <w:shd w:val="clear" w:color="auto" w:fill="FFFFFF"/>
        </w:rPr>
        <w:t>Tutorialspoint</w:t>
      </w:r>
      <w:proofErr w:type="spellEnd"/>
      <w:r w:rsidRPr="00B410C6">
        <w:rPr>
          <w:rFonts w:ascii="Arial" w:hAnsi="Arial" w:cs="Arial"/>
          <w:color w:val="000000"/>
          <w:sz w:val="20"/>
          <w:szCs w:val="20"/>
          <w:shd w:val="clear" w:color="auto" w:fill="FFFFFF"/>
        </w:rPr>
        <w:t>. [online] Available at: https://www.tutorialspoint.com/itil/release_and_deployment_management.htm [Accessed 17 Jan. 2020].</w:t>
      </w:r>
    </w:p>
    <w:p w14:paraId="5A9D6460" w14:textId="77777777" w:rsidR="005F58E9" w:rsidRPr="005F58E9" w:rsidRDefault="005F58E9" w:rsidP="005F58E9">
      <w:pPr>
        <w:pStyle w:val="ListParagraph"/>
        <w:rPr>
          <w:lang w:val="en-US" w:bidi="en-US"/>
        </w:rPr>
      </w:pPr>
    </w:p>
    <w:p w14:paraId="45B8B8FC" w14:textId="5C49FEB3" w:rsidR="005F58E9" w:rsidRPr="00B410C6" w:rsidRDefault="005F58E9" w:rsidP="00B410C6">
      <w:pPr>
        <w:pStyle w:val="ListParagraph"/>
        <w:numPr>
          <w:ilvl w:val="0"/>
          <w:numId w:val="19"/>
        </w:numPr>
        <w:rPr>
          <w:lang w:val="en-US" w:bidi="en-US"/>
        </w:rPr>
      </w:pPr>
      <w:r>
        <w:rPr>
          <w:rFonts w:ascii="Arial" w:hAnsi="Arial" w:cs="Arial"/>
          <w:color w:val="000000"/>
          <w:sz w:val="20"/>
          <w:szCs w:val="20"/>
          <w:shd w:val="clear" w:color="auto" w:fill="FFFFFF"/>
        </w:rPr>
        <w:t>ITIL Service Design 2011 Edition (Best management practice). (2020). 11th ed. The official publisher.</w:t>
      </w:r>
    </w:p>
    <w:p w14:paraId="2A9C5A66" w14:textId="77777777" w:rsidR="00B410C6" w:rsidRPr="00B410C6" w:rsidRDefault="00B410C6" w:rsidP="00B410C6">
      <w:pPr>
        <w:rPr>
          <w:lang w:val="en-US" w:bidi="en-US"/>
        </w:rPr>
      </w:pPr>
    </w:p>
    <w:sectPr w:rsidR="00B410C6" w:rsidRPr="00B410C6" w:rsidSect="0043685A">
      <w:headerReference w:type="default"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A3162" w14:textId="77777777" w:rsidR="00CA07A8" w:rsidRDefault="00CA07A8" w:rsidP="007800BC">
      <w:r>
        <w:separator/>
      </w:r>
    </w:p>
  </w:endnote>
  <w:endnote w:type="continuationSeparator" w:id="0">
    <w:p w14:paraId="5B68FDB0" w14:textId="77777777" w:rsidR="00CA07A8" w:rsidRDefault="00CA07A8" w:rsidP="0078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49"/>
      <w:docPartObj>
        <w:docPartGallery w:val="Page Numbers (Bottom of Page)"/>
        <w:docPartUnique/>
      </w:docPartObj>
    </w:sdtPr>
    <w:sdtEndPr/>
    <w:sdtContent>
      <w:p w14:paraId="2C05B83A" w14:textId="6395ACBA" w:rsidR="00382B12" w:rsidRDefault="00382B12">
        <w:pPr>
          <w:pStyle w:val="Footer"/>
        </w:pPr>
        <w:r>
          <w:rPr>
            <w:noProof/>
          </w:rPr>
          <mc:AlternateContent>
            <mc:Choice Requires="wps">
              <w:drawing>
                <wp:anchor distT="0" distB="0" distL="114300" distR="114300" simplePos="0" relativeHeight="251660288" behindDoc="0" locked="0" layoutInCell="1" allowOverlap="1" wp14:anchorId="47F9D655" wp14:editId="6655E0C9">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E145DB" w14:textId="77777777" w:rsidR="00382B12" w:rsidRDefault="00382B1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F9D65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6PPQ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T926PPQIAAHMEAAAOAAAA&#10;AAAAAAAAAAAAAC4CAABkcnMvZTJvRG9jLnhtbFBLAQItABQABgAIAAAAIQD/Lyrq3gAAAAMBAAAP&#10;AAAAAAAAAAAAAAAAAJcEAABkcnMvZG93bnJldi54bWxQSwUGAAAAAAQABADzAAAAogUAAAAA&#10;" filled="t" strokecolor="gray" strokeweight="2.25pt">
                  <v:textbox inset=",0,,0">
                    <w:txbxContent>
                      <w:p w14:paraId="62E145DB" w14:textId="77777777" w:rsidR="00382B12" w:rsidRDefault="00382B1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6A068CC" wp14:editId="63A1F7C2">
                  <wp:simplePos x="0" y="0"/>
                  <wp:positionH relativeFrom="margin">
                    <wp:align>center</wp:align>
                  </wp:positionH>
                  <wp:positionV relativeFrom="bottomMargin">
                    <wp:align>center</wp:align>
                  </wp:positionV>
                  <wp:extent cx="5518150" cy="0"/>
                  <wp:effectExtent l="9525" t="9525" r="6350" b="9525"/>
                  <wp:wrapNone/>
                  <wp:docPr id="479" name="Straight Arrow Connector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2B14BB3" id="_x0000_t32" coordsize="21600,21600" o:spt="32" o:oned="t" path="m,l21600,21600e" filled="f">
                  <v:path arrowok="t" fillok="f" o:connecttype="none"/>
                  <o:lock v:ext="edit" shapetype="t"/>
                </v:shapetype>
                <v:shape id="Straight Arrow Connector 47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E1001" w14:textId="77777777" w:rsidR="00CA07A8" w:rsidRDefault="00CA07A8" w:rsidP="007800BC">
      <w:r>
        <w:separator/>
      </w:r>
    </w:p>
  </w:footnote>
  <w:footnote w:type="continuationSeparator" w:id="0">
    <w:p w14:paraId="2DE61E44" w14:textId="77777777" w:rsidR="00CA07A8" w:rsidRDefault="00CA07A8" w:rsidP="00780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12F50" w14:textId="5E9A6947" w:rsidR="00D009D2" w:rsidRDefault="00382B12" w:rsidP="00D44FEC">
    <w:pPr>
      <w:pStyle w:val="Header"/>
    </w:pPr>
    <w:r>
      <w:rPr>
        <w:noProof/>
      </w:rPr>
      <mc:AlternateContent>
        <mc:Choice Requires="wps">
          <w:drawing>
            <wp:anchor distT="0" distB="0" distL="114300" distR="114300" simplePos="0" relativeHeight="251661312" behindDoc="0" locked="0" layoutInCell="1" allowOverlap="1" wp14:anchorId="7A50EC3B" wp14:editId="4CC21CA9">
              <wp:simplePos x="0" y="0"/>
              <wp:positionH relativeFrom="column">
                <wp:posOffset>-426720</wp:posOffset>
              </wp:positionH>
              <wp:positionV relativeFrom="paragraph">
                <wp:posOffset>-327660</wp:posOffset>
              </wp:positionV>
              <wp:extent cx="1905000" cy="944880"/>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1905000" cy="944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C54BD" w14:textId="5D105DE2" w:rsidR="00382B12" w:rsidRDefault="00382B12">
                          <w:r>
                            <w:rPr>
                              <w:noProof/>
                            </w:rPr>
                            <w:drawing>
                              <wp:inline distT="0" distB="0" distL="0" distR="0" wp14:anchorId="0C56860A" wp14:editId="75F24D88">
                                <wp:extent cx="1508760" cy="753745"/>
                                <wp:effectExtent l="0" t="0" r="0" b="8255"/>
                                <wp:docPr id="36" name="Picture 3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19592"/>
                                        <a:stretch/>
                                      </pic:blipFill>
                                      <pic:spPr bwMode="auto">
                                        <a:xfrm>
                                          <a:off x="0" y="0"/>
                                          <a:ext cx="1561779" cy="78023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0EC3B" id="_x0000_t202" coordsize="21600,21600" o:spt="202" path="m,l,21600r21600,l21600,xe">
              <v:stroke joinstyle="miter"/>
              <v:path gradientshapeok="t" o:connecttype="rect"/>
            </v:shapetype>
            <v:shape id="Text Box 35" o:spid="_x0000_s1058" type="#_x0000_t202" style="position:absolute;margin-left:-33.6pt;margin-top:-25.8pt;width:150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" filled="f" stroked="f">
              <v:textbox>
                <w:txbxContent>
                  <w:p w14:paraId="139C54BD" w14:textId="5D105DE2" w:rsidR="00382B12" w:rsidRDefault="00382B12">
                    <w:r>
                      <w:rPr>
                        <w:noProof/>
                      </w:rPr>
                      <w:drawing>
                        <wp:inline distT="0" distB="0" distL="0" distR="0" wp14:anchorId="0C56860A" wp14:editId="75F24D88">
                          <wp:extent cx="1508760" cy="753745"/>
                          <wp:effectExtent l="0" t="0" r="0" b="8255"/>
                          <wp:docPr id="36" name="Picture 3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19592"/>
                                  <a:stretch/>
                                </pic:blipFill>
                                <pic:spPr bwMode="auto">
                                  <a:xfrm>
                                    <a:off x="0" y="0"/>
                                    <a:ext cx="1561779" cy="78023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A76596">
      <w:tab/>
    </w:r>
    <w:r w:rsidR="00A76596">
      <w:tab/>
    </w:r>
    <w:r w:rsidR="00D44FEC">
      <w:t>Student ID:</w:t>
    </w:r>
    <w:r w:rsidR="000C787F">
      <w:t>17124093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9F"/>
    <w:multiLevelType w:val="hybridMultilevel"/>
    <w:tmpl w:val="DCA41D9E"/>
    <w:lvl w:ilvl="0" w:tplc="BE10ECDC">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A7B4942"/>
    <w:multiLevelType w:val="hybridMultilevel"/>
    <w:tmpl w:val="6D9EA81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6B2CE8"/>
    <w:multiLevelType w:val="hybridMultilevel"/>
    <w:tmpl w:val="116EFF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43753"/>
    <w:multiLevelType w:val="hybridMultilevel"/>
    <w:tmpl w:val="642094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F5B21"/>
    <w:multiLevelType w:val="hybridMultilevel"/>
    <w:tmpl w:val="C686BA0E"/>
    <w:lvl w:ilvl="0" w:tplc="BE10ECD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A66A3B"/>
    <w:multiLevelType w:val="hybridMultilevel"/>
    <w:tmpl w:val="5F5CAF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94390"/>
    <w:multiLevelType w:val="hybridMultilevel"/>
    <w:tmpl w:val="70587D9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753B7"/>
    <w:multiLevelType w:val="hybridMultilevel"/>
    <w:tmpl w:val="914449D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B82037"/>
    <w:multiLevelType w:val="hybridMultilevel"/>
    <w:tmpl w:val="0F36F4EA"/>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676A04"/>
    <w:multiLevelType w:val="hybridMultilevel"/>
    <w:tmpl w:val="E6E468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23DA0"/>
    <w:multiLevelType w:val="multilevel"/>
    <w:tmpl w:val="B1E07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902F9"/>
    <w:multiLevelType w:val="multilevel"/>
    <w:tmpl w:val="9588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60301"/>
    <w:multiLevelType w:val="hybridMultilevel"/>
    <w:tmpl w:val="C39830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3FF7307F"/>
    <w:multiLevelType w:val="multilevel"/>
    <w:tmpl w:val="710A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E0C84"/>
    <w:multiLevelType w:val="hybridMultilevel"/>
    <w:tmpl w:val="8806E6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52541505"/>
    <w:multiLevelType w:val="multilevel"/>
    <w:tmpl w:val="0C5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84A95"/>
    <w:multiLevelType w:val="hybridMultilevel"/>
    <w:tmpl w:val="8584A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3C24CC"/>
    <w:multiLevelType w:val="hybridMultilevel"/>
    <w:tmpl w:val="F10E5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432B3"/>
    <w:multiLevelType w:val="hybridMultilevel"/>
    <w:tmpl w:val="258832D8"/>
    <w:lvl w:ilvl="0" w:tplc="BE10ECD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8E6768"/>
    <w:multiLevelType w:val="hybridMultilevel"/>
    <w:tmpl w:val="A9B8668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0" w15:restartNumberingAfterBreak="0">
    <w:nsid w:val="6A2A0AA1"/>
    <w:multiLevelType w:val="multilevel"/>
    <w:tmpl w:val="0AB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92761"/>
    <w:multiLevelType w:val="multilevel"/>
    <w:tmpl w:val="C83E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7398B"/>
    <w:multiLevelType w:val="hybridMultilevel"/>
    <w:tmpl w:val="6BA0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0246AC"/>
    <w:multiLevelType w:val="hybridMultilevel"/>
    <w:tmpl w:val="4A3892F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0F64A91"/>
    <w:multiLevelType w:val="multilevel"/>
    <w:tmpl w:val="BBB8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7454C"/>
    <w:multiLevelType w:val="hybridMultilevel"/>
    <w:tmpl w:val="A45E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C6CD3"/>
    <w:multiLevelType w:val="hybridMultilevel"/>
    <w:tmpl w:val="5E7C0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AA5101"/>
    <w:multiLevelType w:val="multilevel"/>
    <w:tmpl w:val="CD58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84191"/>
    <w:multiLevelType w:val="hybridMultilevel"/>
    <w:tmpl w:val="8584A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5"/>
  </w:num>
  <w:num w:numId="5">
    <w:abstractNumId w:val="3"/>
  </w:num>
  <w:num w:numId="6">
    <w:abstractNumId w:val="28"/>
  </w:num>
  <w:num w:numId="7">
    <w:abstractNumId w:val="4"/>
  </w:num>
  <w:num w:numId="8">
    <w:abstractNumId w:val="6"/>
  </w:num>
  <w:num w:numId="9">
    <w:abstractNumId w:val="26"/>
  </w:num>
  <w:num w:numId="10">
    <w:abstractNumId w:val="8"/>
  </w:num>
  <w:num w:numId="11">
    <w:abstractNumId w:val="9"/>
  </w:num>
  <w:num w:numId="12">
    <w:abstractNumId w:val="25"/>
  </w:num>
  <w:num w:numId="13">
    <w:abstractNumId w:val="22"/>
  </w:num>
  <w:num w:numId="14">
    <w:abstractNumId w:val="17"/>
  </w:num>
  <w:num w:numId="15">
    <w:abstractNumId w:val="18"/>
  </w:num>
  <w:num w:numId="16">
    <w:abstractNumId w:val="1"/>
  </w:num>
  <w:num w:numId="17">
    <w:abstractNumId w:val="0"/>
    <w:lvlOverride w:ilvl="0"/>
    <w:lvlOverride w:ilvl="1"/>
    <w:lvlOverride w:ilvl="2"/>
    <w:lvlOverride w:ilvl="3"/>
    <w:lvlOverride w:ilvl="4"/>
    <w:lvlOverride w:ilvl="5"/>
    <w:lvlOverride w:ilvl="6"/>
    <w:lvlOverride w:ilvl="7"/>
    <w:lvlOverride w:ilvl="8"/>
  </w:num>
  <w:num w:numId="18">
    <w:abstractNumId w:val="24"/>
    <w:lvlOverride w:ilvl="0"/>
    <w:lvlOverride w:ilvl="1"/>
    <w:lvlOverride w:ilvl="2"/>
    <w:lvlOverride w:ilvl="3"/>
    <w:lvlOverride w:ilvl="4"/>
    <w:lvlOverride w:ilvl="5"/>
    <w:lvlOverride w:ilvl="6"/>
    <w:lvlOverride w:ilvl="7"/>
    <w:lvlOverride w:ilvl="8"/>
  </w:num>
  <w:num w:numId="19">
    <w:abstractNumId w:val="18"/>
  </w:num>
  <w:num w:numId="20">
    <w:abstractNumId w:val="15"/>
    <w:lvlOverride w:ilvl="0"/>
    <w:lvlOverride w:ilvl="1"/>
    <w:lvlOverride w:ilvl="2"/>
    <w:lvlOverride w:ilvl="3"/>
    <w:lvlOverride w:ilvl="4"/>
    <w:lvlOverride w:ilvl="5"/>
    <w:lvlOverride w:ilvl="6"/>
    <w:lvlOverride w:ilvl="7"/>
    <w:lvlOverride w:ilvl="8"/>
  </w:num>
  <w:num w:numId="21">
    <w:abstractNumId w:val="13"/>
    <w:lvlOverride w:ilvl="0"/>
    <w:lvlOverride w:ilvl="1"/>
    <w:lvlOverride w:ilvl="2"/>
    <w:lvlOverride w:ilvl="3"/>
    <w:lvlOverride w:ilvl="4"/>
    <w:lvlOverride w:ilvl="5"/>
    <w:lvlOverride w:ilvl="6"/>
    <w:lvlOverride w:ilvl="7"/>
    <w:lvlOverride w:ilvl="8"/>
  </w:num>
  <w:num w:numId="22">
    <w:abstractNumId w:val="11"/>
    <w:lvlOverride w:ilvl="0"/>
    <w:lvlOverride w:ilvl="1"/>
    <w:lvlOverride w:ilvl="2"/>
    <w:lvlOverride w:ilvl="3"/>
    <w:lvlOverride w:ilvl="4"/>
    <w:lvlOverride w:ilvl="5"/>
    <w:lvlOverride w:ilvl="6"/>
    <w:lvlOverride w:ilvl="7"/>
    <w:lvlOverride w:ilvl="8"/>
  </w:num>
  <w:num w:numId="23">
    <w:abstractNumId w:val="10"/>
    <w:lvlOverride w:ilvl="0"/>
    <w:lvlOverride w:ilvl="1"/>
    <w:lvlOverride w:ilvl="2"/>
    <w:lvlOverride w:ilvl="3"/>
    <w:lvlOverride w:ilvl="4"/>
    <w:lvlOverride w:ilvl="5"/>
    <w:lvlOverride w:ilvl="6"/>
    <w:lvlOverride w:ilvl="7"/>
    <w:lvlOverride w:ilvl="8"/>
  </w:num>
  <w:num w:numId="24">
    <w:abstractNumId w:val="20"/>
    <w:lvlOverride w:ilvl="0"/>
    <w:lvlOverride w:ilvl="1"/>
    <w:lvlOverride w:ilvl="2"/>
    <w:lvlOverride w:ilvl="3"/>
    <w:lvlOverride w:ilvl="4"/>
    <w:lvlOverride w:ilvl="5"/>
    <w:lvlOverride w:ilvl="6"/>
    <w:lvlOverride w:ilvl="7"/>
    <w:lvlOverride w:ilvl="8"/>
  </w:num>
  <w:num w:numId="25">
    <w:abstractNumId w:val="21"/>
    <w:lvlOverride w:ilvl="0"/>
    <w:lvlOverride w:ilvl="1"/>
    <w:lvlOverride w:ilvl="2"/>
    <w:lvlOverride w:ilvl="3"/>
    <w:lvlOverride w:ilvl="4"/>
    <w:lvlOverride w:ilvl="5"/>
    <w:lvlOverride w:ilvl="6"/>
    <w:lvlOverride w:ilvl="7"/>
    <w:lvlOverride w:ilvl="8"/>
  </w:num>
  <w:num w:numId="26">
    <w:abstractNumId w:val="27"/>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23"/>
    <w:lvlOverride w:ilvl="0">
      <w:startOverride w:val="1"/>
    </w:lvlOverride>
    <w:lvlOverride w:ilvl="1"/>
    <w:lvlOverride w:ilvl="2"/>
    <w:lvlOverride w:ilvl="3"/>
    <w:lvlOverride w:ilvl="4"/>
    <w:lvlOverride w:ilvl="5"/>
    <w:lvlOverride w:ilvl="6"/>
    <w:lvlOverride w:ilvl="7"/>
    <w:lvlOverride w:ilvl="8"/>
  </w:num>
  <w:num w:numId="29">
    <w:abstractNumId w:val="14"/>
    <w:lvlOverride w:ilvl="0"/>
    <w:lvlOverride w:ilvl="1"/>
    <w:lvlOverride w:ilvl="2"/>
    <w:lvlOverride w:ilvl="3"/>
    <w:lvlOverride w:ilvl="4"/>
    <w:lvlOverride w:ilvl="5"/>
    <w:lvlOverride w:ilvl="6"/>
    <w:lvlOverride w:ilvl="7"/>
    <w:lvlOverride w:ilvl="8"/>
  </w:num>
  <w:num w:numId="30">
    <w:abstractNumId w:val="19"/>
    <w:lvlOverride w:ilvl="0"/>
    <w:lvlOverride w:ilvl="1"/>
    <w:lvlOverride w:ilvl="2"/>
    <w:lvlOverride w:ilvl="3"/>
    <w:lvlOverride w:ilvl="4"/>
    <w:lvlOverride w:ilvl="5"/>
    <w:lvlOverride w:ilvl="6"/>
    <w:lvlOverride w:ilvl="7"/>
    <w:lvlOverride w:ilvl="8"/>
  </w:num>
  <w:num w:numId="31">
    <w:abstractNumId w:val="12"/>
    <w:lvlOverride w:ilvl="0"/>
    <w:lvlOverride w:ilvl="1"/>
    <w:lvlOverride w:ilvl="2"/>
    <w:lvlOverride w:ilvl="3"/>
    <w:lvlOverride w:ilvl="4"/>
    <w:lvlOverride w:ilvl="5"/>
    <w:lvlOverride w:ilvl="6"/>
    <w:lvlOverride w:ilvl="7"/>
    <w:lvlOverride w:ilvl="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BA"/>
    <w:rsid w:val="00005DE0"/>
    <w:rsid w:val="00034C5C"/>
    <w:rsid w:val="00036755"/>
    <w:rsid w:val="00062A3B"/>
    <w:rsid w:val="000842BA"/>
    <w:rsid w:val="00086C2D"/>
    <w:rsid w:val="00094F88"/>
    <w:rsid w:val="000A08ED"/>
    <w:rsid w:val="000C787F"/>
    <w:rsid w:val="000D71EC"/>
    <w:rsid w:val="000F53F0"/>
    <w:rsid w:val="001359E8"/>
    <w:rsid w:val="0014790B"/>
    <w:rsid w:val="00152C5A"/>
    <w:rsid w:val="0016703F"/>
    <w:rsid w:val="00177375"/>
    <w:rsid w:val="001A5818"/>
    <w:rsid w:val="00254257"/>
    <w:rsid w:val="002A0A89"/>
    <w:rsid w:val="002A6638"/>
    <w:rsid w:val="002B1812"/>
    <w:rsid w:val="002D7812"/>
    <w:rsid w:val="002E0797"/>
    <w:rsid w:val="002E7F12"/>
    <w:rsid w:val="002F33F0"/>
    <w:rsid w:val="002F4A0B"/>
    <w:rsid w:val="00371EB7"/>
    <w:rsid w:val="00372C2D"/>
    <w:rsid w:val="003771F9"/>
    <w:rsid w:val="00382B12"/>
    <w:rsid w:val="003A71CB"/>
    <w:rsid w:val="003B54E9"/>
    <w:rsid w:val="003F7EF8"/>
    <w:rsid w:val="004016F8"/>
    <w:rsid w:val="00403E74"/>
    <w:rsid w:val="0040577C"/>
    <w:rsid w:val="0043685A"/>
    <w:rsid w:val="00474B81"/>
    <w:rsid w:val="00480948"/>
    <w:rsid w:val="004F6F43"/>
    <w:rsid w:val="00506FAF"/>
    <w:rsid w:val="005133C5"/>
    <w:rsid w:val="00530EC7"/>
    <w:rsid w:val="00546508"/>
    <w:rsid w:val="00546CB8"/>
    <w:rsid w:val="00551642"/>
    <w:rsid w:val="005672A1"/>
    <w:rsid w:val="00573275"/>
    <w:rsid w:val="005D0832"/>
    <w:rsid w:val="005E2715"/>
    <w:rsid w:val="005F58E9"/>
    <w:rsid w:val="006069FD"/>
    <w:rsid w:val="00615A9D"/>
    <w:rsid w:val="00631952"/>
    <w:rsid w:val="00634490"/>
    <w:rsid w:val="006457EB"/>
    <w:rsid w:val="00647C4A"/>
    <w:rsid w:val="00684A2D"/>
    <w:rsid w:val="006939B7"/>
    <w:rsid w:val="006A1797"/>
    <w:rsid w:val="006E6FF2"/>
    <w:rsid w:val="006F6380"/>
    <w:rsid w:val="00750227"/>
    <w:rsid w:val="007800BC"/>
    <w:rsid w:val="00784D4C"/>
    <w:rsid w:val="0078563D"/>
    <w:rsid w:val="007B5CA6"/>
    <w:rsid w:val="007C7F78"/>
    <w:rsid w:val="007D25BA"/>
    <w:rsid w:val="0086087A"/>
    <w:rsid w:val="008864BA"/>
    <w:rsid w:val="008A023A"/>
    <w:rsid w:val="008A23DE"/>
    <w:rsid w:val="008B3909"/>
    <w:rsid w:val="008E6487"/>
    <w:rsid w:val="009102A7"/>
    <w:rsid w:val="0093563F"/>
    <w:rsid w:val="00956209"/>
    <w:rsid w:val="00972618"/>
    <w:rsid w:val="009957AA"/>
    <w:rsid w:val="009B243F"/>
    <w:rsid w:val="009B778A"/>
    <w:rsid w:val="009C12C2"/>
    <w:rsid w:val="009C299C"/>
    <w:rsid w:val="009E678A"/>
    <w:rsid w:val="00A64B92"/>
    <w:rsid w:val="00A76596"/>
    <w:rsid w:val="00A94424"/>
    <w:rsid w:val="00AA4520"/>
    <w:rsid w:val="00AC019F"/>
    <w:rsid w:val="00AC1620"/>
    <w:rsid w:val="00AE2428"/>
    <w:rsid w:val="00AE7982"/>
    <w:rsid w:val="00AF3B36"/>
    <w:rsid w:val="00B0381F"/>
    <w:rsid w:val="00B328DC"/>
    <w:rsid w:val="00B3663E"/>
    <w:rsid w:val="00B408BC"/>
    <w:rsid w:val="00B410C6"/>
    <w:rsid w:val="00B92743"/>
    <w:rsid w:val="00BA633A"/>
    <w:rsid w:val="00BB1BBD"/>
    <w:rsid w:val="00BD66CD"/>
    <w:rsid w:val="00BE2B26"/>
    <w:rsid w:val="00BF37A4"/>
    <w:rsid w:val="00C1085F"/>
    <w:rsid w:val="00C26BB8"/>
    <w:rsid w:val="00C373B5"/>
    <w:rsid w:val="00C735E5"/>
    <w:rsid w:val="00C86ECA"/>
    <w:rsid w:val="00CA07A8"/>
    <w:rsid w:val="00CA6686"/>
    <w:rsid w:val="00D009D2"/>
    <w:rsid w:val="00D155AF"/>
    <w:rsid w:val="00D306F6"/>
    <w:rsid w:val="00D44FEC"/>
    <w:rsid w:val="00D54A8E"/>
    <w:rsid w:val="00D61419"/>
    <w:rsid w:val="00D61563"/>
    <w:rsid w:val="00D66237"/>
    <w:rsid w:val="00D768E0"/>
    <w:rsid w:val="00DC58D7"/>
    <w:rsid w:val="00DF5D8B"/>
    <w:rsid w:val="00E06FE9"/>
    <w:rsid w:val="00E11C5B"/>
    <w:rsid w:val="00E505CB"/>
    <w:rsid w:val="00E75C27"/>
    <w:rsid w:val="00E9385F"/>
    <w:rsid w:val="00EA40E9"/>
    <w:rsid w:val="00EF34CF"/>
    <w:rsid w:val="00F04907"/>
    <w:rsid w:val="00F05DB6"/>
    <w:rsid w:val="00F204F4"/>
    <w:rsid w:val="00F26CFD"/>
    <w:rsid w:val="00F342C4"/>
    <w:rsid w:val="00F749E4"/>
    <w:rsid w:val="00F82E83"/>
    <w:rsid w:val="00FC3E50"/>
    <w:rsid w:val="00FE5D06"/>
    <w:rsid w:val="00FF0B9C"/>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12E82"/>
  <w15:chartTrackingRefBased/>
  <w15:docId w15:val="{D318BF68-88C5-354D-AFC7-B8944AB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41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06FA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4016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DE0"/>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784D4C"/>
    <w:rPr>
      <w:color w:val="0000FF"/>
      <w:u w:val="single"/>
    </w:rPr>
  </w:style>
  <w:style w:type="character" w:styleId="FollowedHyperlink">
    <w:name w:val="FollowedHyperlink"/>
    <w:basedOn w:val="DefaultParagraphFont"/>
    <w:uiPriority w:val="99"/>
    <w:semiHidden/>
    <w:unhideWhenUsed/>
    <w:rsid w:val="009C12C2"/>
    <w:rPr>
      <w:color w:val="954F72" w:themeColor="followedHyperlink"/>
      <w:u w:val="single"/>
    </w:rPr>
  </w:style>
  <w:style w:type="character" w:styleId="UnresolvedMention">
    <w:name w:val="Unresolved Mention"/>
    <w:basedOn w:val="DefaultParagraphFont"/>
    <w:uiPriority w:val="99"/>
    <w:semiHidden/>
    <w:unhideWhenUsed/>
    <w:rsid w:val="00573275"/>
    <w:rPr>
      <w:color w:val="605E5C"/>
      <w:shd w:val="clear" w:color="auto" w:fill="E1DFDD"/>
    </w:rPr>
  </w:style>
  <w:style w:type="character" w:customStyle="1" w:styleId="Heading1Char">
    <w:name w:val="Heading 1 Char"/>
    <w:basedOn w:val="DefaultParagraphFont"/>
    <w:link w:val="Heading1"/>
    <w:uiPriority w:val="9"/>
    <w:rsid w:val="00506FAF"/>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506FAF"/>
  </w:style>
  <w:style w:type="paragraph" w:styleId="Header">
    <w:name w:val="header"/>
    <w:basedOn w:val="Normal"/>
    <w:link w:val="HeaderChar"/>
    <w:uiPriority w:val="99"/>
    <w:unhideWhenUsed/>
    <w:rsid w:val="007800BC"/>
    <w:pPr>
      <w:tabs>
        <w:tab w:val="center" w:pos="4513"/>
        <w:tab w:val="right" w:pos="9026"/>
      </w:tabs>
    </w:pPr>
  </w:style>
  <w:style w:type="character" w:customStyle="1" w:styleId="HeaderChar">
    <w:name w:val="Header Char"/>
    <w:basedOn w:val="DefaultParagraphFont"/>
    <w:link w:val="Header"/>
    <w:uiPriority w:val="99"/>
    <w:rsid w:val="007800BC"/>
    <w:rPr>
      <w:rFonts w:ascii="Times New Roman" w:eastAsia="Times New Roman" w:hAnsi="Times New Roman" w:cs="Times New Roman"/>
      <w:lang w:eastAsia="en-GB"/>
    </w:rPr>
  </w:style>
  <w:style w:type="paragraph" w:styleId="Footer">
    <w:name w:val="footer"/>
    <w:basedOn w:val="Normal"/>
    <w:link w:val="FooterChar"/>
    <w:uiPriority w:val="99"/>
    <w:unhideWhenUsed/>
    <w:rsid w:val="007800BC"/>
    <w:pPr>
      <w:tabs>
        <w:tab w:val="center" w:pos="4513"/>
        <w:tab w:val="right" w:pos="9026"/>
      </w:tabs>
    </w:pPr>
  </w:style>
  <w:style w:type="character" w:customStyle="1" w:styleId="FooterChar">
    <w:name w:val="Footer Char"/>
    <w:basedOn w:val="DefaultParagraphFont"/>
    <w:link w:val="Footer"/>
    <w:uiPriority w:val="99"/>
    <w:rsid w:val="007800BC"/>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4016F8"/>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D009D2"/>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D009D2"/>
    <w:pPr>
      <w:spacing w:after="100"/>
    </w:pPr>
  </w:style>
  <w:style w:type="paragraph" w:styleId="TOC2">
    <w:name w:val="toc 2"/>
    <w:basedOn w:val="Normal"/>
    <w:next w:val="Normal"/>
    <w:autoRedefine/>
    <w:uiPriority w:val="39"/>
    <w:unhideWhenUsed/>
    <w:rsid w:val="00D009D2"/>
    <w:pPr>
      <w:spacing w:after="100"/>
      <w:ind w:left="240"/>
    </w:pPr>
  </w:style>
  <w:style w:type="paragraph" w:styleId="NoSpacing">
    <w:name w:val="No Spacing"/>
    <w:link w:val="NoSpacingChar"/>
    <w:uiPriority w:val="1"/>
    <w:qFormat/>
    <w:rsid w:val="0043685A"/>
    <w:rPr>
      <w:rFonts w:eastAsiaTheme="minorEastAsia"/>
      <w:sz w:val="22"/>
      <w:szCs w:val="22"/>
      <w:lang w:val="en-US"/>
    </w:rPr>
  </w:style>
  <w:style w:type="character" w:customStyle="1" w:styleId="NoSpacingChar">
    <w:name w:val="No Spacing Char"/>
    <w:basedOn w:val="DefaultParagraphFont"/>
    <w:link w:val="NoSpacing"/>
    <w:uiPriority w:val="1"/>
    <w:rsid w:val="0043685A"/>
    <w:rPr>
      <w:rFonts w:eastAsiaTheme="minorEastAsia"/>
      <w:sz w:val="22"/>
      <w:szCs w:val="22"/>
      <w:lang w:val="en-US"/>
    </w:rPr>
  </w:style>
  <w:style w:type="paragraph" w:styleId="Caption">
    <w:name w:val="caption"/>
    <w:basedOn w:val="Normal"/>
    <w:next w:val="Normal"/>
    <w:uiPriority w:val="35"/>
    <w:unhideWhenUsed/>
    <w:qFormat/>
    <w:rsid w:val="00A765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2464">
      <w:bodyDiv w:val="1"/>
      <w:marLeft w:val="0"/>
      <w:marRight w:val="0"/>
      <w:marTop w:val="0"/>
      <w:marBottom w:val="0"/>
      <w:divBdr>
        <w:top w:val="none" w:sz="0" w:space="0" w:color="auto"/>
        <w:left w:val="none" w:sz="0" w:space="0" w:color="auto"/>
        <w:bottom w:val="none" w:sz="0" w:space="0" w:color="auto"/>
        <w:right w:val="none" w:sz="0" w:space="0" w:color="auto"/>
      </w:divBdr>
    </w:div>
    <w:div w:id="203177286">
      <w:bodyDiv w:val="1"/>
      <w:marLeft w:val="0"/>
      <w:marRight w:val="0"/>
      <w:marTop w:val="0"/>
      <w:marBottom w:val="0"/>
      <w:divBdr>
        <w:top w:val="none" w:sz="0" w:space="0" w:color="auto"/>
        <w:left w:val="none" w:sz="0" w:space="0" w:color="auto"/>
        <w:bottom w:val="none" w:sz="0" w:space="0" w:color="auto"/>
        <w:right w:val="none" w:sz="0" w:space="0" w:color="auto"/>
      </w:divBdr>
    </w:div>
    <w:div w:id="258950471">
      <w:bodyDiv w:val="1"/>
      <w:marLeft w:val="0"/>
      <w:marRight w:val="0"/>
      <w:marTop w:val="0"/>
      <w:marBottom w:val="0"/>
      <w:divBdr>
        <w:top w:val="none" w:sz="0" w:space="0" w:color="auto"/>
        <w:left w:val="none" w:sz="0" w:space="0" w:color="auto"/>
        <w:bottom w:val="none" w:sz="0" w:space="0" w:color="auto"/>
        <w:right w:val="none" w:sz="0" w:space="0" w:color="auto"/>
      </w:divBdr>
    </w:div>
    <w:div w:id="423381964">
      <w:bodyDiv w:val="1"/>
      <w:marLeft w:val="0"/>
      <w:marRight w:val="0"/>
      <w:marTop w:val="0"/>
      <w:marBottom w:val="0"/>
      <w:divBdr>
        <w:top w:val="none" w:sz="0" w:space="0" w:color="auto"/>
        <w:left w:val="none" w:sz="0" w:space="0" w:color="auto"/>
        <w:bottom w:val="none" w:sz="0" w:space="0" w:color="auto"/>
        <w:right w:val="none" w:sz="0" w:space="0" w:color="auto"/>
      </w:divBdr>
    </w:div>
    <w:div w:id="461386507">
      <w:bodyDiv w:val="1"/>
      <w:marLeft w:val="0"/>
      <w:marRight w:val="0"/>
      <w:marTop w:val="0"/>
      <w:marBottom w:val="0"/>
      <w:divBdr>
        <w:top w:val="none" w:sz="0" w:space="0" w:color="auto"/>
        <w:left w:val="none" w:sz="0" w:space="0" w:color="auto"/>
        <w:bottom w:val="none" w:sz="0" w:space="0" w:color="auto"/>
        <w:right w:val="none" w:sz="0" w:space="0" w:color="auto"/>
      </w:divBdr>
    </w:div>
    <w:div w:id="499663396">
      <w:bodyDiv w:val="1"/>
      <w:marLeft w:val="0"/>
      <w:marRight w:val="0"/>
      <w:marTop w:val="0"/>
      <w:marBottom w:val="0"/>
      <w:divBdr>
        <w:top w:val="none" w:sz="0" w:space="0" w:color="auto"/>
        <w:left w:val="none" w:sz="0" w:space="0" w:color="auto"/>
        <w:bottom w:val="none" w:sz="0" w:space="0" w:color="auto"/>
        <w:right w:val="none" w:sz="0" w:space="0" w:color="auto"/>
      </w:divBdr>
    </w:div>
    <w:div w:id="571158999">
      <w:bodyDiv w:val="1"/>
      <w:marLeft w:val="0"/>
      <w:marRight w:val="0"/>
      <w:marTop w:val="0"/>
      <w:marBottom w:val="0"/>
      <w:divBdr>
        <w:top w:val="none" w:sz="0" w:space="0" w:color="auto"/>
        <w:left w:val="none" w:sz="0" w:space="0" w:color="auto"/>
        <w:bottom w:val="none" w:sz="0" w:space="0" w:color="auto"/>
        <w:right w:val="none" w:sz="0" w:space="0" w:color="auto"/>
      </w:divBdr>
    </w:div>
    <w:div w:id="624392230">
      <w:bodyDiv w:val="1"/>
      <w:marLeft w:val="0"/>
      <w:marRight w:val="0"/>
      <w:marTop w:val="0"/>
      <w:marBottom w:val="0"/>
      <w:divBdr>
        <w:top w:val="none" w:sz="0" w:space="0" w:color="auto"/>
        <w:left w:val="none" w:sz="0" w:space="0" w:color="auto"/>
        <w:bottom w:val="none" w:sz="0" w:space="0" w:color="auto"/>
        <w:right w:val="none" w:sz="0" w:space="0" w:color="auto"/>
      </w:divBdr>
    </w:div>
    <w:div w:id="737826223">
      <w:bodyDiv w:val="1"/>
      <w:marLeft w:val="0"/>
      <w:marRight w:val="0"/>
      <w:marTop w:val="0"/>
      <w:marBottom w:val="0"/>
      <w:divBdr>
        <w:top w:val="none" w:sz="0" w:space="0" w:color="auto"/>
        <w:left w:val="none" w:sz="0" w:space="0" w:color="auto"/>
        <w:bottom w:val="none" w:sz="0" w:space="0" w:color="auto"/>
        <w:right w:val="none" w:sz="0" w:space="0" w:color="auto"/>
      </w:divBdr>
    </w:div>
    <w:div w:id="805008500">
      <w:bodyDiv w:val="1"/>
      <w:marLeft w:val="0"/>
      <w:marRight w:val="0"/>
      <w:marTop w:val="0"/>
      <w:marBottom w:val="0"/>
      <w:divBdr>
        <w:top w:val="none" w:sz="0" w:space="0" w:color="auto"/>
        <w:left w:val="none" w:sz="0" w:space="0" w:color="auto"/>
        <w:bottom w:val="none" w:sz="0" w:space="0" w:color="auto"/>
        <w:right w:val="none" w:sz="0" w:space="0" w:color="auto"/>
      </w:divBdr>
    </w:div>
    <w:div w:id="821312914">
      <w:bodyDiv w:val="1"/>
      <w:marLeft w:val="0"/>
      <w:marRight w:val="0"/>
      <w:marTop w:val="0"/>
      <w:marBottom w:val="0"/>
      <w:divBdr>
        <w:top w:val="none" w:sz="0" w:space="0" w:color="auto"/>
        <w:left w:val="none" w:sz="0" w:space="0" w:color="auto"/>
        <w:bottom w:val="none" w:sz="0" w:space="0" w:color="auto"/>
        <w:right w:val="none" w:sz="0" w:space="0" w:color="auto"/>
      </w:divBdr>
    </w:div>
    <w:div w:id="856776004">
      <w:bodyDiv w:val="1"/>
      <w:marLeft w:val="0"/>
      <w:marRight w:val="0"/>
      <w:marTop w:val="0"/>
      <w:marBottom w:val="0"/>
      <w:divBdr>
        <w:top w:val="none" w:sz="0" w:space="0" w:color="auto"/>
        <w:left w:val="none" w:sz="0" w:space="0" w:color="auto"/>
        <w:bottom w:val="none" w:sz="0" w:space="0" w:color="auto"/>
        <w:right w:val="none" w:sz="0" w:space="0" w:color="auto"/>
      </w:divBdr>
    </w:div>
    <w:div w:id="941838756">
      <w:bodyDiv w:val="1"/>
      <w:marLeft w:val="0"/>
      <w:marRight w:val="0"/>
      <w:marTop w:val="0"/>
      <w:marBottom w:val="0"/>
      <w:divBdr>
        <w:top w:val="none" w:sz="0" w:space="0" w:color="auto"/>
        <w:left w:val="none" w:sz="0" w:space="0" w:color="auto"/>
        <w:bottom w:val="none" w:sz="0" w:space="0" w:color="auto"/>
        <w:right w:val="none" w:sz="0" w:space="0" w:color="auto"/>
      </w:divBdr>
    </w:div>
    <w:div w:id="991298976">
      <w:bodyDiv w:val="1"/>
      <w:marLeft w:val="0"/>
      <w:marRight w:val="0"/>
      <w:marTop w:val="0"/>
      <w:marBottom w:val="0"/>
      <w:divBdr>
        <w:top w:val="none" w:sz="0" w:space="0" w:color="auto"/>
        <w:left w:val="none" w:sz="0" w:space="0" w:color="auto"/>
        <w:bottom w:val="none" w:sz="0" w:space="0" w:color="auto"/>
        <w:right w:val="none" w:sz="0" w:space="0" w:color="auto"/>
      </w:divBdr>
    </w:div>
    <w:div w:id="1223831245">
      <w:bodyDiv w:val="1"/>
      <w:marLeft w:val="0"/>
      <w:marRight w:val="0"/>
      <w:marTop w:val="0"/>
      <w:marBottom w:val="0"/>
      <w:divBdr>
        <w:top w:val="none" w:sz="0" w:space="0" w:color="auto"/>
        <w:left w:val="none" w:sz="0" w:space="0" w:color="auto"/>
        <w:bottom w:val="none" w:sz="0" w:space="0" w:color="auto"/>
        <w:right w:val="none" w:sz="0" w:space="0" w:color="auto"/>
      </w:divBdr>
    </w:div>
    <w:div w:id="1305888875">
      <w:bodyDiv w:val="1"/>
      <w:marLeft w:val="0"/>
      <w:marRight w:val="0"/>
      <w:marTop w:val="0"/>
      <w:marBottom w:val="0"/>
      <w:divBdr>
        <w:top w:val="none" w:sz="0" w:space="0" w:color="auto"/>
        <w:left w:val="none" w:sz="0" w:space="0" w:color="auto"/>
        <w:bottom w:val="none" w:sz="0" w:space="0" w:color="auto"/>
        <w:right w:val="none" w:sz="0" w:space="0" w:color="auto"/>
      </w:divBdr>
    </w:div>
    <w:div w:id="1308126499">
      <w:bodyDiv w:val="1"/>
      <w:marLeft w:val="0"/>
      <w:marRight w:val="0"/>
      <w:marTop w:val="0"/>
      <w:marBottom w:val="0"/>
      <w:divBdr>
        <w:top w:val="none" w:sz="0" w:space="0" w:color="auto"/>
        <w:left w:val="none" w:sz="0" w:space="0" w:color="auto"/>
        <w:bottom w:val="none" w:sz="0" w:space="0" w:color="auto"/>
        <w:right w:val="none" w:sz="0" w:space="0" w:color="auto"/>
      </w:divBdr>
    </w:div>
    <w:div w:id="1561357068">
      <w:bodyDiv w:val="1"/>
      <w:marLeft w:val="0"/>
      <w:marRight w:val="0"/>
      <w:marTop w:val="0"/>
      <w:marBottom w:val="0"/>
      <w:divBdr>
        <w:top w:val="none" w:sz="0" w:space="0" w:color="auto"/>
        <w:left w:val="none" w:sz="0" w:space="0" w:color="auto"/>
        <w:bottom w:val="none" w:sz="0" w:space="0" w:color="auto"/>
        <w:right w:val="none" w:sz="0" w:space="0" w:color="auto"/>
      </w:divBdr>
    </w:div>
    <w:div w:id="1587765205">
      <w:bodyDiv w:val="1"/>
      <w:marLeft w:val="0"/>
      <w:marRight w:val="0"/>
      <w:marTop w:val="0"/>
      <w:marBottom w:val="0"/>
      <w:divBdr>
        <w:top w:val="none" w:sz="0" w:space="0" w:color="auto"/>
        <w:left w:val="none" w:sz="0" w:space="0" w:color="auto"/>
        <w:bottom w:val="none" w:sz="0" w:space="0" w:color="auto"/>
        <w:right w:val="none" w:sz="0" w:space="0" w:color="auto"/>
      </w:divBdr>
    </w:div>
    <w:div w:id="1599438825">
      <w:bodyDiv w:val="1"/>
      <w:marLeft w:val="0"/>
      <w:marRight w:val="0"/>
      <w:marTop w:val="0"/>
      <w:marBottom w:val="0"/>
      <w:divBdr>
        <w:top w:val="none" w:sz="0" w:space="0" w:color="auto"/>
        <w:left w:val="none" w:sz="0" w:space="0" w:color="auto"/>
        <w:bottom w:val="none" w:sz="0" w:space="0" w:color="auto"/>
        <w:right w:val="none" w:sz="0" w:space="0" w:color="auto"/>
      </w:divBdr>
    </w:div>
    <w:div w:id="1600139976">
      <w:bodyDiv w:val="1"/>
      <w:marLeft w:val="0"/>
      <w:marRight w:val="0"/>
      <w:marTop w:val="0"/>
      <w:marBottom w:val="0"/>
      <w:divBdr>
        <w:top w:val="none" w:sz="0" w:space="0" w:color="auto"/>
        <w:left w:val="none" w:sz="0" w:space="0" w:color="auto"/>
        <w:bottom w:val="none" w:sz="0" w:space="0" w:color="auto"/>
        <w:right w:val="none" w:sz="0" w:space="0" w:color="auto"/>
      </w:divBdr>
    </w:div>
    <w:div w:id="1838378858">
      <w:bodyDiv w:val="1"/>
      <w:marLeft w:val="0"/>
      <w:marRight w:val="0"/>
      <w:marTop w:val="0"/>
      <w:marBottom w:val="0"/>
      <w:divBdr>
        <w:top w:val="none" w:sz="0" w:space="0" w:color="auto"/>
        <w:left w:val="none" w:sz="0" w:space="0" w:color="auto"/>
        <w:bottom w:val="none" w:sz="0" w:space="0" w:color="auto"/>
        <w:right w:val="none" w:sz="0" w:space="0" w:color="auto"/>
      </w:divBdr>
    </w:div>
    <w:div w:id="1849248479">
      <w:bodyDiv w:val="1"/>
      <w:marLeft w:val="0"/>
      <w:marRight w:val="0"/>
      <w:marTop w:val="0"/>
      <w:marBottom w:val="0"/>
      <w:divBdr>
        <w:top w:val="none" w:sz="0" w:space="0" w:color="auto"/>
        <w:left w:val="none" w:sz="0" w:space="0" w:color="auto"/>
        <w:bottom w:val="none" w:sz="0" w:space="0" w:color="auto"/>
        <w:right w:val="none" w:sz="0" w:space="0" w:color="auto"/>
      </w:divBdr>
    </w:div>
    <w:div w:id="1882742484">
      <w:bodyDiv w:val="1"/>
      <w:marLeft w:val="0"/>
      <w:marRight w:val="0"/>
      <w:marTop w:val="0"/>
      <w:marBottom w:val="0"/>
      <w:divBdr>
        <w:top w:val="none" w:sz="0" w:space="0" w:color="auto"/>
        <w:left w:val="none" w:sz="0" w:space="0" w:color="auto"/>
        <w:bottom w:val="none" w:sz="0" w:space="0" w:color="auto"/>
        <w:right w:val="none" w:sz="0" w:space="0" w:color="auto"/>
      </w:divBdr>
    </w:div>
    <w:div w:id="2006132268">
      <w:bodyDiv w:val="1"/>
      <w:marLeft w:val="0"/>
      <w:marRight w:val="0"/>
      <w:marTop w:val="0"/>
      <w:marBottom w:val="0"/>
      <w:divBdr>
        <w:top w:val="none" w:sz="0" w:space="0" w:color="auto"/>
        <w:left w:val="none" w:sz="0" w:space="0" w:color="auto"/>
        <w:bottom w:val="none" w:sz="0" w:space="0" w:color="auto"/>
        <w:right w:val="none" w:sz="0" w:space="0" w:color="auto"/>
      </w:divBdr>
    </w:div>
    <w:div w:id="2028825687">
      <w:bodyDiv w:val="1"/>
      <w:marLeft w:val="0"/>
      <w:marRight w:val="0"/>
      <w:marTop w:val="0"/>
      <w:marBottom w:val="0"/>
      <w:divBdr>
        <w:top w:val="none" w:sz="0" w:space="0" w:color="auto"/>
        <w:left w:val="none" w:sz="0" w:space="0" w:color="auto"/>
        <w:bottom w:val="none" w:sz="0" w:space="0" w:color="auto"/>
        <w:right w:val="none" w:sz="0" w:space="0" w:color="auto"/>
      </w:divBdr>
    </w:div>
    <w:div w:id="21237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opedia.com/definition/28017/business-relationship-manager-br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tilnews.com/index.php?pagename=Service_Validation_and_Tes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unilearn.southwales.ac.uk/webapps/blackboard/execute/launcher?type=Course&amp;id=_152042_1&amp;url=" TargetMode="External"/><Relationship Id="rId4" Type="http://schemas.openxmlformats.org/officeDocument/2006/relationships/styles" Target="styles.xml"/><Relationship Id="rId9" Type="http://schemas.openxmlformats.org/officeDocument/2006/relationships/hyperlink" Target="https://unilearn.southwales.ac.uk/webapps/blackboard/execute/launcher?type=Course&amp;id=_152042_1&amp;url=" TargetMode="External"/><Relationship Id="rId14" Type="http://schemas.openxmlformats.org/officeDocument/2006/relationships/hyperlink" Target="https://www.visioline.ee/itup/itup/roles/service_level_manager_C28D56B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UKC02</b:Tag>
    <b:SourceType>Book</b:SourceType>
    <b:Guid>{70E416BA-C883-E340-A5AB-52D4F72FECBF}</b:Guid>
    <b:Author>
      <b:Author>
        <b:NameList>
          <b:Person>
            <b:Last>UK</b:Last>
            <b:First>CAA</b:First>
          </b:Person>
        </b:NameList>
      </b:Author>
    </b:Author>
    <b:Title>An Introduction to Aircraft Maintenance Engineering Human Factors for JAR 66</b:Title>
    <b:Publisher>CAA publications</b:Publisher>
    <b:Year>22 January 2002</b:Year>
    <b:RefOrder>1</b:RefOrder>
  </b:Source>
  <b:Source>
    <b:Tag>wik19</b:Tag>
    <b:SourceType>InternetSite</b:SourceType>
    <b:Guid>{07291302-6482-674F-BCB7-6A4A527A14B0}</b:Guid>
    <b:Title>wikipedia</b:Title>
    <b:URL>https://en.wikipedia.org/wiki/Avianca_Flight_52#Background</b:URL>
    <b:YearAccessed>2019</b:YearAccessed>
    <b:MonthAccessed>12</b:MonthAccessed>
    <b:DayAccessed>06</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6BA58-1ABA-42E5-8DC0-E46116D0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Give a Title of ur report</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Tipu</dc:creator>
  <cp:keywords/>
  <dc:description/>
  <cp:lastModifiedBy>Mirazul Islam</cp:lastModifiedBy>
  <cp:revision>8</cp:revision>
  <dcterms:created xsi:type="dcterms:W3CDTF">2020-01-17T01:50:00Z</dcterms:created>
  <dcterms:modified xsi:type="dcterms:W3CDTF">2020-01-17T23:57:00Z</dcterms:modified>
</cp:coreProperties>
</file>