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1.png" ContentType="image/png"/>
  <Override PartName="/word/media/rId36.png" ContentType="image/png"/>
  <Override PartName="/word/media/rId42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Садыков Ильдар Ильфатович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Освоить процедуру оформления отчётов с использованием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Compact"/>
        <w:numPr>
          <w:ilvl w:val="0"/>
          <w:numId w:val="1001"/>
        </w:numPr>
      </w:pPr>
      <w:r>
        <w:t xml:space="preserve">Изучить базовые возможности языка Markdown:</w:t>
      </w:r>
    </w:p>
    <w:p>
      <w:pPr>
        <w:pStyle w:val="Compact"/>
        <w:numPr>
          <w:ilvl w:val="1"/>
          <w:numId w:val="1002"/>
        </w:numPr>
      </w:pPr>
      <w:r>
        <w:t xml:space="preserve">Форматирование текста (заголовки, полужирное и курсивное начертание).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Создание списков (упорядоченных и неупорядоченных).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Вставка ссылок и блоков цитирования.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Оформление блоков кода.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Освоить оформление математических формул в нотации LaTeX.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Научиться вставлять изображения и ссылаться на них в тексте.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Изучить процесс компиляции Markdown-файлов в форматы PDF и DOCX с использованием Quarto и Makefile.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Выполнить самостоятельное задание: оформить отчёт по предыдущей лабораторной работе в формате Markdown и загрузить его на GitHub.</w:t>
      </w:r>
    </w:p>
    <w:bookmarkEnd w:id="21"/>
    <w:bookmarkStart w:id="41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bookmarkStart w:id="26" w:name="обновление-репозитория"/>
    <w:p>
      <w:pPr>
        <w:pStyle w:val="Heading2"/>
      </w:pPr>
      <w:r>
        <w:t xml:space="preserve">3.1</w:t>
      </w:r>
      <w:r>
        <w:t xml:space="preserve"> </w:t>
      </w:r>
      <w:r>
        <w:rPr>
          <w:b/>
          <w:bCs/>
        </w:rPr>
        <w:t xml:space="preserve">Обновление репозитория:</w:t>
      </w:r>
    </w:p>
    <w:p>
      <w:pPr>
        <w:pStyle w:val="FirstParagraph"/>
      </w:pPr>
      <w:r>
        <w:t xml:space="preserve">Перешли в каталог курса и обновили локальный репозиторий.(</w:t>
      </w:r>
      <w:hyperlink w:anchor="fig-001">
        <w:r>
          <w:rPr>
            <w:rStyle w:val="Hyperlink"/>
          </w:rPr>
          <w:t xml:space="preserve">рис.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001"/>
          <w:p>
            <w:pPr>
              <w:pStyle w:val="Compact"/>
              <w:jc w:val="center"/>
            </w:pPr>
            <w:r>
              <w:drawing>
                <wp:inline>
                  <wp:extent cx="5334000" cy="833658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/1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8336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Команды</w:t>
            </w:r>
            <w:r>
              <w:t xml:space="preserve"> </w:t>
            </w:r>
            <w:r>
              <w:rPr>
                <w:i/>
                <w:iCs/>
              </w:rPr>
              <w:t xml:space="preserve">cd, git pull</w:t>
            </w:r>
          </w:p>
          <w:bookmarkEnd w:id="25"/>
        </w:tc>
      </w:tr>
    </w:tbl>
    <w:bookmarkEnd w:id="26"/>
    <w:bookmarkStart w:id="35" w:name="компилирование-шаблона"/>
    <w:p>
      <w:pPr>
        <w:pStyle w:val="Heading2"/>
      </w:pPr>
      <w:r>
        <w:t xml:space="preserve">3.2</w:t>
      </w:r>
      <w:r>
        <w:t xml:space="preserve"> </w:t>
      </w:r>
      <w:r>
        <w:rPr>
          <w:b/>
          <w:bCs/>
        </w:rPr>
        <w:t xml:space="preserve">Компилирование шаблона:</w:t>
      </w:r>
    </w:p>
    <w:p>
      <w:pPr>
        <w:pStyle w:val="FirstParagraph"/>
      </w:pPr>
      <w:r>
        <w:t xml:space="preserve">Применяем команду make для компиляции и убеждаемся в создании файлов отчета.(</w:t>
      </w:r>
      <w:hyperlink w:anchor="fig-002">
        <w:r>
          <w:rPr>
            <w:rStyle w:val="Hyperlink"/>
          </w:rPr>
          <w:t xml:space="preserve">рис. 2</w:t>
        </w:r>
      </w:hyperlink>
      <w:r>
        <w:t xml:space="preserve">,</w:t>
      </w:r>
      <w:hyperlink w:anchor="fig-003">
        <w:r>
          <w:rPr>
            <w:rStyle w:val="Hyperlink"/>
          </w:rPr>
          <w:t xml:space="preserve">рис. 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002"/>
          <w:p>
            <w:pPr>
              <w:pStyle w:val="Compact"/>
              <w:jc w:val="center"/>
            </w:pPr>
            <w:r>
              <w:drawing>
                <wp:inline>
                  <wp:extent cx="5334000" cy="1789885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/12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789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2: Компиляция файла qmd в файлы docx, pdf</w:t>
            </w:r>
          </w:p>
          <w:bookmarkEnd w:id="30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003"/>
          <w:p>
            <w:pPr>
              <w:pStyle w:val="Compact"/>
              <w:jc w:val="center"/>
            </w:pPr>
            <w:r>
              <w:drawing>
                <wp:inline>
                  <wp:extent cx="5334000" cy="1789885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mage/13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789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3: Созданные файлы отчета в формате docx и pdf</w:t>
            </w:r>
          </w:p>
          <w:bookmarkEnd w:id="34"/>
        </w:tc>
      </w:tr>
    </w:tbl>
    <w:bookmarkEnd w:id="35"/>
    <w:bookmarkStart w:id="40" w:name="удаление-файлов-отчета-шаблонов"/>
    <w:p>
      <w:pPr>
        <w:pStyle w:val="Heading2"/>
      </w:pPr>
      <w:r>
        <w:t xml:space="preserve">3.3</w:t>
      </w:r>
      <w:r>
        <w:t xml:space="preserve"> </w:t>
      </w:r>
      <w:r>
        <w:rPr>
          <w:b/>
          <w:bCs/>
        </w:rPr>
        <w:t xml:space="preserve">Удаление файлов отчета шаблонов:</w:t>
      </w:r>
    </w:p>
    <w:p>
      <w:pPr>
        <w:pStyle w:val="FirstParagraph"/>
      </w:pPr>
      <w:r>
        <w:t xml:space="preserve">Удаление полученных файлов через</w:t>
      </w:r>
      <w:r>
        <w:t xml:space="preserve"> </w:t>
      </w:r>
      <w:r>
        <w:rPr>
          <w:i/>
          <w:iCs/>
        </w:rPr>
        <w:t xml:space="preserve">make clean</w:t>
      </w:r>
      <w:r>
        <w:t xml:space="preserve">.(</w:t>
      </w:r>
      <w:hyperlink w:anchor="fig-004">
        <w:r>
          <w:rPr>
            <w:rStyle w:val="Hyperlink"/>
          </w:rPr>
          <w:t xml:space="preserve">рис. 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004"/>
          <w:p>
            <w:pPr>
              <w:pStyle w:val="Compact"/>
              <w:jc w:val="center"/>
            </w:pPr>
            <w:r>
              <w:drawing>
                <wp:inline>
                  <wp:extent cx="5334000" cy="3088857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image/14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888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4: Проверка выполнения команды make clean.</w:t>
            </w:r>
          </w:p>
          <w:bookmarkEnd w:id="39"/>
        </w:tc>
      </w:tr>
    </w:tbl>
    <w:bookmarkEnd w:id="40"/>
    <w:bookmarkEnd w:id="41"/>
    <w:bookmarkStart w:id="52" w:name="задания-для-самостоятельной-работы"/>
    <w:p>
      <w:pPr>
        <w:pStyle w:val="Heading1"/>
      </w:pPr>
      <w:r>
        <w:t xml:space="preserve">4. Задания для самостоятельной работы:</w:t>
      </w:r>
    </w:p>
    <w:bookmarkStart w:id="46" w:name="Xf150a31017536632d6dfc37d92c16032110cee7"/>
    <w:p>
      <w:pPr>
        <w:pStyle w:val="Heading2"/>
      </w:pPr>
      <w:r>
        <w:t xml:space="preserve">4.1</w:t>
      </w:r>
      <w:r>
        <w:t xml:space="preserve"> </w:t>
      </w:r>
      <w:r>
        <w:rPr>
          <w:b/>
          <w:bCs/>
        </w:rPr>
        <w:t xml:space="preserve">Создание отчета для лабораторной работы №2:</w:t>
      </w:r>
    </w:p>
    <w:p>
      <w:pPr>
        <w:pStyle w:val="FirstParagraph"/>
      </w:pPr>
      <w:r>
        <w:t xml:space="preserve">Форматируем шаблон под лабораторную работу №2 и создаем файлы отчета в формате</w:t>
      </w:r>
      <w:r>
        <w:t xml:space="preserve"> </w:t>
      </w:r>
      <w:r>
        <w:rPr>
          <w:i/>
          <w:iCs/>
        </w:rPr>
        <w:t xml:space="preserve">docx, pdf</w:t>
      </w:r>
      <w:r>
        <w:t xml:space="preserve">.(</w:t>
      </w:r>
      <w:hyperlink w:anchor="fig-005">
        <w:r>
          <w:rPr>
            <w:rStyle w:val="Hyperlink"/>
          </w:rPr>
          <w:t xml:space="preserve">рис. 5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fig-005"/>
          <w:p>
            <w:pPr>
              <w:pStyle w:val="Compact"/>
              <w:jc w:val="center"/>
            </w:pPr>
            <w:r>
              <w:drawing>
                <wp:inline>
                  <wp:extent cx="5334000" cy="3131889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image/21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31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5: Создание отчета через Markdown.</w:t>
            </w:r>
          </w:p>
          <w:bookmarkEnd w:id="45"/>
        </w:tc>
      </w:tr>
    </w:tbl>
    <w:bookmarkEnd w:id="46"/>
    <w:bookmarkStart w:id="51" w:name="размещение-отчета-на-github."/>
    <w:p>
      <w:pPr>
        <w:pStyle w:val="Heading2"/>
      </w:pPr>
      <w:r>
        <w:t xml:space="preserve">4.2</w:t>
      </w:r>
      <w:r>
        <w:t xml:space="preserve"> </w:t>
      </w:r>
      <w:r>
        <w:rPr>
          <w:b/>
          <w:bCs/>
        </w:rPr>
        <w:t xml:space="preserve">Размещение отчета на GitHub.</w:t>
      </w:r>
    </w:p>
    <w:p>
      <w:pPr>
        <w:pStyle w:val="FirstParagraph"/>
      </w:pPr>
      <w:r>
        <w:t xml:space="preserve">Загружаем файлы отчета через команду</w:t>
      </w:r>
      <w:r>
        <w:t xml:space="preserve"> </w:t>
      </w:r>
      <w:r>
        <w:rPr>
          <w:i/>
          <w:iCs/>
        </w:rPr>
        <w:t xml:space="preserve">git commit</w:t>
      </w:r>
      <w:r>
        <w:t xml:space="preserve">.(</w:t>
      </w:r>
      <w:hyperlink w:anchor="fig-006">
        <w:r>
          <w:rPr>
            <w:rStyle w:val="Hyperlink"/>
          </w:rPr>
          <w:t xml:space="preserve">рис. 6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006"/>
          <w:p>
            <w:pPr>
              <w:pStyle w:val="Compact"/>
              <w:jc w:val="center"/>
            </w:pPr>
            <w:r>
              <w:drawing>
                <wp:inline>
                  <wp:extent cx="5334000" cy="5419186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image/22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4191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6: Размещение на GitHub отчета.</w:t>
            </w:r>
          </w:p>
          <w:bookmarkEnd w:id="50"/>
        </w:tc>
      </w:tr>
    </w:tbl>
    <w:bookmarkEnd w:id="51"/>
    <w:bookmarkEnd w:id="52"/>
    <w:bookmarkStart w:id="54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В ходе выполнения лабораторной работы были успешно освоены основные синтаксические конструкции языка Markdown, включая форматирование текста, создание списков, вставку изображений, оформление математических формул и блоков кода. Также была изучена процедура компиляции Markdown-документов в форматы PDF и DOCX с использованием инструментов Quarto и Makefile. Полученные навыки позволяют эффективно оформлять технические и учебные отчёты, обеспечивая их читаемость и соответствие современным стандартам документации.</w:t>
      </w:r>
    </w:p>
    <w:bookmarkStart w:id="53" w:name="refs"/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Садыков Ильдар Ильфатович</dc:creator>
  <dc:language>ru-RU</dc:language>
  <cp:keywords/>
  <dcterms:created xsi:type="dcterms:W3CDTF">2025-10-15T19:18:51Z</dcterms:created>
  <dcterms:modified xsi:type="dcterms:W3CDTF">2025-10-15T19:18:51Z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csl">
    <vt:lpwstr>_resources/csl/gost-r-7-0-5-2008-numeric.csl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cense">
    <vt:lpwstr/>
  </property>
  <property fmtid="{D5CDD505-2E9C-101B-9397-08002B2CF9AE}" pid="13" name="subtitle">
    <vt:lpwstr>Архитектура компьютера</vt:lpwstr>
  </property>
  <property fmtid="{D5CDD505-2E9C-101B-9397-08002B2CF9AE}" pid="14" name="toc-title">
    <vt:lpwstr>Содержание</vt:lpwstr>
  </property>
</Properties>
</file>