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9FD" w:rsidRDefault="00283859" w:rsidP="00283859">
      <w:pPr>
        <w:ind w:left="400" w:hangingChars="100" w:hanging="400"/>
        <w:jc w:val="center"/>
        <w:rPr>
          <w:b/>
          <w:sz w:val="40"/>
          <w:szCs w:val="40"/>
        </w:rPr>
      </w:pPr>
      <w:proofErr w:type="spellStart"/>
      <w:r w:rsidRPr="00283859">
        <w:rPr>
          <w:rFonts w:hint="eastAsia"/>
          <w:b/>
          <w:sz w:val="40"/>
          <w:szCs w:val="40"/>
        </w:rPr>
        <w:t>클라우드</w:t>
      </w:r>
      <w:proofErr w:type="spellEnd"/>
      <w:r w:rsidRPr="00283859">
        <w:rPr>
          <w:rFonts w:hint="eastAsia"/>
          <w:b/>
          <w:sz w:val="40"/>
          <w:szCs w:val="40"/>
        </w:rPr>
        <w:t xml:space="preserve"> #</w:t>
      </w:r>
      <w:r w:rsidR="0074237A">
        <w:rPr>
          <w:rFonts w:hint="eastAsia"/>
          <w:b/>
          <w:sz w:val="40"/>
          <w:szCs w:val="40"/>
        </w:rPr>
        <w:t>13</w:t>
      </w:r>
      <w:r w:rsidRPr="00283859">
        <w:rPr>
          <w:rFonts w:hint="eastAsia"/>
          <w:b/>
          <w:sz w:val="40"/>
          <w:szCs w:val="40"/>
        </w:rPr>
        <w:t>주차 과제</w:t>
      </w:r>
    </w:p>
    <w:p w:rsidR="00283859" w:rsidRDefault="00283859" w:rsidP="00283859">
      <w:pPr>
        <w:ind w:left="280" w:hangingChars="100" w:hanging="280"/>
        <w:jc w:val="right"/>
        <w:rPr>
          <w:sz w:val="28"/>
          <w:szCs w:val="28"/>
        </w:rPr>
      </w:pPr>
    </w:p>
    <w:p w:rsidR="00283859" w:rsidRDefault="00283859" w:rsidP="00283859">
      <w:pPr>
        <w:ind w:left="280" w:hangingChars="100" w:hanging="280"/>
        <w:jc w:val="right"/>
        <w:rPr>
          <w:sz w:val="28"/>
          <w:szCs w:val="28"/>
        </w:rPr>
      </w:pPr>
    </w:p>
    <w:p w:rsidR="00283859" w:rsidRDefault="00283859" w:rsidP="00283859">
      <w:pPr>
        <w:ind w:left="280" w:hangingChars="100" w:hanging="28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21660019 3A김세진</w:t>
      </w:r>
    </w:p>
    <w:p w:rsidR="00283859" w:rsidRDefault="00283859" w:rsidP="00283859">
      <w:pPr>
        <w:ind w:left="200" w:hangingChars="100" w:hanging="200"/>
        <w:jc w:val="left"/>
        <w:rPr>
          <w:szCs w:val="20"/>
        </w:rPr>
      </w:pPr>
    </w:p>
    <w:p w:rsidR="00283859" w:rsidRPr="008205EC" w:rsidRDefault="00283859" w:rsidP="000E63E1">
      <w:pPr>
        <w:widowControl/>
        <w:wordWrap/>
        <w:autoSpaceDE/>
        <w:autoSpaceDN/>
        <w:ind w:left="4000"/>
        <w:jc w:val="left"/>
        <w:rPr>
          <w:b/>
          <w:sz w:val="24"/>
          <w:szCs w:val="24"/>
        </w:rPr>
      </w:pP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 w:rsidR="000E63E1">
        <w:br/>
      </w:r>
      <w:r>
        <w:rPr>
          <w:rFonts w:hint="eastAsia"/>
        </w:rPr>
        <w:br/>
      </w:r>
      <w:r w:rsidRPr="000E63E1">
        <w:rPr>
          <w:rFonts w:hint="eastAsia"/>
          <w:b/>
          <w:sz w:val="24"/>
          <w:szCs w:val="24"/>
        </w:rPr>
        <w:t xml:space="preserve">1. </w:t>
      </w:r>
      <w:r w:rsidR="0074237A">
        <w:rPr>
          <w:rFonts w:hint="eastAsia"/>
          <w:b/>
          <w:sz w:val="24"/>
          <w:szCs w:val="24"/>
        </w:rPr>
        <w:t>CI/CD</w:t>
      </w:r>
    </w:p>
    <w:p w:rsidR="00283859" w:rsidRPr="000E63E1" w:rsidRDefault="00890869" w:rsidP="000E63E1">
      <w:pPr>
        <w:widowControl/>
        <w:wordWrap/>
        <w:autoSpaceDE/>
        <w:autoSpaceDN/>
        <w:ind w:left="3200" w:firstLine="80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2.</w:t>
      </w:r>
      <w:r w:rsidR="00747751">
        <w:rPr>
          <w:rFonts w:hint="eastAsia"/>
          <w:b/>
          <w:sz w:val="24"/>
          <w:szCs w:val="24"/>
        </w:rPr>
        <w:t xml:space="preserve"> </w:t>
      </w:r>
      <w:r w:rsidR="0074237A">
        <w:rPr>
          <w:rFonts w:hint="eastAsia"/>
          <w:b/>
          <w:sz w:val="24"/>
          <w:szCs w:val="24"/>
        </w:rPr>
        <w:t>OSI7계층</w:t>
      </w:r>
    </w:p>
    <w:p w:rsidR="003A71C5" w:rsidRDefault="003A71C5" w:rsidP="00803A4E">
      <w:pPr>
        <w:widowControl/>
        <w:wordWrap/>
        <w:autoSpaceDE/>
        <w:autoSpaceDN/>
        <w:ind w:left="3200" w:firstLine="800"/>
        <w:jc w:val="left"/>
        <w:rPr>
          <w:b/>
          <w:sz w:val="24"/>
          <w:szCs w:val="24"/>
        </w:rPr>
      </w:pPr>
    </w:p>
    <w:p w:rsidR="006A79FD" w:rsidRPr="002E2DA1" w:rsidRDefault="006A79FD" w:rsidP="00803A4E">
      <w:pPr>
        <w:widowControl/>
        <w:wordWrap/>
        <w:autoSpaceDE/>
        <w:autoSpaceDN/>
        <w:ind w:left="3200" w:firstLine="800"/>
        <w:jc w:val="left"/>
        <w:rPr>
          <w:b/>
          <w:sz w:val="24"/>
          <w:szCs w:val="24"/>
        </w:rPr>
      </w:pPr>
      <w:r>
        <w:br w:type="page"/>
      </w:r>
    </w:p>
    <w:p w:rsidR="008205EC" w:rsidRPr="00B574FE" w:rsidRDefault="008205EC" w:rsidP="00B574FE">
      <w:pPr>
        <w:ind w:left="280" w:hangingChars="100" w:hanging="280"/>
        <w:rPr>
          <w:b/>
          <w:sz w:val="28"/>
          <w:szCs w:val="28"/>
        </w:rPr>
      </w:pPr>
      <w:r w:rsidRPr="00251D85">
        <w:rPr>
          <w:rFonts w:hint="eastAsia"/>
          <w:b/>
          <w:sz w:val="28"/>
          <w:szCs w:val="28"/>
        </w:rPr>
        <w:lastRenderedPageBreak/>
        <w:t xml:space="preserve">1. </w:t>
      </w:r>
      <w:r w:rsidR="00B574FE">
        <w:rPr>
          <w:rFonts w:hint="eastAsia"/>
          <w:b/>
          <w:sz w:val="24"/>
          <w:szCs w:val="24"/>
        </w:rPr>
        <w:t>CI/CD</w:t>
      </w:r>
      <w:r w:rsidR="00B574FE">
        <w:rPr>
          <w:rFonts w:hint="eastAsia"/>
          <w:b/>
          <w:sz w:val="28"/>
          <w:szCs w:val="28"/>
        </w:rPr>
        <w:br/>
      </w:r>
      <w:r>
        <w:rPr>
          <w:rFonts w:hint="eastAsia"/>
        </w:rPr>
        <w:t xml:space="preserve">1-(1) </w:t>
      </w:r>
      <w:r w:rsidR="00B574FE">
        <w:rPr>
          <w:rFonts w:hint="eastAsia"/>
        </w:rPr>
        <w:t>CI/CD</w:t>
      </w:r>
      <w:r>
        <w:rPr>
          <w:rFonts w:hint="eastAsia"/>
        </w:rPr>
        <w:t xml:space="preserve">의 개념 </w:t>
      </w:r>
    </w:p>
    <w:p w:rsidR="008205EC" w:rsidRPr="00B23D35" w:rsidRDefault="008205EC" w:rsidP="00B23D35">
      <w:pPr>
        <w:ind w:left="200" w:hangingChars="100" w:hanging="200"/>
      </w:pPr>
      <w:r>
        <w:rPr>
          <w:rFonts w:hint="eastAsia"/>
        </w:rPr>
        <w:tab/>
        <w:t xml:space="preserve"> </w:t>
      </w:r>
      <w:r w:rsidR="00B574FE">
        <w:rPr>
          <w:rFonts w:hint="eastAsia"/>
        </w:rPr>
        <w:t xml:space="preserve"> </w:t>
      </w:r>
      <w:r w:rsidR="00B574FE" w:rsidRPr="00B574FE">
        <w:t>CI는 지속적 통합(Continuous Integration)</w:t>
      </w:r>
      <w:r w:rsidR="00B574FE">
        <w:rPr>
          <w:rFonts w:hint="eastAsia"/>
        </w:rPr>
        <w:t>이라는 뜻.</w:t>
      </w:r>
      <w:r w:rsidR="00B574FE" w:rsidRPr="00B574FE">
        <w:rPr>
          <w:rFonts w:hint="eastAsia"/>
        </w:rPr>
        <w:t xml:space="preserve"> </w:t>
      </w:r>
      <w:r w:rsidR="00B574FE">
        <w:rPr>
          <w:rFonts w:hint="eastAsia"/>
        </w:rPr>
        <w:t>모든</w:t>
      </w:r>
      <w:r w:rsidR="00B574FE">
        <w:t xml:space="preserve"> 개발이 끝난 이후에 코드 품질을 관리하는 고전적 방식의 단점을 해소하기</w:t>
      </w:r>
      <w:r w:rsidR="00B574FE">
        <w:rPr>
          <w:rFonts w:hint="eastAsia"/>
        </w:rPr>
        <w:t xml:space="preserve"> </w:t>
      </w:r>
      <w:r w:rsidR="00B574FE">
        <w:t>위해 나타난 개념이다.</w:t>
      </w:r>
      <w:r w:rsidR="00B574FE">
        <w:rPr>
          <w:rFonts w:hint="eastAsia"/>
        </w:rPr>
        <w:t xml:space="preserve"> </w:t>
      </w:r>
      <w:r w:rsidR="00B574FE">
        <w:t>개발을 하면서</w:t>
      </w:r>
      <w:r w:rsidR="00B574FE">
        <w:t xml:space="preserve"> </w:t>
      </w:r>
      <w:r w:rsidR="00B574FE">
        <w:t>코드에</w:t>
      </w:r>
      <w:r w:rsidR="00B574FE">
        <w:rPr>
          <w:rFonts w:hint="eastAsia"/>
        </w:rPr>
        <w:t xml:space="preserve"> </w:t>
      </w:r>
      <w:r w:rsidR="00B574FE">
        <w:t>대한 통합을</w:t>
      </w:r>
      <w:r w:rsidR="00B574FE">
        <w:t xml:space="preserve"> </w:t>
      </w:r>
      <w:r w:rsidR="00B574FE">
        <w:t>지속적으로 진행함으로써 품질을 유지하자는 것이다.</w:t>
      </w:r>
      <w:r w:rsidR="00B23D35">
        <w:rPr>
          <w:rFonts w:hint="eastAsia"/>
        </w:rPr>
        <w:br/>
        <w:t xml:space="preserve">  </w:t>
      </w:r>
      <w:r w:rsidR="00B23D35">
        <w:t>CD란 지속적 배포(Continuous Deploy 또는 Delivery)로써</w:t>
      </w:r>
      <w:r w:rsidR="00B23D35">
        <w:rPr>
          <w:rFonts w:hint="eastAsia"/>
        </w:rPr>
        <w:t xml:space="preserve">, </w:t>
      </w:r>
      <w:r w:rsidR="00B23D35">
        <w:rPr>
          <w:rFonts w:hint="eastAsia"/>
        </w:rPr>
        <w:t>소프트웨어가</w:t>
      </w:r>
      <w:r w:rsidR="00B23D35">
        <w:t xml:space="preserve"> 항상 신뢰 가능한 수준에서 배포될 수 있도록 지속적으로 관리하자는 개념이다.</w:t>
      </w:r>
    </w:p>
    <w:p w:rsidR="008205EC" w:rsidRDefault="008205EC" w:rsidP="008205EC">
      <w:pPr>
        <w:ind w:left="200" w:hangingChars="100" w:hanging="200"/>
      </w:pPr>
      <w:r>
        <w:br/>
      </w:r>
      <w:r>
        <w:rPr>
          <w:rFonts w:hint="eastAsia"/>
        </w:rPr>
        <w:t xml:space="preserve">1-(2) 내가 생각하는 </w:t>
      </w:r>
      <w:r w:rsidR="00B574FE">
        <w:rPr>
          <w:rFonts w:hint="eastAsia"/>
        </w:rPr>
        <w:t>CI/CD</w:t>
      </w:r>
      <w:r>
        <w:rPr>
          <w:rFonts w:hint="eastAsia"/>
        </w:rPr>
        <w:t>의 개념</w:t>
      </w:r>
    </w:p>
    <w:p w:rsidR="008205EC" w:rsidRDefault="008205EC" w:rsidP="008205EC">
      <w:pPr>
        <w:ind w:left="200" w:hangingChars="100" w:hanging="200"/>
        <w:rPr>
          <w:b/>
        </w:rPr>
      </w:pPr>
      <w:r>
        <w:rPr>
          <w:rFonts w:hint="eastAsia"/>
        </w:rPr>
        <w:tab/>
      </w:r>
      <w:r w:rsidR="00C24ABD">
        <w:rPr>
          <w:rFonts w:hint="eastAsia"/>
        </w:rPr>
        <w:t xml:space="preserve">소프트웨어를 개발하는데, 코드의 지속적인 관리나, 결과물의 지속적인 배포를 의미하는데, 내가 생각하기에, 프로그램을 짤 때, 코드에 이상이 없는지 지속적으로 검사하는 것이 CI라고 생각하며, 완성한 프로그램을 배포하고, 배포한 프로그램에 업데이트가 필요하면, </w:t>
      </w:r>
      <w:proofErr w:type="spellStart"/>
      <w:r w:rsidR="00C24ABD">
        <w:rPr>
          <w:rFonts w:hint="eastAsia"/>
        </w:rPr>
        <w:t>재때</w:t>
      </w:r>
      <w:proofErr w:type="spellEnd"/>
      <w:r w:rsidR="00C24ABD">
        <w:rPr>
          <w:rFonts w:hint="eastAsia"/>
        </w:rPr>
        <w:t>, 프로그램을 업데이트하여 배포하는 방법을 CD라고 하는 것 같다.</w:t>
      </w:r>
      <w:r w:rsidRPr="006A79FD">
        <w:rPr>
          <w:b/>
        </w:rPr>
        <w:br/>
      </w:r>
      <w:r w:rsidRPr="006A79FD">
        <w:rPr>
          <w:rFonts w:hint="eastAsia"/>
          <w:b/>
        </w:rPr>
        <w:t xml:space="preserve"> </w:t>
      </w:r>
    </w:p>
    <w:p w:rsidR="00C24ABD" w:rsidRDefault="008205EC" w:rsidP="00B23D35">
      <w:pPr>
        <w:ind w:left="200" w:hangingChars="100" w:hanging="200"/>
        <w:rPr>
          <w:rFonts w:hint="eastAsia"/>
        </w:rPr>
      </w:pPr>
      <w:r w:rsidRPr="00851E37">
        <w:rPr>
          <w:rFonts w:hint="eastAsia"/>
        </w:rPr>
        <w:tab/>
        <w:t>1-(3)</w:t>
      </w:r>
      <w:r>
        <w:rPr>
          <w:rFonts w:hint="eastAsia"/>
        </w:rPr>
        <w:t xml:space="preserve"> 현업에서는 어떻게 쓰일지</w:t>
      </w:r>
      <w:r>
        <w:rPr>
          <w:rFonts w:hint="eastAsia"/>
        </w:rPr>
        <w:br/>
      </w:r>
      <w:r w:rsidR="00C24ABD">
        <w:rPr>
          <w:rFonts w:hint="eastAsia"/>
        </w:rPr>
        <w:t xml:space="preserve">다음은 실제로 쓰는 예시를 든 것이다. 현업에서 여러 개발자가 협업을 할 때, </w:t>
      </w:r>
      <w:proofErr w:type="spellStart"/>
      <w:r w:rsidR="00C24ABD">
        <w:rPr>
          <w:rFonts w:hint="eastAsia"/>
        </w:rPr>
        <w:t>git</w:t>
      </w:r>
      <w:proofErr w:type="spellEnd"/>
      <w:r w:rsidR="00C24ABD">
        <w:rPr>
          <w:rFonts w:hint="eastAsia"/>
        </w:rPr>
        <w:t xml:space="preserve">에 </w:t>
      </w:r>
      <w:proofErr w:type="spellStart"/>
      <w:r w:rsidR="00C24ABD">
        <w:rPr>
          <w:rFonts w:hint="eastAsia"/>
        </w:rPr>
        <w:t>하루동안</w:t>
      </w:r>
      <w:proofErr w:type="spellEnd"/>
      <w:r w:rsidR="00C24ABD">
        <w:rPr>
          <w:rFonts w:hint="eastAsia"/>
        </w:rPr>
        <w:t xml:space="preserve"> </w:t>
      </w:r>
      <w:proofErr w:type="spellStart"/>
      <w:r w:rsidR="00C24ABD">
        <w:rPr>
          <w:rFonts w:hint="eastAsia"/>
        </w:rPr>
        <w:t>코딩한</w:t>
      </w:r>
      <w:proofErr w:type="spellEnd"/>
      <w:r w:rsidR="00C24ABD">
        <w:rPr>
          <w:rFonts w:hint="eastAsia"/>
        </w:rPr>
        <w:t xml:space="preserve"> 것을 모은다. 하지만, 단순히 모으기만 하고, 자신들의 코드가 합쳐졌을 때, 문제가 일어날지를 최종적으로 합쳤을 때, 알아낸다면, 꽤나 고치는데 많은 시간이 흐르게 될 것이다. </w:t>
      </w:r>
      <w:r w:rsidR="00C24ABD">
        <w:rPr>
          <w:rFonts w:hint="eastAsia"/>
        </w:rPr>
        <w:br/>
        <w:t xml:space="preserve"> 따라서 지속적으로 통합시키는 방법을 간단히 얘기하면 다음과 같이 된다.</w:t>
      </w:r>
    </w:p>
    <w:p w:rsidR="00C24ABD" w:rsidRDefault="00C24ABD" w:rsidP="00C24ABD">
      <w:pPr>
        <w:ind w:leftChars="100" w:left="200"/>
        <w:rPr>
          <w:rFonts w:hint="eastAsia"/>
        </w:rPr>
      </w:pPr>
    </w:p>
    <w:p w:rsidR="00B23D35" w:rsidRDefault="00B23D35" w:rsidP="00C24ABD">
      <w:pPr>
        <w:ind w:leftChars="100" w:left="200"/>
      </w:pPr>
      <w:r>
        <w:rPr>
          <w:rFonts w:hint="eastAsia"/>
        </w:rPr>
        <w:t xml:space="preserve">1. </w:t>
      </w:r>
      <w:r>
        <w:t>모든 개발자는 퇴근하기 전에 자신의 코드를 중앙 코드와 통합한다.</w:t>
      </w:r>
    </w:p>
    <w:p w:rsidR="00B23D35" w:rsidRDefault="00B23D35" w:rsidP="00B23D35">
      <w:pPr>
        <w:ind w:firstLineChars="100" w:firstLine="200"/>
      </w:pPr>
      <w:r>
        <w:t>2. 통합된 코드에서 본인의 코드가 제대로 동작하는지 테스트한다.</w:t>
      </w:r>
    </w:p>
    <w:p w:rsidR="00B23D35" w:rsidRDefault="00B23D35" w:rsidP="00B23D35">
      <w:pPr>
        <w:ind w:firstLineChars="100" w:firstLine="200"/>
      </w:pPr>
      <w:r>
        <w:t xml:space="preserve">3. 통합된 코드가 제대로 </w:t>
      </w:r>
      <w:proofErr w:type="spellStart"/>
      <w:r>
        <w:t>빌드되는지</w:t>
      </w:r>
      <w:proofErr w:type="spellEnd"/>
      <w:r>
        <w:t xml:space="preserve"> 테스트한다.</w:t>
      </w:r>
    </w:p>
    <w:p w:rsidR="008205EC" w:rsidRDefault="00B23D35" w:rsidP="00B23D35">
      <w:pPr>
        <w:ind w:firstLineChars="100" w:firstLine="200"/>
        <w:rPr>
          <w:rFonts w:hint="eastAsia"/>
        </w:rPr>
      </w:pPr>
      <w:r>
        <w:t>4. 결과를 정리하고. 버그가 있다면 다음날 업무 목록에 적어둔다.</w:t>
      </w:r>
    </w:p>
    <w:p w:rsidR="00C24ABD" w:rsidRDefault="00C24ABD" w:rsidP="00B23D35">
      <w:pPr>
        <w:ind w:firstLineChars="100" w:firstLine="200"/>
        <w:rPr>
          <w:rFonts w:hint="eastAsia"/>
        </w:rPr>
      </w:pPr>
    </w:p>
    <w:p w:rsidR="00C24ABD" w:rsidRDefault="00C24ABD" w:rsidP="00C24ABD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이러한 방식이 CI이다. 하지만 이런 CI를 하루하루 반복하는 것은 꽤나 시간을 많이 </w:t>
      </w:r>
      <w:proofErr w:type="spellStart"/>
      <w:r>
        <w:rPr>
          <w:rFonts w:hint="eastAsia"/>
        </w:rPr>
        <w:t>투자해야하며</w:t>
      </w:r>
      <w:proofErr w:type="spellEnd"/>
      <w:r>
        <w:rPr>
          <w:rFonts w:hint="eastAsia"/>
        </w:rPr>
        <w:t xml:space="preserve">, 귀찮다고 한다. 그래서 이러한 방법을 자동화하는 툴이 존재한다고 하고 현업에서는 시간을 절약하기 위해 이런 툴을 쓴다고 한다. 해당되는 툴은 </w:t>
      </w:r>
      <w:proofErr w:type="spellStart"/>
      <w:r w:rsidR="00B23D35" w:rsidRPr="00B23D35">
        <w:t>CircleCI</w:t>
      </w:r>
      <w:proofErr w:type="spellEnd"/>
      <w:r w:rsidR="00B23D35" w:rsidRPr="00B23D35">
        <w:t>, Travis, Jenkins</w:t>
      </w:r>
      <w:r>
        <w:rPr>
          <w:rFonts w:hint="eastAsia"/>
        </w:rPr>
        <w:t xml:space="preserve"> 등이 있다.</w:t>
      </w:r>
    </w:p>
    <w:p w:rsidR="00A13327" w:rsidRPr="00AA6725" w:rsidRDefault="00C24ABD" w:rsidP="00C24ABD">
      <w:pPr>
        <w:ind w:firstLineChars="100" w:firstLine="200"/>
      </w:pPr>
      <w:r>
        <w:rPr>
          <w:rFonts w:hint="eastAsia"/>
        </w:rPr>
        <w:t xml:space="preserve">CD의 경우, </w:t>
      </w:r>
      <w:r w:rsidR="009D7020">
        <w:rPr>
          <w:rFonts w:hint="eastAsia"/>
        </w:rPr>
        <w:t xml:space="preserve">완성된 프로그램을 배포할 수 있게 </w:t>
      </w:r>
      <w:proofErr w:type="spellStart"/>
      <w:r w:rsidR="009D7020">
        <w:rPr>
          <w:rFonts w:hint="eastAsia"/>
        </w:rPr>
        <w:t>레포지토리에</w:t>
      </w:r>
      <w:proofErr w:type="spellEnd"/>
      <w:r w:rsidR="009D7020">
        <w:rPr>
          <w:rFonts w:hint="eastAsia"/>
        </w:rPr>
        <w:t xml:space="preserve"> 올린다고 한다. </w:t>
      </w:r>
      <w:proofErr w:type="spellStart"/>
      <w:r w:rsidR="009D7020">
        <w:rPr>
          <w:rFonts w:hint="eastAsia"/>
        </w:rPr>
        <w:t>운영팀은</w:t>
      </w:r>
      <w:proofErr w:type="spellEnd"/>
      <w:r w:rsidR="009D7020">
        <w:rPr>
          <w:rFonts w:hint="eastAsia"/>
        </w:rPr>
        <w:t xml:space="preserve"> 올려진 프로그램을 바로 배포할 수 있게 끔 프로그램이 관리해준다고 한다.</w:t>
      </w:r>
      <w:r>
        <w:br/>
      </w:r>
      <w:r w:rsidR="00447BE0">
        <w:br w:type="page"/>
      </w:r>
    </w:p>
    <w:p w:rsidR="0074237A" w:rsidRDefault="0074237A" w:rsidP="0074237A">
      <w:pPr>
        <w:widowControl/>
        <w:wordWrap/>
        <w:autoSpaceDE/>
        <w:autoSpaceDN/>
        <w:jc w:val="left"/>
        <w:rPr>
          <w:szCs w:val="20"/>
        </w:rPr>
      </w:pPr>
      <w:r>
        <w:rPr>
          <w:rFonts w:hint="eastAsia"/>
          <w:b/>
          <w:sz w:val="28"/>
          <w:szCs w:val="28"/>
        </w:rPr>
        <w:lastRenderedPageBreak/>
        <w:t>2. L1~ L7 Layer계층</w:t>
      </w:r>
      <w:r>
        <w:rPr>
          <w:b/>
          <w:sz w:val="28"/>
          <w:szCs w:val="28"/>
        </w:rPr>
        <w:br/>
      </w:r>
      <w:r>
        <w:rPr>
          <w:szCs w:val="20"/>
        </w:rPr>
        <w:br/>
      </w:r>
      <w:r>
        <w:rPr>
          <w:rFonts w:hint="eastAsia"/>
          <w:szCs w:val="20"/>
        </w:rPr>
        <w:t xml:space="preserve"> 2-(1) OSI7 계층 개념</w:t>
      </w:r>
      <w:r>
        <w:rPr>
          <w:szCs w:val="20"/>
        </w:rPr>
        <w:br/>
      </w:r>
      <w:proofErr w:type="gramStart"/>
      <w:r>
        <w:rPr>
          <w:rFonts w:hint="eastAsia"/>
          <w:szCs w:val="20"/>
        </w:rPr>
        <w:t xml:space="preserve">  국제</w:t>
      </w:r>
      <w:proofErr w:type="gramEnd"/>
      <w:r>
        <w:rPr>
          <w:rFonts w:hint="eastAsia"/>
          <w:szCs w:val="20"/>
        </w:rPr>
        <w:t xml:space="preserve"> 표준화 기구에 의해 통신이 일어나는 과정을 각 단계별로 파악하기 위해 7단계로 구분해 놓은 컴퓨터 통신 구조의 모델이다. </w:t>
      </w:r>
    </w:p>
    <w:p w:rsidR="0074237A" w:rsidRPr="00C04D94" w:rsidRDefault="0074237A" w:rsidP="0074237A">
      <w:pPr>
        <w:widowControl/>
        <w:wordWrap/>
        <w:autoSpaceDE/>
        <w:autoSpaceDN/>
        <w:jc w:val="left"/>
        <w:rPr>
          <w:szCs w:val="20"/>
        </w:rPr>
      </w:pPr>
      <w:r>
        <w:rPr>
          <w:szCs w:val="20"/>
        </w:rPr>
        <w:br/>
      </w:r>
      <w:r>
        <w:rPr>
          <w:rFonts w:hint="eastAsia"/>
        </w:rPr>
        <w:t xml:space="preserve"> 2-(2)</w:t>
      </w:r>
      <w:r>
        <w:rPr>
          <w:rFonts w:hint="eastAsia"/>
          <w:b/>
        </w:rPr>
        <w:t xml:space="preserve"> </w:t>
      </w:r>
      <w:r>
        <w:rPr>
          <w:rFonts w:hint="eastAsia"/>
        </w:rPr>
        <w:t>각각의 계층별 설명</w:t>
      </w:r>
    </w:p>
    <w:p w:rsidR="0074237A" w:rsidRDefault="0074237A" w:rsidP="0074237A">
      <w:pPr>
        <w:widowControl/>
        <w:wordWrap/>
        <w:autoSpaceDE/>
        <w:autoSpaceDN/>
        <w:jc w:val="left"/>
      </w:pPr>
      <w:r>
        <w:rPr>
          <w:rFonts w:hint="eastAsia"/>
        </w:rPr>
        <w:t xml:space="preserve">1계층 물리 </w:t>
      </w:r>
      <w:proofErr w:type="gramStart"/>
      <w:r>
        <w:rPr>
          <w:rFonts w:hint="eastAsia"/>
        </w:rPr>
        <w:t>계층 :</w:t>
      </w:r>
      <w:proofErr w:type="gramEnd"/>
      <w:r>
        <w:rPr>
          <w:rFonts w:hint="eastAsia"/>
        </w:rPr>
        <w:t xml:space="preserve"> 물리매체를 통해 bit흐름을 전송, 물리적 장치와 인터페이스가 전송을 위해 필요한 기능과 처리절차 규정</w:t>
      </w:r>
    </w:p>
    <w:p w:rsidR="0074237A" w:rsidRDefault="0074237A" w:rsidP="0074237A">
      <w:pPr>
        <w:widowControl/>
        <w:wordWrap/>
        <w:autoSpaceDE/>
        <w:autoSpaceDN/>
        <w:jc w:val="left"/>
      </w:pPr>
    </w:p>
    <w:p w:rsidR="0074237A" w:rsidRDefault="0074237A" w:rsidP="0074237A">
      <w:pPr>
        <w:widowControl/>
        <w:wordWrap/>
        <w:autoSpaceDE/>
        <w:autoSpaceDN/>
        <w:jc w:val="left"/>
      </w:pPr>
      <w:r>
        <w:rPr>
          <w:rFonts w:hint="eastAsia"/>
        </w:rPr>
        <w:t xml:space="preserve">2계층 데이터 링크 </w:t>
      </w:r>
      <w:proofErr w:type="gramStart"/>
      <w:r>
        <w:rPr>
          <w:rFonts w:hint="eastAsia"/>
        </w:rPr>
        <w:t>계층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노드와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사이의 데이터 전달, </w:t>
      </w:r>
      <w:proofErr w:type="spellStart"/>
      <w:r>
        <w:rPr>
          <w:rFonts w:hint="eastAsia"/>
        </w:rPr>
        <w:t>물리층에</w:t>
      </w:r>
      <w:proofErr w:type="spellEnd"/>
      <w:r>
        <w:rPr>
          <w:rFonts w:hint="eastAsia"/>
        </w:rPr>
        <w:t xml:space="preserve"> 신뢰성을 더하기 위한 흐름제어 및 오류제어 기능, LLC, MAC 두 개의 </w:t>
      </w:r>
      <w:proofErr w:type="spellStart"/>
      <w:r>
        <w:rPr>
          <w:rFonts w:hint="eastAsia"/>
        </w:rPr>
        <w:t>서브레이어로</w:t>
      </w:r>
      <w:proofErr w:type="spellEnd"/>
      <w:r>
        <w:rPr>
          <w:rFonts w:hint="eastAsia"/>
        </w:rPr>
        <w:t xml:space="preserve"> 구성</w:t>
      </w:r>
    </w:p>
    <w:p w:rsidR="0074237A" w:rsidRDefault="0074237A" w:rsidP="0074237A">
      <w:pPr>
        <w:widowControl/>
        <w:wordWrap/>
        <w:autoSpaceDE/>
        <w:autoSpaceDN/>
        <w:jc w:val="left"/>
      </w:pPr>
    </w:p>
    <w:p w:rsidR="0074237A" w:rsidRDefault="0074237A" w:rsidP="0074237A">
      <w:pPr>
        <w:widowControl/>
        <w:wordWrap/>
        <w:autoSpaceDE/>
        <w:autoSpaceDN/>
        <w:jc w:val="left"/>
      </w:pPr>
      <w:r>
        <w:rPr>
          <w:rFonts w:hint="eastAsia"/>
        </w:rPr>
        <w:t xml:space="preserve">3 계층 네트워크 </w:t>
      </w:r>
      <w:proofErr w:type="gramStart"/>
      <w:r>
        <w:rPr>
          <w:rFonts w:hint="eastAsia"/>
        </w:rPr>
        <w:t>계층 :</w:t>
      </w:r>
      <w:proofErr w:type="gramEnd"/>
      <w:r>
        <w:rPr>
          <w:rFonts w:hint="eastAsia"/>
        </w:rPr>
        <w:t xml:space="preserve"> 송신 측에서 최종 목적지까지 </w:t>
      </w:r>
      <w:proofErr w:type="spellStart"/>
      <w:r>
        <w:rPr>
          <w:rFonts w:hint="eastAsia"/>
        </w:rPr>
        <w:t>패킷을</w:t>
      </w:r>
      <w:proofErr w:type="spellEnd"/>
      <w:r>
        <w:rPr>
          <w:rFonts w:hint="eastAsia"/>
        </w:rPr>
        <w:t xml:space="preserve"> 전달, </w:t>
      </w:r>
      <w:proofErr w:type="spellStart"/>
      <w:r>
        <w:rPr>
          <w:rFonts w:hint="eastAsia"/>
        </w:rPr>
        <w:t>패킷의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결오를</w:t>
      </w:r>
      <w:proofErr w:type="spellEnd"/>
      <w:r>
        <w:rPr>
          <w:rFonts w:hint="eastAsia"/>
        </w:rPr>
        <w:t xml:space="preserve"> 배정하는 </w:t>
      </w:r>
      <w:proofErr w:type="spellStart"/>
      <w:r>
        <w:rPr>
          <w:rFonts w:hint="eastAsia"/>
        </w:rPr>
        <w:t>라우팅</w:t>
      </w:r>
      <w:proofErr w:type="spellEnd"/>
      <w:r>
        <w:rPr>
          <w:rFonts w:hint="eastAsia"/>
        </w:rPr>
        <w:t xml:space="preserve"> 기능을 수행, 데이터 링크의 물리 주소는 </w:t>
      </w:r>
      <w:proofErr w:type="spellStart"/>
      <w:r>
        <w:rPr>
          <w:rFonts w:hint="eastAsia"/>
        </w:rPr>
        <w:t>패킷이</w:t>
      </w:r>
      <w:proofErr w:type="spellEnd"/>
      <w:r>
        <w:rPr>
          <w:rFonts w:hint="eastAsia"/>
        </w:rPr>
        <w:t xml:space="preserve"> 시스템을 이동할 때마다 변경되지만, 네트워크 주소는 목적지 까지 변하지 않음.</w:t>
      </w:r>
    </w:p>
    <w:p w:rsidR="0074237A" w:rsidRDefault="0074237A" w:rsidP="0074237A">
      <w:pPr>
        <w:widowControl/>
        <w:wordWrap/>
        <w:autoSpaceDE/>
        <w:autoSpaceDN/>
        <w:jc w:val="left"/>
      </w:pPr>
    </w:p>
    <w:p w:rsidR="0074237A" w:rsidRDefault="0074237A" w:rsidP="0074237A">
      <w:pPr>
        <w:widowControl/>
        <w:wordWrap/>
        <w:autoSpaceDE/>
        <w:autoSpaceDN/>
        <w:jc w:val="left"/>
      </w:pPr>
      <w:r>
        <w:rPr>
          <w:rFonts w:hint="eastAsia"/>
        </w:rPr>
        <w:t xml:space="preserve">4 계층 전송 </w:t>
      </w:r>
      <w:proofErr w:type="gramStart"/>
      <w:r>
        <w:rPr>
          <w:rFonts w:hint="eastAsia"/>
        </w:rPr>
        <w:t>계층 :</w:t>
      </w:r>
      <w:proofErr w:type="gramEnd"/>
      <w:r>
        <w:rPr>
          <w:rFonts w:hint="eastAsia"/>
        </w:rPr>
        <w:t xml:space="preserve"> 네트워크가 종단까지 전달한 </w:t>
      </w:r>
      <w:proofErr w:type="spellStart"/>
      <w:r>
        <w:rPr>
          <w:rFonts w:hint="eastAsia"/>
        </w:rPr>
        <w:t>패킷을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전송층은</w:t>
      </w:r>
      <w:proofErr w:type="spellEnd"/>
      <w:r>
        <w:rPr>
          <w:rFonts w:hint="eastAsia"/>
        </w:rPr>
        <w:t xml:space="preserve"> 종단 내에서 최종 수신 프로세스로의 전달(포트주소)를 담당한다. 분할/</w:t>
      </w:r>
      <w:proofErr w:type="spellStart"/>
      <w:r>
        <w:rPr>
          <w:rFonts w:hint="eastAsia"/>
        </w:rPr>
        <w:t>재조립</w:t>
      </w:r>
      <w:proofErr w:type="spellEnd"/>
      <w:r>
        <w:rPr>
          <w:rFonts w:hint="eastAsia"/>
        </w:rPr>
        <w:t>, 연결/흐름제어, 오류제어 기능</w:t>
      </w:r>
    </w:p>
    <w:p w:rsidR="0074237A" w:rsidRDefault="0074237A" w:rsidP="0074237A">
      <w:pPr>
        <w:widowControl/>
        <w:wordWrap/>
        <w:autoSpaceDE/>
        <w:autoSpaceDN/>
        <w:jc w:val="left"/>
      </w:pPr>
    </w:p>
    <w:p w:rsidR="0074237A" w:rsidRDefault="0074237A" w:rsidP="0074237A">
      <w:pPr>
        <w:widowControl/>
        <w:wordWrap/>
        <w:autoSpaceDE/>
        <w:autoSpaceDN/>
        <w:jc w:val="left"/>
      </w:pPr>
      <w:r>
        <w:rPr>
          <w:rFonts w:hint="eastAsia"/>
        </w:rPr>
        <w:t xml:space="preserve">5계층 세션 </w:t>
      </w:r>
      <w:proofErr w:type="gramStart"/>
      <w:r>
        <w:rPr>
          <w:rFonts w:hint="eastAsia"/>
        </w:rPr>
        <w:t>계층 :</w:t>
      </w:r>
      <w:proofErr w:type="gramEnd"/>
      <w:r>
        <w:rPr>
          <w:rFonts w:hint="eastAsia"/>
        </w:rPr>
        <w:t xml:space="preserve"> 통신하는 프로세스 사이의 대화제어 및 동기화를 담당</w:t>
      </w:r>
    </w:p>
    <w:p w:rsidR="0074237A" w:rsidRDefault="0074237A" w:rsidP="0074237A">
      <w:pPr>
        <w:widowControl/>
        <w:wordWrap/>
        <w:autoSpaceDE/>
        <w:autoSpaceDN/>
        <w:jc w:val="left"/>
      </w:pPr>
    </w:p>
    <w:p w:rsidR="0074237A" w:rsidRDefault="0074237A" w:rsidP="0074237A">
      <w:pPr>
        <w:widowControl/>
        <w:wordWrap/>
        <w:autoSpaceDE/>
        <w:autoSpaceDN/>
        <w:jc w:val="left"/>
      </w:pPr>
      <w:r>
        <w:rPr>
          <w:rFonts w:hint="eastAsia"/>
        </w:rPr>
        <w:t xml:space="preserve">6 계층 표현 </w:t>
      </w:r>
      <w:proofErr w:type="gramStart"/>
      <w:r>
        <w:rPr>
          <w:rFonts w:hint="eastAsia"/>
        </w:rPr>
        <w:t>계층 :</w:t>
      </w:r>
      <w:proofErr w:type="gramEnd"/>
      <w:r>
        <w:rPr>
          <w:rFonts w:hint="eastAsia"/>
        </w:rPr>
        <w:t xml:space="preserve"> 데이터의 변환, 압축, 암호화를 담당</w:t>
      </w:r>
    </w:p>
    <w:p w:rsidR="0074237A" w:rsidRDefault="0074237A" w:rsidP="0074237A">
      <w:pPr>
        <w:widowControl/>
        <w:wordWrap/>
        <w:autoSpaceDE/>
        <w:autoSpaceDN/>
        <w:jc w:val="left"/>
      </w:pPr>
    </w:p>
    <w:p w:rsidR="0074237A" w:rsidRDefault="0074237A" w:rsidP="0074237A">
      <w:pPr>
        <w:widowControl/>
        <w:wordWrap/>
        <w:autoSpaceDE/>
        <w:autoSpaceDN/>
        <w:jc w:val="left"/>
      </w:pPr>
      <w:r>
        <w:rPr>
          <w:rFonts w:hint="eastAsia"/>
        </w:rPr>
        <w:t xml:space="preserve">7계층 응용 </w:t>
      </w:r>
      <w:proofErr w:type="gramStart"/>
      <w:r>
        <w:rPr>
          <w:rFonts w:hint="eastAsia"/>
        </w:rPr>
        <w:t>계층 :</w:t>
      </w:r>
      <w:proofErr w:type="gramEnd"/>
      <w:r>
        <w:rPr>
          <w:rFonts w:hint="eastAsia"/>
        </w:rPr>
        <w:t xml:space="preserve"> 사용자에게 서비스 제공 역할, SMTP, FTP, HTTP 등 사용자가 원하는 최종 목표에 해당.</w:t>
      </w:r>
      <w:r>
        <w:rPr>
          <w:rFonts w:hint="eastAsia"/>
        </w:rPr>
        <w:br/>
      </w:r>
      <w:r>
        <w:br/>
      </w:r>
      <w:r>
        <w:rPr>
          <w:rFonts w:hint="eastAsia"/>
        </w:rPr>
        <w:t xml:space="preserve"> 2-(3) 계층별 각각의 사례</w:t>
      </w:r>
    </w:p>
    <w:p w:rsidR="0074237A" w:rsidRDefault="0074237A" w:rsidP="0074237A">
      <w:pPr>
        <w:widowControl/>
        <w:wordWrap/>
        <w:autoSpaceDE/>
        <w:autoSpaceDN/>
        <w:jc w:val="left"/>
      </w:pPr>
      <w:r>
        <w:rPr>
          <w:rFonts w:hint="eastAsia"/>
        </w:rPr>
        <w:t xml:space="preserve">1 물리 </w:t>
      </w:r>
      <w:proofErr w:type="gramStart"/>
      <w:r>
        <w:rPr>
          <w:rFonts w:hint="eastAsia"/>
        </w:rPr>
        <w:t>계층 :</w:t>
      </w:r>
      <w:proofErr w:type="gramEnd"/>
      <w:r>
        <w:rPr>
          <w:rFonts w:hint="eastAsia"/>
        </w:rPr>
        <w:t xml:space="preserve"> 시스템의 물리적인 것으로 케이블의 종류, 핀 배치, 전압이 맞는지, 옳게 </w:t>
      </w:r>
      <w:proofErr w:type="spellStart"/>
      <w:r>
        <w:rPr>
          <w:rFonts w:hint="eastAsia"/>
        </w:rPr>
        <w:t>연결됬는지</w:t>
      </w:r>
      <w:proofErr w:type="spellEnd"/>
      <w:r>
        <w:rPr>
          <w:rFonts w:hint="eastAsia"/>
        </w:rPr>
        <w:t>, 전원 플러그가 빠지지 않았는지를 살펴 본다.</w:t>
      </w:r>
    </w:p>
    <w:p w:rsidR="0074237A" w:rsidRDefault="0074237A" w:rsidP="0074237A">
      <w:pPr>
        <w:widowControl/>
        <w:wordWrap/>
        <w:autoSpaceDE/>
        <w:autoSpaceDN/>
        <w:jc w:val="left"/>
        <w:rPr>
          <w:szCs w:val="20"/>
        </w:rPr>
      </w:pPr>
      <w:r>
        <w:rPr>
          <w:rFonts w:hint="eastAsia"/>
        </w:rPr>
        <w:t xml:space="preserve">장비로는 허브, </w:t>
      </w:r>
      <w:proofErr w:type="spellStart"/>
      <w:r>
        <w:rPr>
          <w:rFonts w:hint="eastAsia"/>
        </w:rPr>
        <w:t>리피터가</w:t>
      </w:r>
      <w:proofErr w:type="spellEnd"/>
      <w:r>
        <w:rPr>
          <w:rFonts w:hint="eastAsia"/>
        </w:rPr>
        <w:t xml:space="preserve"> 있다.</w:t>
      </w:r>
      <w:r>
        <w:br/>
      </w:r>
    </w:p>
    <w:p w:rsidR="0074237A" w:rsidRPr="009F3120" w:rsidRDefault="0074237A" w:rsidP="0074237A">
      <w:pPr>
        <w:widowControl/>
        <w:wordWrap/>
        <w:autoSpaceDE/>
        <w:autoSpaceDN/>
        <w:jc w:val="left"/>
        <w:rPr>
          <w:szCs w:val="20"/>
        </w:rPr>
      </w:pPr>
      <w:r>
        <w:rPr>
          <w:rFonts w:hint="eastAsia"/>
          <w:szCs w:val="20"/>
        </w:rPr>
        <w:t xml:space="preserve">2 데이터 링크 </w:t>
      </w:r>
      <w:proofErr w:type="gramStart"/>
      <w:r>
        <w:rPr>
          <w:rFonts w:hint="eastAsia"/>
          <w:szCs w:val="20"/>
        </w:rPr>
        <w:t>계층 :</w:t>
      </w:r>
      <w:proofErr w:type="gramEnd"/>
      <w:r>
        <w:rPr>
          <w:rFonts w:hint="eastAsia"/>
          <w:szCs w:val="20"/>
        </w:rPr>
        <w:t xml:space="preserve"> 예를 들어 컴퓨터, 교환기, </w:t>
      </w:r>
      <w:proofErr w:type="spellStart"/>
      <w:r>
        <w:rPr>
          <w:rFonts w:hint="eastAsia"/>
          <w:szCs w:val="20"/>
        </w:rPr>
        <w:t>라우트가</w:t>
      </w:r>
      <w:proofErr w:type="spellEnd"/>
      <w:r>
        <w:rPr>
          <w:rFonts w:hint="eastAsia"/>
          <w:szCs w:val="20"/>
        </w:rPr>
        <w:t xml:space="preserve"> 직렬로 연결되어 있다면, 이 경우에는 </w:t>
      </w:r>
      <w:proofErr w:type="spellStart"/>
      <w:r>
        <w:rPr>
          <w:rFonts w:hint="eastAsia"/>
          <w:szCs w:val="20"/>
        </w:rPr>
        <w:t>노드가</w:t>
      </w:r>
      <w:proofErr w:type="spellEnd"/>
      <w:r>
        <w:rPr>
          <w:rFonts w:hint="eastAsia"/>
          <w:szCs w:val="20"/>
        </w:rPr>
        <w:t xml:space="preserve"> 3개, 링크가 2개인 것이다. 이 계층에서는 물리의 bit와 네트워크의 </w:t>
      </w:r>
      <w:proofErr w:type="spellStart"/>
      <w:r>
        <w:rPr>
          <w:rFonts w:hint="eastAsia"/>
          <w:szCs w:val="20"/>
        </w:rPr>
        <w:t>패킷의</w:t>
      </w:r>
      <w:proofErr w:type="spellEnd"/>
      <w:r>
        <w:rPr>
          <w:rFonts w:hint="eastAsia"/>
          <w:szCs w:val="20"/>
        </w:rPr>
        <w:t xml:space="preserve"> 중간단계에서 데이터를 header와 trailer로 감싸는데, header에는 시작을 알리는 플래그, 목적지의 주소, trailer에는 에러 검출을 위한 </w:t>
      </w:r>
      <w:proofErr w:type="spellStart"/>
      <w:r>
        <w:rPr>
          <w:rFonts w:hint="eastAsia"/>
          <w:szCs w:val="20"/>
        </w:rPr>
        <w:t>체크썸</w:t>
      </w:r>
      <w:proofErr w:type="spellEnd"/>
      <w:r>
        <w:rPr>
          <w:rFonts w:hint="eastAsia"/>
          <w:szCs w:val="20"/>
        </w:rPr>
        <w:t>, 끝을 알리는 플래그로 구성된다.</w:t>
      </w:r>
    </w:p>
    <w:p w:rsidR="0074237A" w:rsidRDefault="0074237A" w:rsidP="0074237A">
      <w:pPr>
        <w:widowControl/>
        <w:wordWrap/>
        <w:autoSpaceDE/>
        <w:autoSpaceDN/>
        <w:jc w:val="left"/>
      </w:pPr>
      <w:r>
        <w:rPr>
          <w:rFonts w:hint="eastAsia"/>
        </w:rPr>
        <w:t>즉 물리, 네트워크 사이에서 오류를 검출하거나 목적지를 설정하는 흐름을 수행한다.</w:t>
      </w:r>
    </w:p>
    <w:p w:rsidR="0074237A" w:rsidRDefault="0074237A" w:rsidP="0074237A">
      <w:pPr>
        <w:widowControl/>
        <w:wordWrap/>
        <w:autoSpaceDE/>
        <w:autoSpaceDN/>
        <w:jc w:val="left"/>
      </w:pPr>
      <w:proofErr w:type="spellStart"/>
      <w:r>
        <w:rPr>
          <w:rFonts w:hint="eastAsia"/>
        </w:rPr>
        <w:t>브릿지</w:t>
      </w:r>
      <w:proofErr w:type="spellEnd"/>
      <w:r>
        <w:rPr>
          <w:rFonts w:hint="eastAsia"/>
        </w:rPr>
        <w:t>, 스위치 같은 장비들이 해당된다.</w:t>
      </w:r>
    </w:p>
    <w:p w:rsidR="0074237A" w:rsidRDefault="0074237A" w:rsidP="0074237A">
      <w:pPr>
        <w:widowControl/>
        <w:wordWrap/>
        <w:autoSpaceDE/>
        <w:autoSpaceDN/>
        <w:jc w:val="left"/>
      </w:pPr>
    </w:p>
    <w:p w:rsidR="0074237A" w:rsidRDefault="0074237A" w:rsidP="0074237A">
      <w:pPr>
        <w:widowControl/>
        <w:wordWrap/>
        <w:autoSpaceDE/>
        <w:autoSpaceDN/>
        <w:jc w:val="left"/>
      </w:pPr>
      <w:r>
        <w:rPr>
          <w:rFonts w:hint="eastAsia"/>
        </w:rPr>
        <w:lastRenderedPageBreak/>
        <w:t xml:space="preserve">3 네트워크 </w:t>
      </w:r>
      <w:proofErr w:type="gramStart"/>
      <w:r>
        <w:rPr>
          <w:rFonts w:hint="eastAsia"/>
        </w:rPr>
        <w:t>계층 :</w:t>
      </w:r>
      <w:proofErr w:type="gramEnd"/>
      <w:r>
        <w:rPr>
          <w:rFonts w:hint="eastAsia"/>
        </w:rPr>
        <w:t xml:space="preserve"> 네트워크 계층에서 가장 중요한 기능은 </w:t>
      </w:r>
      <w:proofErr w:type="spellStart"/>
      <w:r>
        <w:rPr>
          <w:rFonts w:hint="eastAsia"/>
        </w:rPr>
        <w:t>라우팅</w:t>
      </w:r>
      <w:proofErr w:type="spellEnd"/>
      <w:r>
        <w:rPr>
          <w:rFonts w:hint="eastAsia"/>
        </w:rPr>
        <w:t xml:space="preserve"> 기능인데 이는 </w:t>
      </w:r>
      <w:proofErr w:type="spellStart"/>
      <w:r>
        <w:rPr>
          <w:rFonts w:hint="eastAsia"/>
        </w:rPr>
        <w:t>패킷을</w:t>
      </w:r>
      <w:proofErr w:type="spellEnd"/>
      <w:r>
        <w:rPr>
          <w:rFonts w:hint="eastAsia"/>
        </w:rPr>
        <w:t xml:space="preserve"> 어떻게 해당하는 목적지에 빨리 보낼지를 생각해 경로를 설정하는 기능이다. 대표적인 프로토콜은 흔히 들어본 IP를 들 수 있고, 장비로는 </w:t>
      </w:r>
      <w:proofErr w:type="spellStart"/>
      <w:r>
        <w:rPr>
          <w:rFonts w:hint="eastAsia"/>
        </w:rPr>
        <w:t>라우터를</w:t>
      </w:r>
      <w:proofErr w:type="spellEnd"/>
      <w:r>
        <w:rPr>
          <w:rFonts w:hint="eastAsia"/>
        </w:rPr>
        <w:t xml:space="preserve"> 들 수 있다.</w:t>
      </w:r>
    </w:p>
    <w:p w:rsidR="0074237A" w:rsidRPr="009F3120" w:rsidRDefault="0074237A" w:rsidP="0074237A">
      <w:pPr>
        <w:widowControl/>
        <w:wordWrap/>
        <w:autoSpaceDE/>
        <w:autoSpaceDN/>
        <w:jc w:val="left"/>
      </w:pPr>
    </w:p>
    <w:p w:rsidR="0074237A" w:rsidRDefault="0074237A" w:rsidP="0074237A">
      <w:pPr>
        <w:widowControl/>
        <w:wordWrap/>
        <w:autoSpaceDE/>
        <w:autoSpaceDN/>
        <w:jc w:val="left"/>
      </w:pPr>
      <w:r>
        <w:rPr>
          <w:rFonts w:hint="eastAsia"/>
        </w:rPr>
        <w:t xml:space="preserve">4 전송 </w:t>
      </w:r>
      <w:proofErr w:type="gramStart"/>
      <w:r>
        <w:rPr>
          <w:rFonts w:hint="eastAsia"/>
        </w:rPr>
        <w:t>계층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패킷이</w:t>
      </w:r>
      <w:proofErr w:type="spellEnd"/>
      <w:r>
        <w:rPr>
          <w:rFonts w:hint="eastAsia"/>
        </w:rPr>
        <w:t xml:space="preserve"> 유효한지 확인하여 실패한 </w:t>
      </w:r>
      <w:proofErr w:type="spellStart"/>
      <w:r>
        <w:rPr>
          <w:rFonts w:hint="eastAsia"/>
        </w:rPr>
        <w:t>패킷은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다시보내는</w:t>
      </w:r>
      <w:proofErr w:type="spellEnd"/>
      <w:r>
        <w:rPr>
          <w:rFonts w:hint="eastAsia"/>
        </w:rPr>
        <w:t xml:space="preserve"> 등 신뢰성 있는 통신을 보장한다. 프로토콜로는 TCP가 있으며, 장비는 </w:t>
      </w:r>
      <w:proofErr w:type="spellStart"/>
      <w:r>
        <w:rPr>
          <w:rFonts w:hint="eastAsia"/>
        </w:rPr>
        <w:t>게이트웨이를</w:t>
      </w:r>
      <w:proofErr w:type="spellEnd"/>
      <w:r>
        <w:rPr>
          <w:rFonts w:hint="eastAsia"/>
        </w:rPr>
        <w:t xml:space="preserve"> 예로 들 수 있다.</w:t>
      </w:r>
    </w:p>
    <w:p w:rsidR="0074237A" w:rsidRDefault="0074237A" w:rsidP="0074237A">
      <w:pPr>
        <w:widowControl/>
        <w:wordWrap/>
        <w:autoSpaceDE/>
        <w:autoSpaceDN/>
        <w:jc w:val="left"/>
      </w:pPr>
    </w:p>
    <w:p w:rsidR="0074237A" w:rsidRDefault="0074237A" w:rsidP="0074237A">
      <w:pPr>
        <w:widowControl/>
        <w:wordWrap/>
        <w:autoSpaceDE/>
        <w:autoSpaceDN/>
        <w:jc w:val="left"/>
      </w:pPr>
      <w:r>
        <w:rPr>
          <w:rFonts w:hint="eastAsia"/>
        </w:rPr>
        <w:t xml:space="preserve">5 세션 </w:t>
      </w:r>
      <w:proofErr w:type="gramStart"/>
      <w:r>
        <w:rPr>
          <w:rFonts w:hint="eastAsia"/>
        </w:rPr>
        <w:t>계층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전송받은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패킷을</w:t>
      </w:r>
      <w:proofErr w:type="spellEnd"/>
      <w:r>
        <w:rPr>
          <w:rFonts w:hint="eastAsia"/>
        </w:rPr>
        <w:t xml:space="preserve"> 어떤 프로세스로 전달할지에 대한 계층이며, 사용자간의 포트연결(세션)이 유효한지 확인, 설정하는 것을 예시로 들 수 있다.</w:t>
      </w:r>
    </w:p>
    <w:p w:rsidR="0074237A" w:rsidRPr="009F3120" w:rsidRDefault="0074237A" w:rsidP="0074237A">
      <w:pPr>
        <w:widowControl/>
        <w:wordWrap/>
        <w:autoSpaceDE/>
        <w:autoSpaceDN/>
        <w:jc w:val="left"/>
      </w:pPr>
    </w:p>
    <w:p w:rsidR="0074237A" w:rsidRDefault="0074237A" w:rsidP="0074237A">
      <w:pPr>
        <w:widowControl/>
        <w:wordWrap/>
        <w:autoSpaceDE/>
        <w:autoSpaceDN/>
        <w:jc w:val="left"/>
      </w:pPr>
      <w:r>
        <w:rPr>
          <w:rFonts w:hint="eastAsia"/>
        </w:rPr>
        <w:t xml:space="preserve">6 표현 </w:t>
      </w:r>
      <w:proofErr w:type="gramStart"/>
      <w:r>
        <w:rPr>
          <w:rFonts w:hint="eastAsia"/>
        </w:rPr>
        <w:t>계층 :</w:t>
      </w:r>
      <w:proofErr w:type="gramEnd"/>
      <w:r>
        <w:rPr>
          <w:rFonts w:hint="eastAsia"/>
        </w:rPr>
        <w:t xml:space="preserve"> 두 장치가 일관되게 전송 데이터를 서로 이해할 수 있게 하는 것을 나타내며, 예시로 UTF-8 과 EUC-KR 같은 제어코드의 규격, 프로그램의 </w:t>
      </w:r>
      <w:proofErr w:type="spellStart"/>
      <w:r>
        <w:rPr>
          <w:rFonts w:hint="eastAsia"/>
        </w:rPr>
        <w:t>확장자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jpg,gif,mpg</w:t>
      </w:r>
      <w:proofErr w:type="spellEnd"/>
      <w:r>
        <w:rPr>
          <w:rFonts w:hint="eastAsia"/>
        </w:rPr>
        <w:t>)등이 인식되게 하는 것을 의미한다.</w:t>
      </w:r>
    </w:p>
    <w:p w:rsidR="0074237A" w:rsidRDefault="0074237A" w:rsidP="0074237A">
      <w:pPr>
        <w:widowControl/>
        <w:wordWrap/>
        <w:autoSpaceDE/>
        <w:autoSpaceDN/>
        <w:jc w:val="left"/>
      </w:pPr>
    </w:p>
    <w:p w:rsidR="0074237A" w:rsidRDefault="0074237A" w:rsidP="0074237A">
      <w:pPr>
        <w:widowControl/>
        <w:wordWrap/>
        <w:autoSpaceDE/>
        <w:autoSpaceDN/>
        <w:jc w:val="left"/>
      </w:pPr>
      <w:r>
        <w:rPr>
          <w:rFonts w:hint="eastAsia"/>
        </w:rPr>
        <w:t xml:space="preserve">7 응용 </w:t>
      </w:r>
      <w:proofErr w:type="gramStart"/>
      <w:r>
        <w:rPr>
          <w:rFonts w:hint="eastAsia"/>
        </w:rPr>
        <w:t>계층 :</w:t>
      </w:r>
      <w:proofErr w:type="gramEnd"/>
      <w:r>
        <w:rPr>
          <w:rFonts w:hint="eastAsia"/>
        </w:rPr>
        <w:t xml:space="preserve"> 사용자가 네트워크에 접근할 수 있도록 해주는 기능을 말하며, 사용자 인터페이스라고 보면 된다. 인터넷을 사용하기 위해 브라우저를 사용한다라는 느낌. 프로토콜로는 HTTP, FTP등이 있다.</w:t>
      </w:r>
    </w:p>
    <w:p w:rsidR="0074237A" w:rsidRDefault="0074237A" w:rsidP="0074237A">
      <w:pPr>
        <w:widowControl/>
        <w:wordWrap/>
        <w:autoSpaceDE/>
        <w:autoSpaceDN/>
        <w:jc w:val="left"/>
        <w:rPr>
          <w:szCs w:val="20"/>
        </w:rPr>
      </w:pPr>
      <w:r>
        <w:rPr>
          <w:szCs w:val="20"/>
        </w:rPr>
        <w:br w:type="page"/>
      </w:r>
    </w:p>
    <w:p w:rsidR="0028150D" w:rsidRPr="00B46F81" w:rsidRDefault="0028150D" w:rsidP="00B46F81">
      <w:pPr>
        <w:ind w:firstLineChars="100" w:firstLine="200"/>
        <w:rPr>
          <w:vanish/>
          <w:szCs w:val="20"/>
        </w:rPr>
      </w:pPr>
    </w:p>
    <w:sectPr w:rsidR="0028150D" w:rsidRPr="00B46F81" w:rsidSect="009027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19E6" w:rsidRDefault="008919E6" w:rsidP="001C57E7">
      <w:r>
        <w:separator/>
      </w:r>
    </w:p>
  </w:endnote>
  <w:endnote w:type="continuationSeparator" w:id="0">
    <w:p w:rsidR="008919E6" w:rsidRDefault="008919E6" w:rsidP="001C57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19E6" w:rsidRDefault="008919E6" w:rsidP="001C57E7">
      <w:r>
        <w:separator/>
      </w:r>
    </w:p>
  </w:footnote>
  <w:footnote w:type="continuationSeparator" w:id="0">
    <w:p w:rsidR="008919E6" w:rsidRDefault="008919E6" w:rsidP="001C57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022"/>
    <w:multiLevelType w:val="hybridMultilevel"/>
    <w:tmpl w:val="A7E8FC94"/>
    <w:lvl w:ilvl="0" w:tplc="36F6ECB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1">
    <w:nsid w:val="073A6E7A"/>
    <w:multiLevelType w:val="hybridMultilevel"/>
    <w:tmpl w:val="F50693E2"/>
    <w:lvl w:ilvl="0" w:tplc="078ABD68">
      <w:start w:val="1"/>
      <w:numFmt w:val="decimal"/>
      <w:lvlText w:val="%1."/>
      <w:lvlJc w:val="left"/>
      <w:pPr>
        <w:ind w:left="6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76" w:hanging="400"/>
      </w:pPr>
    </w:lvl>
    <w:lvl w:ilvl="2" w:tplc="0409001B" w:tentative="1">
      <w:start w:val="1"/>
      <w:numFmt w:val="lowerRoman"/>
      <w:lvlText w:val="%3."/>
      <w:lvlJc w:val="right"/>
      <w:pPr>
        <w:ind w:left="1476" w:hanging="400"/>
      </w:pPr>
    </w:lvl>
    <w:lvl w:ilvl="3" w:tplc="0409000F" w:tentative="1">
      <w:start w:val="1"/>
      <w:numFmt w:val="decimal"/>
      <w:lvlText w:val="%4."/>
      <w:lvlJc w:val="left"/>
      <w:pPr>
        <w:ind w:left="1876" w:hanging="400"/>
      </w:pPr>
    </w:lvl>
    <w:lvl w:ilvl="4" w:tplc="04090019" w:tentative="1">
      <w:start w:val="1"/>
      <w:numFmt w:val="upperLetter"/>
      <w:lvlText w:val="%5."/>
      <w:lvlJc w:val="left"/>
      <w:pPr>
        <w:ind w:left="2276" w:hanging="400"/>
      </w:pPr>
    </w:lvl>
    <w:lvl w:ilvl="5" w:tplc="0409001B" w:tentative="1">
      <w:start w:val="1"/>
      <w:numFmt w:val="lowerRoman"/>
      <w:lvlText w:val="%6."/>
      <w:lvlJc w:val="right"/>
      <w:pPr>
        <w:ind w:left="2676" w:hanging="400"/>
      </w:pPr>
    </w:lvl>
    <w:lvl w:ilvl="6" w:tplc="0409000F" w:tentative="1">
      <w:start w:val="1"/>
      <w:numFmt w:val="decimal"/>
      <w:lvlText w:val="%7."/>
      <w:lvlJc w:val="left"/>
      <w:pPr>
        <w:ind w:left="3076" w:hanging="400"/>
      </w:pPr>
    </w:lvl>
    <w:lvl w:ilvl="7" w:tplc="04090019" w:tentative="1">
      <w:start w:val="1"/>
      <w:numFmt w:val="upperLetter"/>
      <w:lvlText w:val="%8."/>
      <w:lvlJc w:val="left"/>
      <w:pPr>
        <w:ind w:left="3476" w:hanging="400"/>
      </w:pPr>
    </w:lvl>
    <w:lvl w:ilvl="8" w:tplc="0409001B" w:tentative="1">
      <w:start w:val="1"/>
      <w:numFmt w:val="lowerRoman"/>
      <w:lvlText w:val="%9."/>
      <w:lvlJc w:val="right"/>
      <w:pPr>
        <w:ind w:left="3876" w:hanging="400"/>
      </w:pPr>
    </w:lvl>
  </w:abstractNum>
  <w:abstractNum w:abstractNumId="2">
    <w:nsid w:val="0E910D79"/>
    <w:multiLevelType w:val="hybridMultilevel"/>
    <w:tmpl w:val="BC604734"/>
    <w:lvl w:ilvl="0" w:tplc="CB08B08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3">
    <w:nsid w:val="56F25AA5"/>
    <w:multiLevelType w:val="hybridMultilevel"/>
    <w:tmpl w:val="2BF6FD50"/>
    <w:lvl w:ilvl="0" w:tplc="523E7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7EF26EF6"/>
    <w:multiLevelType w:val="hybridMultilevel"/>
    <w:tmpl w:val="E74E2826"/>
    <w:lvl w:ilvl="0" w:tplc="8C0E7E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40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5EE0"/>
    <w:rsid w:val="000038E8"/>
    <w:rsid w:val="00005C2F"/>
    <w:rsid w:val="00011D55"/>
    <w:rsid w:val="00026BCC"/>
    <w:rsid w:val="00056605"/>
    <w:rsid w:val="00057069"/>
    <w:rsid w:val="0007261A"/>
    <w:rsid w:val="000759C6"/>
    <w:rsid w:val="000A17F0"/>
    <w:rsid w:val="000A7908"/>
    <w:rsid w:val="000B3A27"/>
    <w:rsid w:val="000B57F7"/>
    <w:rsid w:val="000C112C"/>
    <w:rsid w:val="000D52D9"/>
    <w:rsid w:val="000E1DA7"/>
    <w:rsid w:val="000E4ADD"/>
    <w:rsid w:val="000E63E1"/>
    <w:rsid w:val="000E7CC2"/>
    <w:rsid w:val="000F0F3F"/>
    <w:rsid w:val="001158BB"/>
    <w:rsid w:val="001301C2"/>
    <w:rsid w:val="00133047"/>
    <w:rsid w:val="00166640"/>
    <w:rsid w:val="0016756B"/>
    <w:rsid w:val="00172553"/>
    <w:rsid w:val="00183977"/>
    <w:rsid w:val="00193C3A"/>
    <w:rsid w:val="001B2FBF"/>
    <w:rsid w:val="001B39F9"/>
    <w:rsid w:val="001C1B41"/>
    <w:rsid w:val="001C57E7"/>
    <w:rsid w:val="001C6CE3"/>
    <w:rsid w:val="001C74BC"/>
    <w:rsid w:val="001D3DCD"/>
    <w:rsid w:val="001E0278"/>
    <w:rsid w:val="001E0383"/>
    <w:rsid w:val="001E3467"/>
    <w:rsid w:val="001E3C1E"/>
    <w:rsid w:val="001E50EE"/>
    <w:rsid w:val="001E5794"/>
    <w:rsid w:val="001F1AD7"/>
    <w:rsid w:val="001F342D"/>
    <w:rsid w:val="002013DA"/>
    <w:rsid w:val="002201D5"/>
    <w:rsid w:val="0022397C"/>
    <w:rsid w:val="00227DFA"/>
    <w:rsid w:val="00234350"/>
    <w:rsid w:val="00236357"/>
    <w:rsid w:val="002400FF"/>
    <w:rsid w:val="00243802"/>
    <w:rsid w:val="0024549B"/>
    <w:rsid w:val="002506DF"/>
    <w:rsid w:val="00251D85"/>
    <w:rsid w:val="002534A8"/>
    <w:rsid w:val="00257916"/>
    <w:rsid w:val="0026484F"/>
    <w:rsid w:val="002651C3"/>
    <w:rsid w:val="0027551C"/>
    <w:rsid w:val="0028150D"/>
    <w:rsid w:val="00283859"/>
    <w:rsid w:val="0028455C"/>
    <w:rsid w:val="0028561A"/>
    <w:rsid w:val="00285A3C"/>
    <w:rsid w:val="00295C00"/>
    <w:rsid w:val="002A463A"/>
    <w:rsid w:val="002B158C"/>
    <w:rsid w:val="002C5E34"/>
    <w:rsid w:val="002D2678"/>
    <w:rsid w:val="002E2DA1"/>
    <w:rsid w:val="0030188D"/>
    <w:rsid w:val="00332CA2"/>
    <w:rsid w:val="0035179B"/>
    <w:rsid w:val="003540F2"/>
    <w:rsid w:val="003579B0"/>
    <w:rsid w:val="00362088"/>
    <w:rsid w:val="0036264C"/>
    <w:rsid w:val="00373939"/>
    <w:rsid w:val="003873CB"/>
    <w:rsid w:val="0038767E"/>
    <w:rsid w:val="00390AA3"/>
    <w:rsid w:val="003A0917"/>
    <w:rsid w:val="003A71C5"/>
    <w:rsid w:val="003C7A03"/>
    <w:rsid w:val="003D1329"/>
    <w:rsid w:val="003D2C30"/>
    <w:rsid w:val="003E2A1F"/>
    <w:rsid w:val="003E2A69"/>
    <w:rsid w:val="003F45B2"/>
    <w:rsid w:val="003F725F"/>
    <w:rsid w:val="00416CAE"/>
    <w:rsid w:val="00417D61"/>
    <w:rsid w:val="004247BF"/>
    <w:rsid w:val="00427784"/>
    <w:rsid w:val="00435575"/>
    <w:rsid w:val="004357A0"/>
    <w:rsid w:val="00435D2F"/>
    <w:rsid w:val="0043783D"/>
    <w:rsid w:val="004472AF"/>
    <w:rsid w:val="00447BE0"/>
    <w:rsid w:val="00467264"/>
    <w:rsid w:val="004704A6"/>
    <w:rsid w:val="00491DCF"/>
    <w:rsid w:val="004926FF"/>
    <w:rsid w:val="004A1672"/>
    <w:rsid w:val="004A7945"/>
    <w:rsid w:val="004B2899"/>
    <w:rsid w:val="004D1F2C"/>
    <w:rsid w:val="004D4A10"/>
    <w:rsid w:val="005004FB"/>
    <w:rsid w:val="00502918"/>
    <w:rsid w:val="005037A4"/>
    <w:rsid w:val="00506080"/>
    <w:rsid w:val="00522C2E"/>
    <w:rsid w:val="005239F2"/>
    <w:rsid w:val="0052705D"/>
    <w:rsid w:val="005346A9"/>
    <w:rsid w:val="00540452"/>
    <w:rsid w:val="005406C5"/>
    <w:rsid w:val="00541A6C"/>
    <w:rsid w:val="00546AEA"/>
    <w:rsid w:val="00560A92"/>
    <w:rsid w:val="0056289D"/>
    <w:rsid w:val="00562BCD"/>
    <w:rsid w:val="005631AF"/>
    <w:rsid w:val="00565B50"/>
    <w:rsid w:val="005727D7"/>
    <w:rsid w:val="005770D9"/>
    <w:rsid w:val="00577E74"/>
    <w:rsid w:val="00581E8E"/>
    <w:rsid w:val="005A0FB7"/>
    <w:rsid w:val="005A3788"/>
    <w:rsid w:val="005A7706"/>
    <w:rsid w:val="005B7388"/>
    <w:rsid w:val="005C03E1"/>
    <w:rsid w:val="005C3AA7"/>
    <w:rsid w:val="005C4896"/>
    <w:rsid w:val="005C4F7F"/>
    <w:rsid w:val="005E63F1"/>
    <w:rsid w:val="00615734"/>
    <w:rsid w:val="00635D29"/>
    <w:rsid w:val="00641BD8"/>
    <w:rsid w:val="00642833"/>
    <w:rsid w:val="006428ED"/>
    <w:rsid w:val="006521F9"/>
    <w:rsid w:val="00654AB0"/>
    <w:rsid w:val="006616B9"/>
    <w:rsid w:val="00661FB5"/>
    <w:rsid w:val="00696402"/>
    <w:rsid w:val="006A15EF"/>
    <w:rsid w:val="006A798E"/>
    <w:rsid w:val="006A79FD"/>
    <w:rsid w:val="006A7FDA"/>
    <w:rsid w:val="006B3038"/>
    <w:rsid w:val="006B3283"/>
    <w:rsid w:val="006D5DBF"/>
    <w:rsid w:val="006E19B2"/>
    <w:rsid w:val="006F31B1"/>
    <w:rsid w:val="006F5A67"/>
    <w:rsid w:val="0071575C"/>
    <w:rsid w:val="00721AE1"/>
    <w:rsid w:val="00730B33"/>
    <w:rsid w:val="00733E39"/>
    <w:rsid w:val="0074237A"/>
    <w:rsid w:val="00745CA2"/>
    <w:rsid w:val="00747751"/>
    <w:rsid w:val="00755CA3"/>
    <w:rsid w:val="007777A6"/>
    <w:rsid w:val="00780527"/>
    <w:rsid w:val="007824A4"/>
    <w:rsid w:val="00791609"/>
    <w:rsid w:val="007A54CC"/>
    <w:rsid w:val="007B284B"/>
    <w:rsid w:val="007C1BA8"/>
    <w:rsid w:val="007C29AB"/>
    <w:rsid w:val="007D15DF"/>
    <w:rsid w:val="007F44C4"/>
    <w:rsid w:val="0080253E"/>
    <w:rsid w:val="00803A4E"/>
    <w:rsid w:val="00803E9F"/>
    <w:rsid w:val="00811A2F"/>
    <w:rsid w:val="008205EC"/>
    <w:rsid w:val="00823B29"/>
    <w:rsid w:val="008360E5"/>
    <w:rsid w:val="00851E37"/>
    <w:rsid w:val="00852295"/>
    <w:rsid w:val="00864BB6"/>
    <w:rsid w:val="0087077E"/>
    <w:rsid w:val="00880898"/>
    <w:rsid w:val="00890869"/>
    <w:rsid w:val="008919E6"/>
    <w:rsid w:val="00892145"/>
    <w:rsid w:val="008B79C3"/>
    <w:rsid w:val="008D03B2"/>
    <w:rsid w:val="008D76CF"/>
    <w:rsid w:val="008D7922"/>
    <w:rsid w:val="008F51DC"/>
    <w:rsid w:val="00900D1D"/>
    <w:rsid w:val="009027DD"/>
    <w:rsid w:val="00916097"/>
    <w:rsid w:val="00916ED5"/>
    <w:rsid w:val="009236D0"/>
    <w:rsid w:val="00926911"/>
    <w:rsid w:val="00932A19"/>
    <w:rsid w:val="00944CB4"/>
    <w:rsid w:val="00950109"/>
    <w:rsid w:val="00950961"/>
    <w:rsid w:val="00966B62"/>
    <w:rsid w:val="00981AC7"/>
    <w:rsid w:val="00984298"/>
    <w:rsid w:val="009912AB"/>
    <w:rsid w:val="00991458"/>
    <w:rsid w:val="00991755"/>
    <w:rsid w:val="00991DE3"/>
    <w:rsid w:val="0099713F"/>
    <w:rsid w:val="009A705B"/>
    <w:rsid w:val="009B018C"/>
    <w:rsid w:val="009B3428"/>
    <w:rsid w:val="009C18BC"/>
    <w:rsid w:val="009C3094"/>
    <w:rsid w:val="009D7020"/>
    <w:rsid w:val="009D78CD"/>
    <w:rsid w:val="009F3120"/>
    <w:rsid w:val="009F4627"/>
    <w:rsid w:val="009F6967"/>
    <w:rsid w:val="00A13327"/>
    <w:rsid w:val="00A13B78"/>
    <w:rsid w:val="00A14BFA"/>
    <w:rsid w:val="00A1626F"/>
    <w:rsid w:val="00A17DF3"/>
    <w:rsid w:val="00A221D1"/>
    <w:rsid w:val="00A26354"/>
    <w:rsid w:val="00A27183"/>
    <w:rsid w:val="00A42ABE"/>
    <w:rsid w:val="00A517A1"/>
    <w:rsid w:val="00A5650E"/>
    <w:rsid w:val="00A56CA4"/>
    <w:rsid w:val="00A616E8"/>
    <w:rsid w:val="00A85FEF"/>
    <w:rsid w:val="00AA6725"/>
    <w:rsid w:val="00AB2D3A"/>
    <w:rsid w:val="00AB6461"/>
    <w:rsid w:val="00AD56B8"/>
    <w:rsid w:val="00AF6DF2"/>
    <w:rsid w:val="00B022F8"/>
    <w:rsid w:val="00B12830"/>
    <w:rsid w:val="00B14E44"/>
    <w:rsid w:val="00B2267F"/>
    <w:rsid w:val="00B23D35"/>
    <w:rsid w:val="00B30620"/>
    <w:rsid w:val="00B40046"/>
    <w:rsid w:val="00B43097"/>
    <w:rsid w:val="00B46F81"/>
    <w:rsid w:val="00B47572"/>
    <w:rsid w:val="00B55EE0"/>
    <w:rsid w:val="00B574FE"/>
    <w:rsid w:val="00B60D44"/>
    <w:rsid w:val="00B66AF3"/>
    <w:rsid w:val="00B7247E"/>
    <w:rsid w:val="00B80AF2"/>
    <w:rsid w:val="00B91BD9"/>
    <w:rsid w:val="00BA0A0F"/>
    <w:rsid w:val="00BB1666"/>
    <w:rsid w:val="00BB40B8"/>
    <w:rsid w:val="00BB5411"/>
    <w:rsid w:val="00BB6B35"/>
    <w:rsid w:val="00BC0275"/>
    <w:rsid w:val="00BC439D"/>
    <w:rsid w:val="00BC67D8"/>
    <w:rsid w:val="00BD094A"/>
    <w:rsid w:val="00BE3862"/>
    <w:rsid w:val="00BE4C44"/>
    <w:rsid w:val="00C00E1C"/>
    <w:rsid w:val="00C0193A"/>
    <w:rsid w:val="00C02D11"/>
    <w:rsid w:val="00C04D94"/>
    <w:rsid w:val="00C06ECE"/>
    <w:rsid w:val="00C12DE0"/>
    <w:rsid w:val="00C24ABD"/>
    <w:rsid w:val="00C27B8F"/>
    <w:rsid w:val="00C320D6"/>
    <w:rsid w:val="00C357F0"/>
    <w:rsid w:val="00C4024F"/>
    <w:rsid w:val="00C506A6"/>
    <w:rsid w:val="00C551A5"/>
    <w:rsid w:val="00C574BB"/>
    <w:rsid w:val="00C57BF8"/>
    <w:rsid w:val="00C62005"/>
    <w:rsid w:val="00C70338"/>
    <w:rsid w:val="00C70898"/>
    <w:rsid w:val="00C70B57"/>
    <w:rsid w:val="00C75FF8"/>
    <w:rsid w:val="00C82C81"/>
    <w:rsid w:val="00C860E4"/>
    <w:rsid w:val="00CD0FC5"/>
    <w:rsid w:val="00CD574F"/>
    <w:rsid w:val="00CF35DE"/>
    <w:rsid w:val="00D002B1"/>
    <w:rsid w:val="00D050C6"/>
    <w:rsid w:val="00D05125"/>
    <w:rsid w:val="00D15F4A"/>
    <w:rsid w:val="00D24201"/>
    <w:rsid w:val="00D266A6"/>
    <w:rsid w:val="00D325C2"/>
    <w:rsid w:val="00D325F6"/>
    <w:rsid w:val="00D34682"/>
    <w:rsid w:val="00D44383"/>
    <w:rsid w:val="00D46991"/>
    <w:rsid w:val="00D636A6"/>
    <w:rsid w:val="00D63B04"/>
    <w:rsid w:val="00D71E0A"/>
    <w:rsid w:val="00D73C26"/>
    <w:rsid w:val="00D82E68"/>
    <w:rsid w:val="00D83772"/>
    <w:rsid w:val="00D912E3"/>
    <w:rsid w:val="00D943B4"/>
    <w:rsid w:val="00DA6549"/>
    <w:rsid w:val="00DB5B81"/>
    <w:rsid w:val="00DD1B32"/>
    <w:rsid w:val="00DD4CEF"/>
    <w:rsid w:val="00DE4731"/>
    <w:rsid w:val="00E033FF"/>
    <w:rsid w:val="00E1171A"/>
    <w:rsid w:val="00E3235A"/>
    <w:rsid w:val="00E43411"/>
    <w:rsid w:val="00E436FD"/>
    <w:rsid w:val="00E457B1"/>
    <w:rsid w:val="00E4626D"/>
    <w:rsid w:val="00E53F71"/>
    <w:rsid w:val="00E577E4"/>
    <w:rsid w:val="00E72F24"/>
    <w:rsid w:val="00E8003C"/>
    <w:rsid w:val="00E83922"/>
    <w:rsid w:val="00E87D27"/>
    <w:rsid w:val="00EA303D"/>
    <w:rsid w:val="00EC2BDE"/>
    <w:rsid w:val="00EC394B"/>
    <w:rsid w:val="00EC47AA"/>
    <w:rsid w:val="00ED2E5B"/>
    <w:rsid w:val="00EF0B32"/>
    <w:rsid w:val="00EF3C90"/>
    <w:rsid w:val="00F032A8"/>
    <w:rsid w:val="00F03B33"/>
    <w:rsid w:val="00F041A5"/>
    <w:rsid w:val="00F06086"/>
    <w:rsid w:val="00F1181F"/>
    <w:rsid w:val="00F12A72"/>
    <w:rsid w:val="00F145DC"/>
    <w:rsid w:val="00F41A9F"/>
    <w:rsid w:val="00F44A05"/>
    <w:rsid w:val="00F52409"/>
    <w:rsid w:val="00F53769"/>
    <w:rsid w:val="00F660FB"/>
    <w:rsid w:val="00F76205"/>
    <w:rsid w:val="00F87686"/>
    <w:rsid w:val="00F92812"/>
    <w:rsid w:val="00FA7E30"/>
    <w:rsid w:val="00FB2224"/>
    <w:rsid w:val="00FB373F"/>
    <w:rsid w:val="00FB5D9F"/>
    <w:rsid w:val="00FB673B"/>
    <w:rsid w:val="00FC1367"/>
    <w:rsid w:val="00FC5EF6"/>
    <w:rsid w:val="00FD5A24"/>
    <w:rsid w:val="00FE6316"/>
    <w:rsid w:val="00FF1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7D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5EE0"/>
    <w:pPr>
      <w:ind w:leftChars="400" w:left="800"/>
    </w:pPr>
  </w:style>
  <w:style w:type="character" w:styleId="a4">
    <w:name w:val="Hyperlink"/>
    <w:basedOn w:val="a0"/>
    <w:uiPriority w:val="99"/>
    <w:unhideWhenUsed/>
    <w:rsid w:val="00B55EE0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1C57E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1C57E7"/>
  </w:style>
  <w:style w:type="paragraph" w:styleId="a6">
    <w:name w:val="footer"/>
    <w:basedOn w:val="a"/>
    <w:link w:val="Char0"/>
    <w:uiPriority w:val="99"/>
    <w:semiHidden/>
    <w:unhideWhenUsed/>
    <w:rsid w:val="001C57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1C57E7"/>
  </w:style>
  <w:style w:type="paragraph" w:styleId="a7">
    <w:name w:val="Balloon Text"/>
    <w:basedOn w:val="a"/>
    <w:link w:val="Char1"/>
    <w:uiPriority w:val="99"/>
    <w:semiHidden/>
    <w:unhideWhenUsed/>
    <w:rsid w:val="00295C0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295C00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1"/>
    <w:uiPriority w:val="59"/>
    <w:rsid w:val="00C82C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E3235A"/>
    <w:rPr>
      <w:color w:val="808080"/>
    </w:rPr>
  </w:style>
  <w:style w:type="paragraph" w:customStyle="1" w:styleId="wrapitem">
    <w:name w:val="wrap_item"/>
    <w:basedOn w:val="a"/>
    <w:rsid w:val="004926F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3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3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6D17A5-A1A7-4BC7-A126-F5C21E963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21726</TotalTime>
  <Pages>5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Sejin</dc:creator>
  <cp:keywords/>
  <dc:description/>
  <cp:lastModifiedBy>Sejin</cp:lastModifiedBy>
  <cp:revision>9</cp:revision>
  <dcterms:created xsi:type="dcterms:W3CDTF">2020-04-10T10:33:00Z</dcterms:created>
  <dcterms:modified xsi:type="dcterms:W3CDTF">2020-06-21T08:20:00Z</dcterms:modified>
</cp:coreProperties>
</file>