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0"/>
        <w:rPr>
          <w:rFonts w:ascii="Vazirmatn" w:eastAsia="Times New Roman" w:hAnsi="Vazirmatn" w:cs="Vazirmatn"/>
          <w:b/>
          <w:bCs/>
          <w:kern w:val="36"/>
          <w:sz w:val="48"/>
          <w:szCs w:val="48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36"/>
          <w:sz w:val="48"/>
          <w:szCs w:val="48"/>
          <w:rtl/>
          <w14:ligatures w14:val="none"/>
        </w:rPr>
        <w:t>مستند پروژه سیستم رأی‌گیری آنلاین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1"/>
        <w:rPr>
          <w:rFonts w:ascii="Vazirmatn" w:eastAsia="Times New Roman" w:hAnsi="Vazirmatn" w:cs="Vazirmatn"/>
          <w:b/>
          <w:bCs/>
          <w:kern w:val="0"/>
          <w:sz w:val="36"/>
          <w:szCs w:val="36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36"/>
          <w:szCs w:val="36"/>
          <w:rtl/>
          <w14:ligatures w14:val="none"/>
        </w:rPr>
        <w:t>معرفی پروژه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پروژه سیستم رأی‌گیری آنلاین یک برنامه ویندوز فرم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(Windows Forms)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است که کاربران می‌توانند به صورت امن و ناشناس در موضوعات مختلف رأی دهند. این برنامه از پایگاه داده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Access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ذخیره اطلاعات کاربران و رأی‌ها استفاده می‌کند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after="0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1"/>
        <w:rPr>
          <w:rFonts w:ascii="Vazirmatn" w:eastAsia="Times New Roman" w:hAnsi="Vazirmatn" w:cs="Vazirmatn"/>
          <w:b/>
          <w:bCs/>
          <w:kern w:val="0"/>
          <w:sz w:val="36"/>
          <w:szCs w:val="36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36"/>
          <w:szCs w:val="36"/>
          <w:rtl/>
          <w14:ligatures w14:val="none"/>
        </w:rPr>
        <w:t>ساختار پروژه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2"/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1. 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:rtl/>
          <w14:ligatures w14:val="none"/>
        </w:rPr>
        <w:t>فرم ثبت‌نام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RegistrationForm</w:t>
      </w:r>
      <w:proofErr w:type="spellEnd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)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این فرم به کاربران جدید امکان ثبت‌نام در سیستم را می‌دهد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3"/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المان‌های موجود</w:t>
      </w: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:</w:t>
      </w:r>
    </w:p>
    <w:p w:rsidR="007042DC" w:rsidRPr="007042DC" w:rsidRDefault="007042DC" w:rsidP="007042D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TextBox</w:t>
      </w:r>
      <w:proofErr w:type="spell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txtUsername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وارد کردن نام کاربری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txtPassword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وارد کردن رمز عبور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Button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btnRegister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ثبت اطلاعات کاربر در دیتابیس</w:t>
      </w:r>
      <w:r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2"/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2. 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:rtl/>
          <w14:ligatures w14:val="none"/>
        </w:rPr>
        <w:t>فرم ورود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LoginForm</w:t>
      </w:r>
      <w:proofErr w:type="spellEnd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)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این فرم برای ورود کاربران به سیستم استفاده می‌شود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3"/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المان‌های موجود</w:t>
      </w: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:</w:t>
      </w:r>
    </w:p>
    <w:p w:rsidR="007042DC" w:rsidRPr="007042DC" w:rsidRDefault="007042DC" w:rsidP="007042D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TextBox</w:t>
      </w:r>
      <w:proofErr w:type="spell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txtUsername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وارد کردن نام کاربری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txtPassword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وارد کردن رمز عبور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Button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lastRenderedPageBreak/>
        <w:t>btnLogin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بررسی اطلاعات کاربر و ورود به سیستم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after="0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2"/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3. 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:rtl/>
          <w14:ligatures w14:val="none"/>
        </w:rPr>
        <w:t>فرم رأی‌گیری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VotingForm</w:t>
      </w:r>
      <w:proofErr w:type="spellEnd"/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>)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این فرم به کاربران امکان می‌دهد به گزینه‌های موجود رأی دهند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3"/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المان‌های موجود</w:t>
      </w: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:</w:t>
      </w:r>
    </w:p>
    <w:p w:rsidR="007042DC" w:rsidRPr="007042DC" w:rsidRDefault="007042DC" w:rsidP="007042D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GroupBox</w:t>
      </w:r>
      <w:proofErr w:type="spell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شامل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</w:t>
      </w:r>
      <w:proofErr w:type="spell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RadioButton</w:t>
      </w:r>
      <w:proofErr w:type="spell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‌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ها برای نمایش گزینه‌های رأی‌گیری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(Option 1, Option 2, Option 3).</w:t>
      </w:r>
    </w:p>
    <w:p w:rsidR="007042DC" w:rsidRPr="007042DC" w:rsidRDefault="007042DC" w:rsidP="007042D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14:ligatures w14:val="none"/>
        </w:rPr>
        <w:t>Button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</w:p>
    <w:p w:rsidR="007042DC" w:rsidRPr="007042DC" w:rsidRDefault="007042DC" w:rsidP="007042DC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proofErr w:type="spellStart"/>
      <w:proofErr w:type="gramStart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btnSubmitVote</w:t>
      </w:r>
      <w:proofErr w:type="spellEnd"/>
      <w:proofErr w:type="gramEnd"/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برای ثبت رأی در دیتابیس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after="0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1"/>
        <w:rPr>
          <w:rFonts w:ascii="Vazirmatn" w:eastAsia="Times New Roman" w:hAnsi="Vazirmatn" w:cs="Vazirmatn"/>
          <w:b/>
          <w:bCs/>
          <w:kern w:val="0"/>
          <w:sz w:val="36"/>
          <w:szCs w:val="36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36"/>
          <w:szCs w:val="36"/>
          <w:rtl/>
          <w14:ligatures w14:val="none"/>
        </w:rPr>
        <w:t>طراحی پایگاه داده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2"/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:rtl/>
          <w14:ligatures w14:val="none"/>
        </w:rPr>
        <w:t>جدول کاربران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 (Users):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611"/>
      </w:tblGrid>
      <w:tr w:rsidR="007042DC" w:rsidRPr="007042DC" w:rsidTr="007042DC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jc w:val="center"/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:rtl/>
                <w14:ligatures w14:val="none"/>
              </w:rPr>
              <w:t>ستون</w:t>
            </w:r>
          </w:p>
        </w:tc>
        <w:tc>
          <w:tcPr>
            <w:tcW w:w="1566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jc w:val="center"/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:rtl/>
                <w14:ligatures w14:val="none"/>
              </w:rPr>
              <w:t>نوع داده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945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1566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AutoNumber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945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1566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945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1566" w:type="dxa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</w:tbl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2"/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:rtl/>
          <w14:ligatures w14:val="none"/>
        </w:rPr>
        <w:t>جدول رأی‌ها</w:t>
      </w:r>
      <w:r w:rsidRPr="007042DC">
        <w:rPr>
          <w:rFonts w:ascii="Vazirmatn" w:eastAsia="Times New Roman" w:hAnsi="Vazirmatn" w:cs="Vazirmatn"/>
          <w:b/>
          <w:bCs/>
          <w:kern w:val="0"/>
          <w:sz w:val="27"/>
          <w:szCs w:val="27"/>
          <w14:ligatures w14:val="none"/>
        </w:rPr>
        <w:t xml:space="preserve"> (Votes):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437"/>
      </w:tblGrid>
      <w:tr w:rsidR="007042DC" w:rsidRPr="007042DC" w:rsidTr="00704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jc w:val="center"/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:rtl/>
                <w14:ligatures w14:val="none"/>
              </w:rPr>
              <w:t>ستون</w:t>
            </w:r>
          </w:p>
        </w:tc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jc w:val="center"/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b/>
                <w:bCs/>
                <w:kern w:val="0"/>
                <w:sz w:val="24"/>
                <w:szCs w:val="24"/>
                <w:rtl/>
                <w14:ligatures w14:val="none"/>
              </w:rPr>
              <w:t>نوع داده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AutoNumber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  <w:tr w:rsidR="007042DC" w:rsidRPr="007042DC" w:rsidTr="00704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7042DC" w:rsidRPr="007042DC" w:rsidRDefault="007042DC" w:rsidP="007042DC">
            <w:pPr>
              <w:bidi/>
              <w:spacing w:after="0" w:line="240" w:lineRule="auto"/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</w:pPr>
            <w:r w:rsidRPr="007042DC">
              <w:rPr>
                <w:rFonts w:ascii="Vazirmatn" w:eastAsia="Times New Roman" w:hAnsi="Vazirmatn" w:cs="Vazirmat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</w:tbl>
    <w:p w:rsidR="007042DC" w:rsidRPr="007042DC" w:rsidRDefault="007042DC" w:rsidP="007042DC">
      <w:pPr>
        <w:bidi/>
        <w:spacing w:after="0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1"/>
        <w:rPr>
          <w:rFonts w:ascii="Vazirmatn" w:eastAsia="Times New Roman" w:hAnsi="Vazirmatn" w:cs="Vazirmatn"/>
          <w:b/>
          <w:bCs/>
          <w:kern w:val="0"/>
          <w:sz w:val="36"/>
          <w:szCs w:val="36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36"/>
          <w:szCs w:val="36"/>
          <w:rtl/>
          <w14:ligatures w14:val="none"/>
        </w:rPr>
        <w:lastRenderedPageBreak/>
        <w:t>امکانات و ویژگی‌ها</w:t>
      </w:r>
    </w:p>
    <w:p w:rsidR="007042DC" w:rsidRPr="007042DC" w:rsidRDefault="007042DC" w:rsidP="007042D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ثبت‌نام و ورود امن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استفاده از پارامترها برای جلوگیری از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SQL Injection.</w:t>
      </w:r>
    </w:p>
    <w:p w:rsidR="007042DC" w:rsidRPr="007042DC" w:rsidRDefault="007042DC" w:rsidP="007042D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رأی‌گیری ناشناس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رأی کاربران به صورت جداگانه ذخیره می‌شود و ناشناس باقی می‌ماند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24"/>
          <w:szCs w:val="24"/>
          <w:rtl/>
          <w14:ligatures w14:val="none"/>
        </w:rPr>
        <w:t>طراحی ساده و کاربرپسند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: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رابط کاربری با استفاده از ویندوز فرم و کنترل‌های مناسب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7042DC" w:rsidRPr="007042DC" w:rsidRDefault="007042DC" w:rsidP="007042DC">
      <w:pPr>
        <w:bidi/>
        <w:spacing w:after="0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outlineLvl w:val="1"/>
        <w:rPr>
          <w:rFonts w:ascii="Vazirmatn" w:eastAsia="Times New Roman" w:hAnsi="Vazirmatn" w:cs="Vazirmatn"/>
          <w:b/>
          <w:bCs/>
          <w:kern w:val="0"/>
          <w:sz w:val="36"/>
          <w:szCs w:val="36"/>
          <w14:ligatures w14:val="none"/>
        </w:rPr>
      </w:pPr>
      <w:r w:rsidRPr="007042DC">
        <w:rPr>
          <w:rFonts w:ascii="Vazirmatn" w:eastAsia="Times New Roman" w:hAnsi="Vazirmatn" w:cs="Vazirmatn"/>
          <w:b/>
          <w:bCs/>
          <w:kern w:val="0"/>
          <w:sz w:val="36"/>
          <w:szCs w:val="36"/>
          <w:rtl/>
          <w14:ligatures w14:val="none"/>
        </w:rPr>
        <w:t>نتیجه‌گیری</w:t>
      </w:r>
    </w:p>
    <w:p w:rsidR="007042DC" w:rsidRPr="007042DC" w:rsidRDefault="007042DC" w:rsidP="007042DC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</w:pP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این پروژه نمونه‌ای ساده و کاربردی از سیستم رأی‌گیری آنلاین است که می‌تواند به عنوان پایه‌ای برای پروژه‌های پیچیده‌تر مورد استفاده قرار گیرد. طراحی امن و استفاده از دیتابیس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 xml:space="preserve"> Access </w:t>
      </w:r>
      <w:r w:rsidRPr="007042DC">
        <w:rPr>
          <w:rFonts w:ascii="Vazirmatn" w:eastAsia="Times New Roman" w:hAnsi="Vazirmatn" w:cs="Vazirmatn"/>
          <w:kern w:val="0"/>
          <w:sz w:val="24"/>
          <w:szCs w:val="24"/>
          <w:rtl/>
          <w14:ligatures w14:val="none"/>
        </w:rPr>
        <w:t>از ویژگی‌های مهم این پروژه است</w:t>
      </w:r>
      <w:r w:rsidRPr="007042DC">
        <w:rPr>
          <w:rFonts w:ascii="Vazirmatn" w:eastAsia="Times New Roman" w:hAnsi="Vazirmatn" w:cs="Vazirmatn"/>
          <w:kern w:val="0"/>
          <w:sz w:val="24"/>
          <w:szCs w:val="24"/>
          <w14:ligatures w14:val="none"/>
        </w:rPr>
        <w:t>.</w:t>
      </w:r>
    </w:p>
    <w:p w:rsidR="00021E7D" w:rsidRPr="007042DC" w:rsidRDefault="00021E7D" w:rsidP="007042DC">
      <w:pPr>
        <w:bidi/>
        <w:rPr>
          <w:rFonts w:ascii="Vazirmatn" w:hAnsi="Vazirmatn" w:cs="Vazirmatn"/>
        </w:rPr>
      </w:pPr>
      <w:bookmarkStart w:id="0" w:name="_GoBack"/>
      <w:bookmarkEnd w:id="0"/>
    </w:p>
    <w:sectPr w:rsidR="00021E7D" w:rsidRPr="0070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6620"/>
    <w:multiLevelType w:val="multilevel"/>
    <w:tmpl w:val="409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C18AA"/>
    <w:multiLevelType w:val="multilevel"/>
    <w:tmpl w:val="F02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A31D5"/>
    <w:multiLevelType w:val="multilevel"/>
    <w:tmpl w:val="F4F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474C9"/>
    <w:multiLevelType w:val="multilevel"/>
    <w:tmpl w:val="16E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67"/>
    <w:rsid w:val="00021E7D"/>
    <w:rsid w:val="00120721"/>
    <w:rsid w:val="004C4C67"/>
    <w:rsid w:val="007042DC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610B"/>
  <w15:chartTrackingRefBased/>
  <w15:docId w15:val="{22DF5B5F-1D5C-4221-AE62-33C30B8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4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4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4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D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42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2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42D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42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2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4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2025-01-10T21:02:00Z</dcterms:created>
  <dcterms:modified xsi:type="dcterms:W3CDTF">2025-01-10T21:06:00Z</dcterms:modified>
</cp:coreProperties>
</file>