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F" w:rsidRPr="008679DF" w:rsidRDefault="008679DF" w:rsidP="008679DF">
      <w:pPr>
        <w:bidi/>
        <w:jc w:val="center"/>
        <w:rPr>
          <w:rFonts w:cs="B Nazanin"/>
          <w:rtl/>
          <w:lang w:bidi="fa-IR"/>
        </w:rPr>
      </w:pPr>
      <w:r w:rsidRPr="008679DF">
        <w:rPr>
          <w:rFonts w:cs="B Nazanin" w:hint="cs"/>
          <w:rtl/>
          <w:lang w:bidi="fa-IR"/>
        </w:rPr>
        <w:t>به نام خدا</w:t>
      </w:r>
    </w:p>
    <w:p w:rsidR="005F49D3" w:rsidRPr="008679DF" w:rsidRDefault="008679DF" w:rsidP="008679DF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8679DF">
        <w:rPr>
          <w:rFonts w:cs="B Nazanin" w:hint="cs"/>
          <w:b/>
          <w:bCs/>
          <w:sz w:val="30"/>
          <w:szCs w:val="30"/>
          <w:rtl/>
          <w:lang w:bidi="fa-IR"/>
        </w:rPr>
        <w:t>پروژه سوم درس مبانی بازیابی اطلاعات و جستجوی وب</w:t>
      </w:r>
    </w:p>
    <w:p w:rsidR="008679DF" w:rsidRPr="008679DF" w:rsidRDefault="008679DF" w:rsidP="008679D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 xml:space="preserve">سعید عطایی </w:t>
      </w:r>
      <w:r w:rsidRPr="008679D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8679DF">
        <w:rPr>
          <w:rFonts w:cs="B Nazanin" w:hint="cs"/>
          <w:sz w:val="24"/>
          <w:szCs w:val="24"/>
          <w:rtl/>
          <w:lang w:bidi="fa-IR"/>
        </w:rPr>
        <w:t xml:space="preserve"> 9212430100</w:t>
      </w:r>
    </w:p>
    <w:p w:rsidR="008679DF" w:rsidRDefault="008679DF" w:rsidP="008679DF">
      <w:pPr>
        <w:bidi/>
        <w:jc w:val="center"/>
        <w:rPr>
          <w:rFonts w:cs="B Nazanin"/>
          <w:rtl/>
          <w:lang w:bidi="fa-IR"/>
        </w:rPr>
      </w:pPr>
    </w:p>
    <w:p w:rsidR="008679DF" w:rsidRPr="008679DF" w:rsidRDefault="008679DF" w:rsidP="006E6716">
      <w:pPr>
        <w:bidi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>در این پر</w:t>
      </w:r>
      <w:r w:rsidR="006E6716">
        <w:rPr>
          <w:rFonts w:cs="B Nazanin" w:hint="cs"/>
          <w:sz w:val="24"/>
          <w:szCs w:val="24"/>
          <w:rtl/>
          <w:lang w:bidi="fa-IR"/>
        </w:rPr>
        <w:t>وژه قرار است با استفاده از</w:t>
      </w:r>
      <w:r w:rsidR="006E6716">
        <w:rPr>
          <w:rFonts w:cs="B Nazanin"/>
          <w:sz w:val="24"/>
          <w:szCs w:val="24"/>
          <w:lang w:bidi="fa-IR"/>
        </w:rPr>
        <w:t xml:space="preserve"> </w:t>
      </w:r>
      <w:r w:rsidRPr="008679DF">
        <w:rPr>
          <w:rFonts w:cs="B Nazanin" w:hint="cs"/>
          <w:sz w:val="24"/>
          <w:szCs w:val="24"/>
          <w:rtl/>
          <w:lang w:bidi="fa-IR"/>
        </w:rPr>
        <w:t xml:space="preserve">ابزار </w:t>
      </w:r>
      <w:proofErr w:type="spellStart"/>
      <w:r w:rsidRPr="008679DF">
        <w:rPr>
          <w:rFonts w:cs="B Nazanin"/>
          <w:sz w:val="24"/>
          <w:szCs w:val="24"/>
          <w:lang w:bidi="fa-IR"/>
        </w:rPr>
        <w:t>lucene</w:t>
      </w:r>
      <w:proofErr w:type="spellEnd"/>
      <w:r w:rsidRPr="008679DF">
        <w:rPr>
          <w:rFonts w:cs="B Nazanin" w:hint="cs"/>
          <w:sz w:val="24"/>
          <w:szCs w:val="24"/>
          <w:rtl/>
          <w:lang w:bidi="fa-IR"/>
        </w:rPr>
        <w:t xml:space="preserve"> بر روی تعدادی داکیومنت و کوئری آماده، یک سیستم جستجو پیاده سازی شود.</w:t>
      </w:r>
    </w:p>
    <w:p w:rsidR="008679DF" w:rsidRPr="008679DF" w:rsidRDefault="008679DF" w:rsidP="008679DF">
      <w:pPr>
        <w:bidi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 xml:space="preserve">جستجو باید با استفاده از 3 الگوریتم مختلف انجام شود؛ الگوریتم پیش فرض </w:t>
      </w:r>
      <w:proofErr w:type="spellStart"/>
      <w:r w:rsidRPr="008679DF">
        <w:rPr>
          <w:rFonts w:cs="B Nazanin"/>
          <w:sz w:val="24"/>
          <w:szCs w:val="24"/>
          <w:lang w:bidi="fa-IR"/>
        </w:rPr>
        <w:t>lucene</w:t>
      </w:r>
      <w:proofErr w:type="spellEnd"/>
      <w:r w:rsidRPr="008679DF">
        <w:rPr>
          <w:rFonts w:cs="B Nazanin" w:hint="cs"/>
          <w:sz w:val="24"/>
          <w:szCs w:val="24"/>
          <w:rtl/>
          <w:lang w:bidi="fa-IR"/>
        </w:rPr>
        <w:t xml:space="preserve"> و دو الگوریتم بهینه شده</w:t>
      </w:r>
      <w:r w:rsidR="006E6716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E6716">
        <w:rPr>
          <w:rFonts w:cs="B Nazanin"/>
          <w:sz w:val="24"/>
          <w:szCs w:val="24"/>
          <w:lang w:bidi="fa-IR"/>
        </w:rPr>
        <w:t>tf.idf</w:t>
      </w:r>
      <w:proofErr w:type="spellEnd"/>
      <w:r w:rsidRPr="008679DF">
        <w:rPr>
          <w:rFonts w:cs="B Nazanin" w:hint="cs"/>
          <w:sz w:val="24"/>
          <w:szCs w:val="24"/>
          <w:rtl/>
          <w:lang w:bidi="fa-IR"/>
        </w:rPr>
        <w:t xml:space="preserve"> پیشنهادی.</w:t>
      </w:r>
    </w:p>
    <w:p w:rsidR="008679DF" w:rsidRPr="008679DF" w:rsidRDefault="008679DF" w:rsidP="008679DF">
      <w:pPr>
        <w:bidi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>مراحل کار به صورت ذیل خواهد بود:</w:t>
      </w:r>
    </w:p>
    <w:p w:rsidR="008679DF" w:rsidRPr="008679DF" w:rsidRDefault="008679DF" w:rsidP="008679D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 xml:space="preserve">دانلود کتابخانه مناسب از </w:t>
      </w:r>
      <w:proofErr w:type="spellStart"/>
      <w:r w:rsidRPr="008679DF">
        <w:rPr>
          <w:rFonts w:cs="B Nazanin"/>
          <w:sz w:val="24"/>
          <w:szCs w:val="24"/>
          <w:lang w:bidi="fa-IR"/>
        </w:rPr>
        <w:t>lucene</w:t>
      </w:r>
      <w:proofErr w:type="spellEnd"/>
    </w:p>
    <w:p w:rsidR="008679DF" w:rsidRPr="008679DF" w:rsidRDefault="00B70F23" w:rsidP="008679D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نمایه سازی</w:t>
      </w:r>
      <w:r w:rsidR="008679DF" w:rsidRPr="008679DF">
        <w:rPr>
          <w:rFonts w:cs="B Nazanin" w:hint="cs"/>
          <w:sz w:val="24"/>
          <w:szCs w:val="24"/>
          <w:rtl/>
          <w:lang w:bidi="fa-IR"/>
        </w:rPr>
        <w:t xml:space="preserve"> داکیومنت ها</w:t>
      </w:r>
    </w:p>
    <w:p w:rsidR="008679DF" w:rsidRPr="008679DF" w:rsidRDefault="008679DF" w:rsidP="008679D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>پیاده سازی الگوریتم جستجو</w:t>
      </w:r>
    </w:p>
    <w:p w:rsidR="008679DF" w:rsidRDefault="008679DF" w:rsidP="008679DF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8679DF">
        <w:rPr>
          <w:rFonts w:cs="B Nazanin" w:hint="cs"/>
          <w:sz w:val="24"/>
          <w:szCs w:val="24"/>
          <w:rtl/>
          <w:lang w:bidi="fa-IR"/>
        </w:rPr>
        <w:t>انجام جستجو با استفاده از کوئری های آماده</w:t>
      </w:r>
    </w:p>
    <w:p w:rsidR="00B70F23" w:rsidRPr="008679DF" w:rsidRDefault="00B70F23" w:rsidP="00B70F2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ارزیابی الگوریتم ها با استفاده از ابزار </w:t>
      </w:r>
      <w:proofErr w:type="spellStart"/>
      <w:r>
        <w:rPr>
          <w:rFonts w:cs="B Nazanin"/>
          <w:sz w:val="24"/>
          <w:szCs w:val="24"/>
          <w:lang w:bidi="fa-IR"/>
        </w:rPr>
        <w:t>trec_eval</w:t>
      </w:r>
      <w:proofErr w:type="spellEnd"/>
    </w:p>
    <w:p w:rsidR="008679DF" w:rsidRPr="008679DF" w:rsidRDefault="008679DF" w:rsidP="008679DF">
      <w:pPr>
        <w:bidi/>
        <w:rPr>
          <w:rFonts w:cs="B Nazanin"/>
          <w:sz w:val="24"/>
          <w:szCs w:val="24"/>
          <w:rtl/>
          <w:lang w:bidi="fa-IR"/>
        </w:rPr>
      </w:pPr>
    </w:p>
    <w:p w:rsidR="008679DF" w:rsidRDefault="008679DF" w:rsidP="008679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8679DF">
        <w:rPr>
          <w:rFonts w:cs="B Nazanin" w:hint="cs"/>
          <w:b/>
          <w:bCs/>
          <w:sz w:val="24"/>
          <w:szCs w:val="24"/>
          <w:rtl/>
          <w:lang w:bidi="fa-IR"/>
        </w:rPr>
        <w:t xml:space="preserve">1- دانلود کتابخانه مناسب از </w:t>
      </w:r>
      <w:proofErr w:type="spellStart"/>
      <w:r w:rsidRPr="008679DF">
        <w:rPr>
          <w:rFonts w:cs="B Nazanin"/>
          <w:b/>
          <w:bCs/>
          <w:sz w:val="24"/>
          <w:szCs w:val="24"/>
          <w:lang w:bidi="fa-IR"/>
        </w:rPr>
        <w:t>lucene</w:t>
      </w:r>
      <w:proofErr w:type="spellEnd"/>
    </w:p>
    <w:p w:rsidR="008679DF" w:rsidRDefault="008679DF" w:rsidP="008679D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مراجعه به سایت </w:t>
      </w:r>
      <w:r w:rsidR="00896CC3">
        <w:fldChar w:fldCharType="begin"/>
      </w:r>
      <w:r w:rsidR="00896CC3">
        <w:instrText xml:space="preserve"> HYPERLINK "https://lucene.apache.org" </w:instrText>
      </w:r>
      <w:r w:rsidR="00896CC3">
        <w:fldChar w:fldCharType="separate"/>
      </w:r>
      <w:r w:rsidRPr="00C41451">
        <w:rPr>
          <w:rStyle w:val="Hyperlink"/>
          <w:rFonts w:cs="B Nazanin"/>
          <w:sz w:val="24"/>
          <w:szCs w:val="24"/>
          <w:lang w:bidi="fa-IR"/>
        </w:rPr>
        <w:t>https://lucene.apache.org</w:t>
      </w:r>
      <w:r w:rsidR="00896CC3">
        <w:rPr>
          <w:rStyle w:val="Hyperlink"/>
          <w:rFonts w:cs="B Nazanin"/>
          <w:sz w:val="24"/>
          <w:szCs w:val="24"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 xml:space="preserve"> فایل های این ابزار را با ورژن مناسب کار دانلود می کنیم. آخرین نسخه بارگذاری شده در این سایت ورژن 6.6.0 است. اما از آنجایی که هر ورژن و نسخه نسبت به نسخه های قبلی دارای ناسازگاری و تفاوت هایی است</w:t>
      </w:r>
      <w:r w:rsidR="006E6716">
        <w:rPr>
          <w:rFonts w:cs="B Nazanin" w:hint="cs"/>
          <w:sz w:val="24"/>
          <w:szCs w:val="24"/>
          <w:rtl/>
          <w:lang w:bidi="fa-IR"/>
        </w:rPr>
        <w:t xml:space="preserve"> و با توجه به توضیحات ارائه شده برای انجام پروژه</w:t>
      </w:r>
      <w:r>
        <w:rPr>
          <w:rFonts w:cs="B Nazanin" w:hint="cs"/>
          <w:sz w:val="24"/>
          <w:szCs w:val="24"/>
          <w:rtl/>
          <w:lang w:bidi="fa-IR"/>
        </w:rPr>
        <w:t>، ورژن 5.1.0 را انتخاب و دانلود می کنیم.</w:t>
      </w:r>
    </w:p>
    <w:p w:rsidR="00A639A4" w:rsidRDefault="00A639A4" w:rsidP="00A639A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های زیر را به </w:t>
      </w:r>
      <w:r>
        <w:rPr>
          <w:rFonts w:cs="B Nazanin"/>
          <w:sz w:val="24"/>
          <w:szCs w:val="24"/>
          <w:lang w:bidi="fa-IR"/>
        </w:rPr>
        <w:t>IDE</w:t>
      </w:r>
      <w:r>
        <w:rPr>
          <w:rFonts w:cs="B Nazanin" w:hint="cs"/>
          <w:sz w:val="24"/>
          <w:szCs w:val="24"/>
          <w:rtl/>
          <w:lang w:bidi="fa-IR"/>
        </w:rPr>
        <w:t xml:space="preserve"> مورد استفاده اضافه می کنیم:</w:t>
      </w:r>
    </w:p>
    <w:p w:rsidR="00A639A4" w:rsidRPr="00A639A4" w:rsidRDefault="00A639A4" w:rsidP="00A639A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A639A4">
        <w:rPr>
          <w:rFonts w:cs="B Nazanin"/>
          <w:sz w:val="24"/>
          <w:szCs w:val="24"/>
          <w:lang w:bidi="fa-IR"/>
        </w:rPr>
        <w:t>lucene-analyzers-common-5.1.0.jar</w:t>
      </w:r>
    </w:p>
    <w:p w:rsidR="00A639A4" w:rsidRPr="00A639A4" w:rsidRDefault="00A639A4" w:rsidP="00A639A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A639A4">
        <w:rPr>
          <w:rFonts w:cs="B Nazanin"/>
          <w:sz w:val="24"/>
          <w:szCs w:val="24"/>
          <w:lang w:bidi="fa-IR"/>
        </w:rPr>
        <w:t>lucene-core-5.1.0.jar</w:t>
      </w:r>
    </w:p>
    <w:p w:rsidR="00A639A4" w:rsidRDefault="00A639A4" w:rsidP="00A639A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A639A4">
        <w:rPr>
          <w:rFonts w:cs="B Nazanin"/>
          <w:sz w:val="24"/>
          <w:szCs w:val="24"/>
          <w:lang w:bidi="fa-IR"/>
        </w:rPr>
        <w:t>lucene-queryparser-5.1.0.jar</w:t>
      </w:r>
    </w:p>
    <w:p w:rsidR="00A639A4" w:rsidRDefault="00A639A4" w:rsidP="00A639A4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:rsidR="00A639A4" w:rsidRDefault="00A639A4" w:rsidP="00B70F2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Pr="008679DF">
        <w:rPr>
          <w:rFonts w:cs="B Nazanin" w:hint="cs"/>
          <w:b/>
          <w:bCs/>
          <w:sz w:val="24"/>
          <w:szCs w:val="24"/>
          <w:rtl/>
          <w:lang w:bidi="fa-IR"/>
        </w:rPr>
        <w:t xml:space="preserve">- </w:t>
      </w:r>
      <w:r w:rsidR="00B70F23">
        <w:rPr>
          <w:rFonts w:cs="B Nazanin" w:hint="cs"/>
          <w:b/>
          <w:bCs/>
          <w:sz w:val="24"/>
          <w:szCs w:val="24"/>
          <w:rtl/>
          <w:lang w:bidi="fa-IR"/>
        </w:rPr>
        <w:t>نمایه سازی داکیومنت ها</w:t>
      </w:r>
    </w:p>
    <w:p w:rsidR="00B70F23" w:rsidRDefault="00B70F23" w:rsidP="00B70F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تمامی اسناد داده شده در پروژه در فایل </w:t>
      </w:r>
      <w:r w:rsidRPr="00B70F23">
        <w:rPr>
          <w:rFonts w:cs="B Nazanin"/>
          <w:sz w:val="24"/>
          <w:szCs w:val="24"/>
          <w:lang w:bidi="fa-IR"/>
        </w:rPr>
        <w:t>cran.all.1400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دارند. نمایه سازی اسناد باید به صورت جدا انجام پذیرد، لذا محتوای این فایل را خوانده و اسناد را به صورت جداگانه در پوشه </w:t>
      </w:r>
      <w:r>
        <w:rPr>
          <w:rFonts w:cs="B Nazanin"/>
          <w:sz w:val="24"/>
          <w:szCs w:val="24"/>
          <w:lang w:bidi="fa-IR"/>
        </w:rPr>
        <w:t>docs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 کنیم.</w:t>
      </w:r>
    </w:p>
    <w:p w:rsidR="00B70F23" w:rsidRDefault="00B70F23" w:rsidP="00B70F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نمایه سازی این اسناد با استفاده از توابع ابزار </w:t>
      </w:r>
      <w:proofErr w:type="spellStart"/>
      <w:r>
        <w:rPr>
          <w:rFonts w:cs="B Nazanin"/>
          <w:sz w:val="24"/>
          <w:szCs w:val="24"/>
          <w:lang w:bidi="fa-IR"/>
        </w:rPr>
        <w:t>lucene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صورت زیر انجام می پذیرد:</w:t>
      </w:r>
    </w:p>
    <w:p w:rsidR="00B70F23" w:rsidRPr="00B70F23" w:rsidRDefault="00B70F23" w:rsidP="00B70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B70F23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B70F23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B70F23">
        <w:rPr>
          <w:rFonts w:ascii="Courier New" w:eastAsia="Times New Roman" w:hAnsi="Courier New" w:cs="Courier New"/>
          <w:color w:val="CC7832"/>
        </w:rPr>
        <w:t xml:space="preserve"> </w:t>
      </w:r>
      <w:r w:rsidRPr="00B70F23">
        <w:rPr>
          <w:rFonts w:ascii="Courier New" w:eastAsia="Times New Roman" w:hAnsi="Courier New" w:cs="Courier New"/>
          <w:color w:val="FFC66D"/>
        </w:rPr>
        <w:t>index</w:t>
      </w:r>
      <w:r w:rsidRPr="00B70F23">
        <w:rPr>
          <w:rFonts w:ascii="Courier New" w:eastAsia="Times New Roman" w:hAnsi="Courier New" w:cs="Courier New"/>
          <w:color w:val="A9B7C6"/>
        </w:rPr>
        <w:t xml:space="preserve">(String 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dataDir</w:t>
      </w:r>
      <w:proofErr w:type="spellEnd"/>
      <w:r w:rsidRPr="00B70F23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FileFilter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 xml:space="preserve"> filter) </w:t>
      </w:r>
      <w:r w:rsidRPr="00B70F23">
        <w:rPr>
          <w:rFonts w:ascii="Courier New" w:eastAsia="Times New Roman" w:hAnsi="Courier New" w:cs="Courier New"/>
          <w:color w:val="CC7832"/>
        </w:rPr>
        <w:t xml:space="preserve">throws </w:t>
      </w:r>
      <w:r w:rsidRPr="00B70F23">
        <w:rPr>
          <w:rFonts w:ascii="Courier New" w:eastAsia="Times New Roman" w:hAnsi="Courier New" w:cs="Courier New"/>
          <w:color w:val="A9B7C6"/>
        </w:rPr>
        <w:t>Exception {</w:t>
      </w:r>
      <w:r w:rsidRPr="00B70F23">
        <w:rPr>
          <w:rFonts w:ascii="Courier New" w:eastAsia="Times New Roman" w:hAnsi="Courier New" w:cs="Courier New"/>
          <w:color w:val="A9B7C6"/>
        </w:rPr>
        <w:br/>
        <w:t xml:space="preserve">    File[] files = </w:t>
      </w:r>
      <w:r w:rsidRPr="00B70F23">
        <w:rPr>
          <w:rFonts w:ascii="Courier New" w:eastAsia="Times New Roman" w:hAnsi="Courier New" w:cs="Courier New"/>
          <w:color w:val="CC7832"/>
        </w:rPr>
        <w:t xml:space="preserve">new </w:t>
      </w:r>
      <w:r w:rsidRPr="00B70F23">
        <w:rPr>
          <w:rFonts w:ascii="Courier New" w:eastAsia="Times New Roman" w:hAnsi="Courier New" w:cs="Courier New"/>
          <w:color w:val="A9B7C6"/>
        </w:rPr>
        <w:t>File(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dataDir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listFiles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>()</w:t>
      </w:r>
      <w:r w:rsidRPr="00B70F23">
        <w:rPr>
          <w:rFonts w:ascii="Courier New" w:eastAsia="Times New Roman" w:hAnsi="Courier New" w:cs="Courier New"/>
          <w:color w:val="CC7832"/>
        </w:rPr>
        <w:t>;</w:t>
      </w:r>
      <w:r w:rsidRPr="00B70F23">
        <w:rPr>
          <w:rFonts w:ascii="Courier New" w:eastAsia="Times New Roman" w:hAnsi="Courier New" w:cs="Courier New"/>
          <w:color w:val="CC7832"/>
        </w:rPr>
        <w:br/>
        <w:t xml:space="preserve">    for </w:t>
      </w:r>
      <w:r w:rsidRPr="00B70F23">
        <w:rPr>
          <w:rFonts w:ascii="Courier New" w:eastAsia="Times New Roman" w:hAnsi="Courier New" w:cs="Courier New"/>
          <w:color w:val="A9B7C6"/>
        </w:rPr>
        <w:t>(File f : files) {</w:t>
      </w:r>
      <w:r w:rsidRPr="00B70F23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B70F23">
        <w:rPr>
          <w:rFonts w:ascii="Courier New" w:eastAsia="Times New Roman" w:hAnsi="Courier New" w:cs="Courier New"/>
          <w:color w:val="CC7832"/>
        </w:rPr>
        <w:t xml:space="preserve">if </w:t>
      </w:r>
      <w:r w:rsidRPr="00B70F23">
        <w:rPr>
          <w:rFonts w:ascii="Courier New" w:eastAsia="Times New Roman" w:hAnsi="Courier New" w:cs="Courier New"/>
          <w:color w:val="A9B7C6"/>
        </w:rPr>
        <w:t xml:space="preserve">(filter == </w:t>
      </w:r>
      <w:r w:rsidRPr="00B70F23">
        <w:rPr>
          <w:rFonts w:ascii="Courier New" w:eastAsia="Times New Roman" w:hAnsi="Courier New" w:cs="Courier New"/>
          <w:color w:val="CC7832"/>
        </w:rPr>
        <w:t xml:space="preserve">null </w:t>
      </w:r>
      <w:r w:rsidRPr="00B70F23">
        <w:rPr>
          <w:rFonts w:ascii="Courier New" w:eastAsia="Times New Roman" w:hAnsi="Courier New" w:cs="Courier New"/>
          <w:color w:val="A9B7C6"/>
        </w:rPr>
        <w:t xml:space="preserve">|| 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filter.accept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>(f)) {</w:t>
      </w:r>
      <w:r w:rsidRPr="00B70F23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B70F23">
        <w:rPr>
          <w:rFonts w:ascii="Courier New" w:eastAsia="Times New Roman" w:hAnsi="Courier New" w:cs="Courier New"/>
          <w:color w:val="A9B7C6"/>
        </w:rPr>
        <w:t>indexFile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>(f)</w:t>
      </w:r>
      <w:r w:rsidRPr="00B70F23">
        <w:rPr>
          <w:rFonts w:ascii="Courier New" w:eastAsia="Times New Roman" w:hAnsi="Courier New" w:cs="Courier New"/>
          <w:color w:val="CC7832"/>
        </w:rPr>
        <w:t>;</w:t>
      </w:r>
      <w:r w:rsidRPr="00B70F23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B70F23">
        <w:rPr>
          <w:rFonts w:ascii="Courier New" w:eastAsia="Times New Roman" w:hAnsi="Courier New" w:cs="Courier New"/>
          <w:color w:val="A9B7C6"/>
        </w:rPr>
        <w:t>}</w:t>
      </w:r>
      <w:r w:rsidRPr="00B70F23">
        <w:rPr>
          <w:rFonts w:ascii="Courier New" w:eastAsia="Times New Roman" w:hAnsi="Courier New" w:cs="Courier New"/>
          <w:color w:val="A9B7C6"/>
        </w:rPr>
        <w:br/>
        <w:t xml:space="preserve">    }</w:t>
      </w:r>
      <w:r w:rsidRPr="00B70F23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B70F23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B70F23">
        <w:rPr>
          <w:rFonts w:ascii="Courier New" w:eastAsia="Times New Roman" w:hAnsi="Courier New" w:cs="Courier New"/>
          <w:color w:val="9876AA"/>
        </w:rPr>
        <w:t>writer</w:t>
      </w:r>
      <w:r w:rsidRPr="00B70F23">
        <w:rPr>
          <w:rFonts w:ascii="Courier New" w:eastAsia="Times New Roman" w:hAnsi="Courier New" w:cs="Courier New"/>
          <w:color w:val="A9B7C6"/>
        </w:rPr>
        <w:t>.numDocs</w:t>
      </w:r>
      <w:proofErr w:type="spellEnd"/>
      <w:r w:rsidRPr="00B70F23">
        <w:rPr>
          <w:rFonts w:ascii="Courier New" w:eastAsia="Times New Roman" w:hAnsi="Courier New" w:cs="Courier New"/>
          <w:color w:val="A9B7C6"/>
        </w:rPr>
        <w:t>()</w:t>
      </w:r>
      <w:r w:rsidRPr="00B70F23">
        <w:rPr>
          <w:rFonts w:ascii="Courier New" w:eastAsia="Times New Roman" w:hAnsi="Courier New" w:cs="Courier New"/>
          <w:color w:val="CC7832"/>
        </w:rPr>
        <w:t>;</w:t>
      </w:r>
      <w:r w:rsidRPr="00B70F23">
        <w:rPr>
          <w:rFonts w:ascii="Courier New" w:eastAsia="Times New Roman" w:hAnsi="Courier New" w:cs="Courier New"/>
          <w:color w:val="CC7832"/>
        </w:rPr>
        <w:br/>
      </w:r>
      <w:r w:rsidRPr="00B70F23">
        <w:rPr>
          <w:rFonts w:ascii="Courier New" w:eastAsia="Times New Roman" w:hAnsi="Courier New" w:cs="Courier New"/>
          <w:color w:val="A9B7C6"/>
        </w:rPr>
        <w:t>}</w:t>
      </w:r>
    </w:p>
    <w:p w:rsidR="00B70F23" w:rsidRDefault="00B70F23" w:rsidP="00B70F23">
      <w:pPr>
        <w:bidi/>
        <w:rPr>
          <w:rFonts w:cs="B Nazanin"/>
          <w:sz w:val="24"/>
          <w:szCs w:val="24"/>
          <w:rtl/>
          <w:lang w:bidi="fa-IR"/>
        </w:rPr>
      </w:pPr>
    </w:p>
    <w:p w:rsidR="00B70F23" w:rsidRDefault="00B70F23" w:rsidP="006E671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حائز اهمیت این است که هر سند برای نمایه سازی دارای </w:t>
      </w:r>
      <w:r w:rsidR="006E6716">
        <w:rPr>
          <w:rFonts w:cs="B Nazanin" w:hint="cs"/>
          <w:sz w:val="24"/>
          <w:szCs w:val="24"/>
          <w:rtl/>
          <w:lang w:bidi="fa-IR"/>
        </w:rPr>
        <w:t>خصیصه</w:t>
      </w:r>
      <w:r>
        <w:rPr>
          <w:rFonts w:cs="B Nazanin" w:hint="cs"/>
          <w:sz w:val="24"/>
          <w:szCs w:val="24"/>
          <w:rtl/>
          <w:lang w:bidi="fa-IR"/>
        </w:rPr>
        <w:t xml:space="preserve"> های زیر می باشد:</w:t>
      </w:r>
    </w:p>
    <w:p w:rsidR="00B70F23" w:rsidRPr="00B70F23" w:rsidRDefault="00B70F23" w:rsidP="00B70F2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proofErr w:type="gramStart"/>
      <w:r w:rsidRPr="00B70F23">
        <w:rPr>
          <w:rFonts w:cs="B Nazanin"/>
          <w:sz w:val="24"/>
          <w:szCs w:val="24"/>
          <w:lang w:bidi="fa-IR"/>
        </w:rPr>
        <w:t>I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شماره</w:t>
      </w:r>
    </w:p>
    <w:p w:rsidR="00B70F23" w:rsidRPr="00B70F23" w:rsidRDefault="00B70F23" w:rsidP="00B70F2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70F23">
        <w:rPr>
          <w:rFonts w:cs="B Nazanin"/>
          <w:sz w:val="24"/>
          <w:szCs w:val="24"/>
          <w:lang w:bidi="fa-IR"/>
        </w:rPr>
        <w:t>T</w:t>
      </w:r>
      <w:r>
        <w:rPr>
          <w:rFonts w:cs="B Nazanin" w:hint="cs"/>
          <w:sz w:val="24"/>
          <w:szCs w:val="24"/>
          <w:rtl/>
          <w:lang w:bidi="fa-IR"/>
        </w:rPr>
        <w:t>: عنوان</w:t>
      </w:r>
    </w:p>
    <w:p w:rsidR="00B70F23" w:rsidRPr="00B70F23" w:rsidRDefault="00B70F23" w:rsidP="00B70F2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70F23"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>: نویسنده</w:t>
      </w:r>
    </w:p>
    <w:p w:rsidR="00B70F23" w:rsidRPr="00B70F23" w:rsidRDefault="00B70F23" w:rsidP="00B70F2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70F23"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>: توضیح اضافی</w:t>
      </w:r>
    </w:p>
    <w:p w:rsidR="00B70F23" w:rsidRPr="00B70F23" w:rsidRDefault="00B70F23" w:rsidP="00B70F2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70F23">
        <w:rPr>
          <w:rFonts w:cs="B Nazanin"/>
          <w:sz w:val="24"/>
          <w:szCs w:val="24"/>
          <w:lang w:bidi="fa-IR"/>
        </w:rPr>
        <w:t>W</w:t>
      </w:r>
      <w:r>
        <w:rPr>
          <w:rFonts w:cs="B Nazanin" w:hint="cs"/>
          <w:sz w:val="24"/>
          <w:szCs w:val="24"/>
          <w:rtl/>
          <w:lang w:bidi="fa-IR"/>
        </w:rPr>
        <w:t>: متن</w:t>
      </w:r>
    </w:p>
    <w:p w:rsidR="00A639A4" w:rsidRDefault="00A639A4" w:rsidP="00A639A4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:rsidR="00B70F23" w:rsidRDefault="00B70F23" w:rsidP="00B70F2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3-</w:t>
      </w:r>
      <w:r w:rsidR="005B6C5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پیاده سازی الگوریتم جستجو</w:t>
      </w:r>
    </w:p>
    <w:p w:rsidR="00B70F23" w:rsidRDefault="00DE0024" w:rsidP="00B70F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جستجو ابتدا از روش پیش فرض ابزار </w:t>
      </w:r>
      <w:proofErr w:type="spellStart"/>
      <w:r>
        <w:rPr>
          <w:rFonts w:cs="B Nazanin"/>
          <w:sz w:val="24"/>
          <w:szCs w:val="24"/>
          <w:lang w:bidi="fa-IR"/>
        </w:rPr>
        <w:t>lucene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می کنیم:</w:t>
      </w:r>
    </w:p>
    <w:p w:rsidR="00DE0024" w:rsidRPr="00DE0024" w:rsidRDefault="00DE0024" w:rsidP="00DE0024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DE0024">
        <w:rPr>
          <w:color w:val="A9B7C6"/>
          <w:sz w:val="22"/>
          <w:szCs w:val="22"/>
        </w:rPr>
        <w:t>is.setSimilarity</w:t>
      </w:r>
      <w:proofErr w:type="spellEnd"/>
      <w:proofErr w:type="gramEnd"/>
      <w:r w:rsidRPr="00DE0024">
        <w:rPr>
          <w:color w:val="A9B7C6"/>
          <w:sz w:val="22"/>
          <w:szCs w:val="22"/>
        </w:rPr>
        <w:t>(</w:t>
      </w:r>
      <w:r w:rsidRPr="00DE0024">
        <w:rPr>
          <w:color w:val="CC7832"/>
          <w:sz w:val="22"/>
          <w:szCs w:val="22"/>
        </w:rPr>
        <w:t xml:space="preserve">new </w:t>
      </w:r>
      <w:proofErr w:type="spellStart"/>
      <w:r w:rsidRPr="00DE0024">
        <w:rPr>
          <w:color w:val="A9B7C6"/>
          <w:sz w:val="22"/>
          <w:szCs w:val="22"/>
        </w:rPr>
        <w:t>DefaultSimilarity</w:t>
      </w:r>
      <w:proofErr w:type="spellEnd"/>
      <w:r w:rsidRPr="00DE0024">
        <w:rPr>
          <w:color w:val="A9B7C6"/>
          <w:sz w:val="22"/>
          <w:szCs w:val="22"/>
        </w:rPr>
        <w:t>())</w:t>
      </w:r>
      <w:r w:rsidRPr="00DE0024">
        <w:rPr>
          <w:color w:val="CC7832"/>
          <w:sz w:val="22"/>
          <w:szCs w:val="22"/>
        </w:rPr>
        <w:t>;</w:t>
      </w:r>
    </w:p>
    <w:p w:rsidR="00A639A4" w:rsidRDefault="00A639A4" w:rsidP="00DE0024">
      <w:pPr>
        <w:bidi/>
        <w:rPr>
          <w:rFonts w:cs="B Nazanin"/>
          <w:sz w:val="24"/>
          <w:szCs w:val="24"/>
          <w:rtl/>
          <w:lang w:bidi="fa-IR"/>
        </w:rPr>
      </w:pPr>
    </w:p>
    <w:p w:rsidR="0091660A" w:rsidRDefault="0091660A" w:rsidP="00647B4E">
      <w:pPr>
        <w:tabs>
          <w:tab w:val="left" w:pos="7020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اولین تغییری که در الگوریتم </w:t>
      </w:r>
      <w:proofErr w:type="spellStart"/>
      <w:r>
        <w:rPr>
          <w:rFonts w:cs="B Nazanin"/>
          <w:sz w:val="24"/>
          <w:szCs w:val="24"/>
          <w:lang w:bidi="fa-IR"/>
        </w:rPr>
        <w:t>tf.idf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ایجاد می کنیم، حذف تعداد کل اسناد از قسمت </w:t>
      </w:r>
      <w:proofErr w:type="spellStart"/>
      <w:r>
        <w:rPr>
          <w:rFonts w:cs="B Nazanin"/>
          <w:sz w:val="24"/>
          <w:szCs w:val="24"/>
          <w:lang w:bidi="fa-IR"/>
        </w:rPr>
        <w:t>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است. چرا که عددی است که تغییر نمی کند و  برای همه عبارات و کوئری ها ثابت است. لذا اعمال آن در فرمول تاثیری ندارد</w:t>
      </w:r>
      <w:r>
        <w:rPr>
          <w:rFonts w:cs="B Nazanin"/>
          <w:sz w:val="24"/>
          <w:szCs w:val="24"/>
          <w:lang w:bidi="fa-IR"/>
        </w:rPr>
        <w:t>.</w:t>
      </w:r>
    </w:p>
    <w:p w:rsidR="0091660A" w:rsidRDefault="0091660A" w:rsidP="0091660A">
      <w:pPr>
        <w:tabs>
          <w:tab w:val="left" w:pos="7020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شکل جدید فرمول به این صورت خواهد بود:</w:t>
      </w:r>
    </w:p>
    <w:p w:rsidR="005B6C5A" w:rsidRPr="0091660A" w:rsidRDefault="0091660A" w:rsidP="0091660A">
      <w:pPr>
        <w:tabs>
          <w:tab w:val="left" w:pos="7020"/>
        </w:tabs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91660A">
        <w:rPr>
          <w:rFonts w:cs="B Nazanin"/>
          <w:b/>
          <w:bCs/>
          <w:sz w:val="24"/>
          <w:szCs w:val="24"/>
          <w:lang w:bidi="fa-IR"/>
        </w:rPr>
        <w:t>[ 1 + log(</w:t>
      </w:r>
      <w:proofErr w:type="spellStart"/>
      <w:r w:rsidRPr="0091660A">
        <w:rPr>
          <w:rFonts w:cs="B Nazanin"/>
          <w:b/>
          <w:bCs/>
          <w:sz w:val="24"/>
          <w:szCs w:val="24"/>
          <w:lang w:bidi="fa-IR"/>
        </w:rPr>
        <w:t>tf</w:t>
      </w:r>
      <w:proofErr w:type="spellEnd"/>
      <w:proofErr w:type="gramStart"/>
      <w:r w:rsidRPr="0091660A">
        <w:rPr>
          <w:rFonts w:cs="B Nazanin"/>
          <w:b/>
          <w:bCs/>
          <w:sz w:val="24"/>
          <w:szCs w:val="24"/>
          <w:lang w:bidi="fa-IR"/>
        </w:rPr>
        <w:t>) ]</w:t>
      </w:r>
      <w:proofErr w:type="gramEnd"/>
      <w:r w:rsidRPr="0091660A">
        <w:rPr>
          <w:rFonts w:cs="B Nazanin"/>
          <w:b/>
          <w:bCs/>
          <w:sz w:val="24"/>
          <w:szCs w:val="24"/>
          <w:lang w:bidi="fa-IR"/>
        </w:rPr>
        <w:t xml:space="preserve"> * [ log(1/</w:t>
      </w:r>
      <w:proofErr w:type="spellStart"/>
      <w:r w:rsidRPr="0091660A">
        <w:rPr>
          <w:rFonts w:cs="B Nazanin"/>
          <w:b/>
          <w:bCs/>
          <w:sz w:val="24"/>
          <w:szCs w:val="24"/>
          <w:lang w:bidi="fa-IR"/>
        </w:rPr>
        <w:t>df</w:t>
      </w:r>
      <w:proofErr w:type="spellEnd"/>
      <w:r w:rsidRPr="0091660A">
        <w:rPr>
          <w:rFonts w:cs="B Nazanin"/>
          <w:b/>
          <w:bCs/>
          <w:sz w:val="24"/>
          <w:szCs w:val="24"/>
          <w:lang w:bidi="fa-IR"/>
        </w:rPr>
        <w:t>) ]</w:t>
      </w:r>
    </w:p>
    <w:p w:rsidR="005B6C5A" w:rsidRDefault="005B6C5A" w:rsidP="005B6C5A">
      <w:pPr>
        <w:bidi/>
        <w:rPr>
          <w:rFonts w:cs="B Nazanin"/>
          <w:sz w:val="24"/>
          <w:szCs w:val="24"/>
          <w:lang w:bidi="fa-IR"/>
        </w:rPr>
      </w:pPr>
    </w:p>
    <w:p w:rsidR="0091660A" w:rsidRDefault="006E09E2" w:rsidP="0091660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تغییر دوم محاسبه </w:t>
      </w:r>
      <w:proofErr w:type="spellStart"/>
      <w:r>
        <w:rPr>
          <w:rFonts w:cs="B Nazanin"/>
          <w:sz w:val="24"/>
          <w:szCs w:val="24"/>
          <w:lang w:bidi="fa-IR"/>
        </w:rPr>
        <w:t>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جای </w:t>
      </w:r>
      <w:r>
        <w:rPr>
          <w:rFonts w:cs="B Nazanin"/>
          <w:sz w:val="24"/>
          <w:szCs w:val="24"/>
          <w:lang w:bidi="fa-IR"/>
        </w:rPr>
        <w:t>log</w:t>
      </w:r>
      <w:r>
        <w:rPr>
          <w:rFonts w:cs="B Nazanin" w:hint="cs"/>
          <w:sz w:val="24"/>
          <w:szCs w:val="24"/>
          <w:rtl/>
          <w:lang w:bidi="fa-IR"/>
        </w:rPr>
        <w:t xml:space="preserve"> گرفتن با </w:t>
      </w:r>
      <w:proofErr w:type="spellStart"/>
      <w:r>
        <w:rPr>
          <w:rFonts w:cs="B Nazanin"/>
          <w:sz w:val="24"/>
          <w:szCs w:val="24"/>
          <w:lang w:bidi="fa-IR"/>
        </w:rPr>
        <w:t>sqrt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حساب کردن انجام می دهیم. یعنی داریم:</w:t>
      </w:r>
    </w:p>
    <w:p w:rsidR="0091660A" w:rsidRPr="006E09E2" w:rsidRDefault="006E09E2" w:rsidP="00B35E37">
      <w:pPr>
        <w:tabs>
          <w:tab w:val="left" w:pos="7020"/>
        </w:tabs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91660A">
        <w:rPr>
          <w:rFonts w:cs="B Nazanin"/>
          <w:b/>
          <w:bCs/>
          <w:sz w:val="24"/>
          <w:szCs w:val="24"/>
          <w:lang w:bidi="fa-IR"/>
        </w:rPr>
        <w:t>[ 1 + log(</w:t>
      </w:r>
      <w:proofErr w:type="spellStart"/>
      <w:r w:rsidRPr="0091660A">
        <w:rPr>
          <w:rFonts w:cs="B Nazanin"/>
          <w:b/>
          <w:bCs/>
          <w:sz w:val="24"/>
          <w:szCs w:val="24"/>
          <w:lang w:bidi="fa-IR"/>
        </w:rPr>
        <w:t>tf</w:t>
      </w:r>
      <w:proofErr w:type="spellEnd"/>
      <w:proofErr w:type="gramStart"/>
      <w:r w:rsidRPr="0091660A">
        <w:rPr>
          <w:rFonts w:cs="B Nazanin"/>
          <w:b/>
          <w:bCs/>
          <w:sz w:val="24"/>
          <w:szCs w:val="24"/>
          <w:lang w:bidi="fa-IR"/>
        </w:rPr>
        <w:t>) ]</w:t>
      </w:r>
      <w:proofErr w:type="gramEnd"/>
      <w:r w:rsidRPr="0091660A">
        <w:rPr>
          <w:rFonts w:cs="B Nazanin"/>
          <w:b/>
          <w:bCs/>
          <w:sz w:val="24"/>
          <w:szCs w:val="24"/>
          <w:lang w:bidi="fa-IR"/>
        </w:rPr>
        <w:t xml:space="preserve"> * [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sqrt</w:t>
      </w:r>
      <w:proofErr w:type="spellEnd"/>
      <w:r w:rsidRPr="0091660A">
        <w:rPr>
          <w:rFonts w:cs="B Nazanin"/>
          <w:b/>
          <w:bCs/>
          <w:sz w:val="24"/>
          <w:szCs w:val="24"/>
          <w:lang w:bidi="fa-IR"/>
        </w:rPr>
        <w:t>(</w:t>
      </w:r>
      <w:r w:rsidR="00B35E37">
        <w:rPr>
          <w:rFonts w:cs="B Nazanin"/>
          <w:b/>
          <w:bCs/>
          <w:sz w:val="24"/>
          <w:szCs w:val="24"/>
          <w:lang w:bidi="fa-IR"/>
        </w:rPr>
        <w:t>N</w:t>
      </w:r>
      <w:r w:rsidRPr="0091660A">
        <w:rPr>
          <w:rFonts w:cs="B Nazanin"/>
          <w:b/>
          <w:bCs/>
          <w:sz w:val="24"/>
          <w:szCs w:val="24"/>
          <w:lang w:bidi="fa-IR"/>
        </w:rPr>
        <w:t>/</w:t>
      </w:r>
      <w:proofErr w:type="spellStart"/>
      <w:r w:rsidRPr="0091660A">
        <w:rPr>
          <w:rFonts w:cs="B Nazanin"/>
          <w:b/>
          <w:bCs/>
          <w:sz w:val="24"/>
          <w:szCs w:val="24"/>
          <w:lang w:bidi="fa-IR"/>
        </w:rPr>
        <w:t>df</w:t>
      </w:r>
      <w:proofErr w:type="spellEnd"/>
      <w:r w:rsidRPr="0091660A">
        <w:rPr>
          <w:rFonts w:cs="B Nazanin"/>
          <w:b/>
          <w:bCs/>
          <w:sz w:val="24"/>
          <w:szCs w:val="24"/>
          <w:lang w:bidi="fa-IR"/>
        </w:rPr>
        <w:t>) ]</w:t>
      </w:r>
    </w:p>
    <w:p w:rsidR="005B6C5A" w:rsidRDefault="005B6C5A" w:rsidP="005B6C5A">
      <w:pPr>
        <w:bidi/>
        <w:rPr>
          <w:rFonts w:cs="B Nazanin"/>
          <w:sz w:val="24"/>
          <w:szCs w:val="24"/>
          <w:rtl/>
          <w:lang w:bidi="fa-IR"/>
        </w:rPr>
      </w:pPr>
    </w:p>
    <w:p w:rsidR="005B6C5A" w:rsidRPr="005B6C5A" w:rsidRDefault="005B6C5A" w:rsidP="005B6C5A">
      <w:pPr>
        <w:bidi/>
        <w:rPr>
          <w:rFonts w:cs="B Nazanin"/>
          <w:b/>
          <w:bCs/>
          <w:sz w:val="24"/>
          <w:szCs w:val="24"/>
          <w:lang w:bidi="fa-IR"/>
        </w:rPr>
      </w:pPr>
      <w:r w:rsidRPr="005B6C5A">
        <w:rPr>
          <w:rFonts w:cs="B Nazanin" w:hint="cs"/>
          <w:b/>
          <w:bCs/>
          <w:sz w:val="24"/>
          <w:szCs w:val="24"/>
          <w:rtl/>
          <w:lang w:bidi="fa-IR"/>
        </w:rPr>
        <w:t>4- انجام جستجو با استفاده از کوئری های آماده</w:t>
      </w:r>
    </w:p>
    <w:p w:rsidR="00DE0024" w:rsidRDefault="005B6C5A" w:rsidP="00DE002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تمامی کوئری ها در فایل </w:t>
      </w:r>
      <w:proofErr w:type="spellStart"/>
      <w:r w:rsidRPr="005B6C5A">
        <w:rPr>
          <w:rFonts w:cs="B Nazanin"/>
          <w:sz w:val="24"/>
          <w:szCs w:val="24"/>
          <w:lang w:bidi="fa-IR"/>
        </w:rPr>
        <w:t>cran.qry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وجود دارند. لذا محتوای فایل را خوانده و کوئری ها را به ترتیب در نمایه مورد جستجو قرار می دهیم و 100 سند برتر را برای هر کوئری به کمک ابزار </w:t>
      </w:r>
      <w:proofErr w:type="spellStart"/>
      <w:r>
        <w:rPr>
          <w:rFonts w:cs="B Nazanin"/>
          <w:sz w:val="24"/>
          <w:szCs w:val="24"/>
          <w:lang w:bidi="fa-IR"/>
        </w:rPr>
        <w:t>lucene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پیدا می کنیم:</w:t>
      </w:r>
    </w:p>
    <w:p w:rsidR="005B6C5A" w:rsidRPr="005B6C5A" w:rsidRDefault="005B6C5A" w:rsidP="005B6C5A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5B6C5A">
        <w:rPr>
          <w:color w:val="A9B7C6"/>
          <w:sz w:val="22"/>
          <w:szCs w:val="22"/>
        </w:rPr>
        <w:t>TopDocs</w:t>
      </w:r>
      <w:proofErr w:type="spellEnd"/>
      <w:r w:rsidRPr="005B6C5A">
        <w:rPr>
          <w:color w:val="A9B7C6"/>
          <w:sz w:val="22"/>
          <w:szCs w:val="22"/>
        </w:rPr>
        <w:t xml:space="preserve"> hits = </w:t>
      </w:r>
      <w:proofErr w:type="spellStart"/>
      <w:proofErr w:type="gramStart"/>
      <w:r w:rsidRPr="005B6C5A">
        <w:rPr>
          <w:color w:val="A9B7C6"/>
          <w:sz w:val="22"/>
          <w:szCs w:val="22"/>
        </w:rPr>
        <w:t>is.search</w:t>
      </w:r>
      <w:proofErr w:type="spellEnd"/>
      <w:proofErr w:type="gramEnd"/>
      <w:r w:rsidRPr="005B6C5A">
        <w:rPr>
          <w:color w:val="A9B7C6"/>
          <w:sz w:val="22"/>
          <w:szCs w:val="22"/>
        </w:rPr>
        <w:t>(query</w:t>
      </w:r>
      <w:r w:rsidRPr="005B6C5A">
        <w:rPr>
          <w:color w:val="CC7832"/>
          <w:sz w:val="22"/>
          <w:szCs w:val="22"/>
        </w:rPr>
        <w:t xml:space="preserve">, </w:t>
      </w:r>
      <w:r w:rsidRPr="005B6C5A">
        <w:rPr>
          <w:color w:val="6897BB"/>
          <w:sz w:val="22"/>
          <w:szCs w:val="22"/>
        </w:rPr>
        <w:t>100</w:t>
      </w:r>
      <w:r w:rsidRPr="005B6C5A">
        <w:rPr>
          <w:color w:val="A9B7C6"/>
          <w:sz w:val="22"/>
          <w:szCs w:val="22"/>
        </w:rPr>
        <w:t>)</w:t>
      </w:r>
      <w:r w:rsidRPr="005B6C5A">
        <w:rPr>
          <w:color w:val="CC7832"/>
          <w:sz w:val="22"/>
          <w:szCs w:val="22"/>
        </w:rPr>
        <w:t>;</w:t>
      </w:r>
    </w:p>
    <w:p w:rsidR="005B6C5A" w:rsidRDefault="005B6C5A" w:rsidP="005B6C5A">
      <w:pPr>
        <w:bidi/>
        <w:rPr>
          <w:rFonts w:cs="B Nazanin"/>
          <w:sz w:val="24"/>
          <w:szCs w:val="24"/>
          <w:rtl/>
          <w:lang w:bidi="fa-IR"/>
        </w:rPr>
      </w:pPr>
    </w:p>
    <w:p w:rsidR="005B6C5A" w:rsidRDefault="005B6C5A" w:rsidP="005B6C5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خروجی را که شامل لیست مرتب اسناد به همراه امتیازشان است را برای هر الگوریتم</w:t>
      </w:r>
      <w:r w:rsidRPr="005B6C5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 فرمت زیر در پوشه </w:t>
      </w:r>
      <w:r>
        <w:rPr>
          <w:rFonts w:cs="B Nazanin"/>
          <w:sz w:val="24"/>
          <w:szCs w:val="24"/>
          <w:lang w:bidi="fa-IR"/>
        </w:rPr>
        <w:t>output</w:t>
      </w:r>
      <w:r>
        <w:rPr>
          <w:rFonts w:cs="B Nazanin" w:hint="cs"/>
          <w:sz w:val="24"/>
          <w:szCs w:val="24"/>
          <w:rtl/>
          <w:lang w:bidi="fa-IR"/>
        </w:rPr>
        <w:t xml:space="preserve"> می ریزیم:</w:t>
      </w:r>
    </w:p>
    <w:p w:rsidR="005B6C5A" w:rsidRPr="005B6C5A" w:rsidRDefault="005B6C5A" w:rsidP="005B6C5A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5B6C5A">
        <w:rPr>
          <w:color w:val="808080"/>
          <w:sz w:val="22"/>
          <w:szCs w:val="22"/>
        </w:rPr>
        <w:t>topic_</w:t>
      </w:r>
      <w:proofErr w:type="gramStart"/>
      <w:r w:rsidRPr="005B6C5A">
        <w:rPr>
          <w:color w:val="808080"/>
          <w:sz w:val="22"/>
          <w:szCs w:val="22"/>
        </w:rPr>
        <w:t>id</w:t>
      </w:r>
      <w:proofErr w:type="spellEnd"/>
      <w:r w:rsidRPr="005B6C5A">
        <w:rPr>
          <w:color w:val="808080"/>
          <w:sz w:val="22"/>
          <w:szCs w:val="22"/>
        </w:rPr>
        <w:t xml:space="preserve">  \</w:t>
      </w:r>
      <w:proofErr w:type="gramEnd"/>
      <w:r w:rsidRPr="005B6C5A">
        <w:rPr>
          <w:color w:val="808080"/>
          <w:sz w:val="22"/>
          <w:szCs w:val="22"/>
        </w:rPr>
        <w:t xml:space="preserve">t Q0 \t </w:t>
      </w:r>
      <w:proofErr w:type="spellStart"/>
      <w:r w:rsidRPr="005B6C5A">
        <w:rPr>
          <w:color w:val="808080"/>
          <w:sz w:val="22"/>
          <w:szCs w:val="22"/>
        </w:rPr>
        <w:t>document_id</w:t>
      </w:r>
      <w:proofErr w:type="spellEnd"/>
      <w:r w:rsidRPr="005B6C5A">
        <w:rPr>
          <w:color w:val="808080"/>
          <w:sz w:val="22"/>
          <w:szCs w:val="22"/>
        </w:rPr>
        <w:t xml:space="preserve"> \t rank \t score \t </w:t>
      </w:r>
      <w:proofErr w:type="spellStart"/>
      <w:r w:rsidRPr="005B6C5A">
        <w:rPr>
          <w:color w:val="808080"/>
          <w:sz w:val="22"/>
          <w:szCs w:val="22"/>
        </w:rPr>
        <w:t>your_login</w:t>
      </w:r>
      <w:proofErr w:type="spellEnd"/>
    </w:p>
    <w:p w:rsidR="005B6C5A" w:rsidRPr="005B6C5A" w:rsidRDefault="005B6C5A" w:rsidP="005B6C5A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5B6C5A">
        <w:rPr>
          <w:color w:val="A9B7C6"/>
          <w:sz w:val="22"/>
          <w:szCs w:val="22"/>
        </w:rPr>
        <w:t>queryNumber</w:t>
      </w:r>
      <w:proofErr w:type="spellEnd"/>
      <w:r w:rsidRPr="005B6C5A">
        <w:rPr>
          <w:color w:val="A9B7C6"/>
          <w:sz w:val="22"/>
          <w:szCs w:val="22"/>
        </w:rPr>
        <w:t xml:space="preserve"> + </w:t>
      </w:r>
      <w:r w:rsidRPr="005B6C5A">
        <w:rPr>
          <w:color w:val="6A8759"/>
          <w:sz w:val="22"/>
          <w:szCs w:val="22"/>
        </w:rPr>
        <w:t xml:space="preserve">" </w:t>
      </w:r>
      <w:r w:rsidRPr="005B6C5A">
        <w:rPr>
          <w:color w:val="CC7832"/>
          <w:sz w:val="22"/>
          <w:szCs w:val="22"/>
        </w:rPr>
        <w:t>\t</w:t>
      </w:r>
      <w:r w:rsidRPr="005B6C5A">
        <w:rPr>
          <w:color w:val="6A8759"/>
          <w:sz w:val="22"/>
          <w:szCs w:val="22"/>
        </w:rPr>
        <w:t>Q0</w:t>
      </w:r>
      <w:r w:rsidRPr="005B6C5A">
        <w:rPr>
          <w:color w:val="CC7832"/>
          <w:sz w:val="22"/>
          <w:szCs w:val="22"/>
        </w:rPr>
        <w:t>\t</w:t>
      </w:r>
      <w:r w:rsidRPr="005B6C5A">
        <w:rPr>
          <w:color w:val="6A8759"/>
          <w:sz w:val="22"/>
          <w:szCs w:val="22"/>
        </w:rPr>
        <w:t xml:space="preserve">" </w:t>
      </w:r>
      <w:r w:rsidRPr="005B6C5A">
        <w:rPr>
          <w:color w:val="A9B7C6"/>
          <w:sz w:val="22"/>
          <w:szCs w:val="22"/>
        </w:rPr>
        <w:t xml:space="preserve">+ </w:t>
      </w:r>
      <w:proofErr w:type="spellStart"/>
      <w:r w:rsidRPr="005B6C5A">
        <w:rPr>
          <w:color w:val="A9B7C6"/>
          <w:sz w:val="22"/>
          <w:szCs w:val="22"/>
        </w:rPr>
        <w:t>doc.get</w:t>
      </w:r>
      <w:proofErr w:type="spellEnd"/>
      <w:r w:rsidRPr="005B6C5A">
        <w:rPr>
          <w:color w:val="A9B7C6"/>
          <w:sz w:val="22"/>
          <w:szCs w:val="22"/>
        </w:rPr>
        <w:t>(</w:t>
      </w:r>
      <w:r w:rsidRPr="005B6C5A">
        <w:rPr>
          <w:color w:val="6A8759"/>
          <w:sz w:val="22"/>
          <w:szCs w:val="22"/>
        </w:rPr>
        <w:t>"I"</w:t>
      </w:r>
      <w:r w:rsidRPr="005B6C5A">
        <w:rPr>
          <w:color w:val="A9B7C6"/>
          <w:sz w:val="22"/>
          <w:szCs w:val="22"/>
        </w:rPr>
        <w:t xml:space="preserve">) + </w:t>
      </w:r>
      <w:r w:rsidRPr="005B6C5A">
        <w:rPr>
          <w:color w:val="6A8759"/>
          <w:sz w:val="22"/>
          <w:szCs w:val="22"/>
        </w:rPr>
        <w:t>"</w:t>
      </w:r>
      <w:r w:rsidRPr="005B6C5A">
        <w:rPr>
          <w:color w:val="CC7832"/>
          <w:sz w:val="22"/>
          <w:szCs w:val="22"/>
        </w:rPr>
        <w:t>\t</w:t>
      </w:r>
      <w:r w:rsidRPr="005B6C5A">
        <w:rPr>
          <w:color w:val="6A8759"/>
          <w:sz w:val="22"/>
          <w:szCs w:val="22"/>
        </w:rPr>
        <w:t xml:space="preserve">" </w:t>
      </w:r>
      <w:r w:rsidRPr="005B6C5A">
        <w:rPr>
          <w:color w:val="A9B7C6"/>
          <w:sz w:val="22"/>
          <w:szCs w:val="22"/>
        </w:rPr>
        <w:t>+ (</w:t>
      </w:r>
      <w:proofErr w:type="spellStart"/>
      <w:r w:rsidRPr="005B6C5A">
        <w:rPr>
          <w:color w:val="A9B7C6"/>
          <w:sz w:val="22"/>
          <w:szCs w:val="22"/>
        </w:rPr>
        <w:t>i</w:t>
      </w:r>
      <w:proofErr w:type="spellEnd"/>
      <w:r w:rsidRPr="005B6C5A">
        <w:rPr>
          <w:color w:val="A9B7C6"/>
          <w:sz w:val="22"/>
          <w:szCs w:val="22"/>
        </w:rPr>
        <w:t xml:space="preserve"> ++) + </w:t>
      </w:r>
      <w:r w:rsidRPr="005B6C5A">
        <w:rPr>
          <w:color w:val="6A8759"/>
          <w:sz w:val="22"/>
          <w:szCs w:val="22"/>
        </w:rPr>
        <w:t>"</w:t>
      </w:r>
      <w:r w:rsidRPr="005B6C5A">
        <w:rPr>
          <w:color w:val="CC7832"/>
          <w:sz w:val="22"/>
          <w:szCs w:val="22"/>
        </w:rPr>
        <w:t>\t</w:t>
      </w:r>
      <w:r w:rsidRPr="005B6C5A">
        <w:rPr>
          <w:color w:val="6A8759"/>
          <w:sz w:val="22"/>
          <w:szCs w:val="22"/>
        </w:rPr>
        <w:t xml:space="preserve">" </w:t>
      </w:r>
      <w:r w:rsidRPr="005B6C5A">
        <w:rPr>
          <w:color w:val="A9B7C6"/>
          <w:sz w:val="22"/>
          <w:szCs w:val="22"/>
        </w:rPr>
        <w:t xml:space="preserve">+ </w:t>
      </w:r>
      <w:proofErr w:type="spellStart"/>
      <w:r w:rsidRPr="005B6C5A">
        <w:rPr>
          <w:color w:val="A9B7C6"/>
          <w:sz w:val="22"/>
          <w:szCs w:val="22"/>
        </w:rPr>
        <w:t>scoreDoc.</w:t>
      </w:r>
      <w:r w:rsidRPr="005B6C5A">
        <w:rPr>
          <w:color w:val="9876AA"/>
          <w:sz w:val="22"/>
          <w:szCs w:val="22"/>
        </w:rPr>
        <w:t>score</w:t>
      </w:r>
      <w:proofErr w:type="spellEnd"/>
      <w:r w:rsidRPr="005B6C5A">
        <w:rPr>
          <w:color w:val="9876AA"/>
          <w:sz w:val="22"/>
          <w:szCs w:val="22"/>
        </w:rPr>
        <w:t xml:space="preserve"> </w:t>
      </w:r>
      <w:r w:rsidRPr="005B6C5A">
        <w:rPr>
          <w:color w:val="A9B7C6"/>
          <w:sz w:val="22"/>
          <w:szCs w:val="22"/>
        </w:rPr>
        <w:t xml:space="preserve">+ </w:t>
      </w:r>
      <w:r w:rsidRPr="005B6C5A">
        <w:rPr>
          <w:color w:val="6A8759"/>
          <w:sz w:val="22"/>
          <w:szCs w:val="22"/>
        </w:rPr>
        <w:t>"</w:t>
      </w:r>
      <w:r w:rsidRPr="005B6C5A">
        <w:rPr>
          <w:color w:val="CC7832"/>
          <w:sz w:val="22"/>
          <w:szCs w:val="22"/>
        </w:rPr>
        <w:t>\t</w:t>
      </w:r>
      <w:r w:rsidRPr="005B6C5A">
        <w:rPr>
          <w:color w:val="6A8759"/>
          <w:sz w:val="22"/>
          <w:szCs w:val="22"/>
        </w:rPr>
        <w:t>test1</w:t>
      </w:r>
      <w:r w:rsidRPr="005B6C5A">
        <w:rPr>
          <w:color w:val="CC7832"/>
          <w:sz w:val="22"/>
          <w:szCs w:val="22"/>
        </w:rPr>
        <w:t>\n</w:t>
      </w:r>
      <w:r w:rsidRPr="005B6C5A">
        <w:rPr>
          <w:color w:val="6A8759"/>
          <w:sz w:val="22"/>
          <w:szCs w:val="22"/>
        </w:rPr>
        <w:t>"</w:t>
      </w:r>
    </w:p>
    <w:p w:rsidR="005B6C5A" w:rsidRDefault="005B6C5A" w:rsidP="005B6C5A">
      <w:pPr>
        <w:bidi/>
        <w:rPr>
          <w:rFonts w:cs="B Nazanin"/>
          <w:sz w:val="24"/>
          <w:szCs w:val="24"/>
          <w:rtl/>
          <w:lang w:bidi="fa-IR"/>
        </w:rPr>
      </w:pPr>
    </w:p>
    <w:p w:rsidR="006E6716" w:rsidRDefault="006E6716" w:rsidP="006E6716">
      <w:pPr>
        <w:bidi/>
        <w:rPr>
          <w:rFonts w:cs="B Nazanin"/>
          <w:sz w:val="24"/>
          <w:szCs w:val="24"/>
          <w:rtl/>
          <w:lang w:bidi="fa-IR"/>
        </w:rPr>
      </w:pPr>
    </w:p>
    <w:p w:rsidR="006E6716" w:rsidRDefault="006E6716" w:rsidP="006E671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E6716">
        <w:rPr>
          <w:rFonts w:cs="B Nazanin" w:hint="cs"/>
          <w:b/>
          <w:bCs/>
          <w:sz w:val="24"/>
          <w:szCs w:val="24"/>
          <w:rtl/>
          <w:lang w:bidi="fa-IR"/>
        </w:rPr>
        <w:t>5-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6E6716">
        <w:rPr>
          <w:rFonts w:cs="B Nazanin" w:hint="cs"/>
          <w:b/>
          <w:bCs/>
          <w:sz w:val="24"/>
          <w:szCs w:val="24"/>
          <w:rtl/>
          <w:lang w:bidi="fa-IR"/>
        </w:rPr>
        <w:t xml:space="preserve">ارزیابی الگوریتم ها با استفاده از ابزار </w:t>
      </w:r>
      <w:proofErr w:type="spellStart"/>
      <w:r w:rsidRPr="006E6716">
        <w:rPr>
          <w:rFonts w:cs="B Nazanin"/>
          <w:b/>
          <w:bCs/>
          <w:sz w:val="24"/>
          <w:szCs w:val="24"/>
          <w:lang w:bidi="fa-IR"/>
        </w:rPr>
        <w:t>trec_eval</w:t>
      </w:r>
      <w:proofErr w:type="spellEnd"/>
    </w:p>
    <w:p w:rsidR="006E6716" w:rsidRDefault="006E6716" w:rsidP="006E6716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Trec_eval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یک ابزار استاندارد است که توسط جامعه </w:t>
      </w:r>
      <w:proofErr w:type="spellStart"/>
      <w:r>
        <w:rPr>
          <w:rFonts w:cs="B Nazanin"/>
          <w:sz w:val="24"/>
          <w:szCs w:val="24"/>
          <w:lang w:bidi="fa-IR"/>
        </w:rPr>
        <w:t>trec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ارزیابی یک اجرای </w:t>
      </w:r>
      <w:r>
        <w:rPr>
          <w:rFonts w:cs="B Nazanin"/>
          <w:sz w:val="24"/>
          <w:szCs w:val="24"/>
          <w:lang w:bidi="fa-IR"/>
        </w:rPr>
        <w:t>ad hoc</w:t>
      </w:r>
      <w:r>
        <w:rPr>
          <w:rFonts w:cs="B Nazanin" w:hint="cs"/>
          <w:sz w:val="24"/>
          <w:szCs w:val="24"/>
          <w:rtl/>
          <w:lang w:bidi="fa-IR"/>
        </w:rPr>
        <w:t xml:space="preserve"> بازیابی مورد استفاده قرار می گیرد. این ابزار را از سایت </w:t>
      </w:r>
      <w:r w:rsidR="00896CC3">
        <w:fldChar w:fldCharType="begin"/>
      </w:r>
      <w:r w:rsidR="00896CC3">
        <w:instrText xml:space="preserve"> HYPERLINK "http://trec.nist.gov/trec_eval" </w:instrText>
      </w:r>
      <w:r w:rsidR="00896CC3">
        <w:fldChar w:fldCharType="separate"/>
      </w:r>
      <w:r w:rsidRPr="00C41451">
        <w:rPr>
          <w:rStyle w:val="Hyperlink"/>
          <w:rFonts w:cs="B Nazanin"/>
          <w:sz w:val="24"/>
          <w:szCs w:val="24"/>
          <w:lang w:bidi="fa-IR"/>
        </w:rPr>
        <w:t>http://trec.nist.gov/trec_eval</w:t>
      </w:r>
      <w:r w:rsidR="00896CC3">
        <w:rPr>
          <w:rStyle w:val="Hyperlink"/>
          <w:rFonts w:cs="B Nazanin"/>
          <w:sz w:val="24"/>
          <w:szCs w:val="24"/>
          <w:lang w:bidi="fa-IR"/>
        </w:rPr>
        <w:fldChar w:fldCharType="end"/>
      </w:r>
      <w:r>
        <w:rPr>
          <w:rFonts w:cs="B Nazanin" w:hint="cs"/>
          <w:sz w:val="24"/>
          <w:szCs w:val="24"/>
          <w:rtl/>
          <w:lang w:bidi="fa-IR"/>
        </w:rPr>
        <w:t xml:space="preserve"> دانلود می کنیم.</w:t>
      </w:r>
    </w:p>
    <w:p w:rsidR="00A463A9" w:rsidRDefault="006E6716" w:rsidP="00A463A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استفاده و اجرای این نرم افزار باید از سیستم عامل لینوکس استفاده کنیم.</w:t>
      </w:r>
    </w:p>
    <w:p w:rsidR="006E6716" w:rsidRDefault="006E6716" w:rsidP="00A463A9">
      <w:pPr>
        <w:bidi/>
        <w:rPr>
          <w:rFonts w:cs="B Nazanin"/>
          <w:sz w:val="24"/>
          <w:szCs w:val="24"/>
          <w:rtl/>
          <w:lang w:bidi="fa-IR"/>
        </w:rPr>
      </w:pPr>
      <w:r w:rsidRPr="006E6716">
        <w:rPr>
          <w:rFonts w:cs="B Nazanin" w:hint="cs"/>
          <w:sz w:val="24"/>
          <w:szCs w:val="24"/>
          <w:rtl/>
          <w:lang w:bidi="fa-IR"/>
        </w:rPr>
        <w:t xml:space="preserve">اجرای آن در ویندوز نیز امکان پذیر است و باید ابزار </w:t>
      </w:r>
      <w:r w:rsidR="00896CC3">
        <w:fldChar w:fldCharType="begin"/>
      </w:r>
      <w:r w:rsidR="00896CC3">
        <w:instrText xml:space="preserve"> HYPERLINK "https://www.cygwin.com/" </w:instrText>
      </w:r>
      <w:r w:rsidR="00896CC3">
        <w:fldChar w:fldCharType="separate"/>
      </w:r>
      <w:r w:rsidRPr="006E6716">
        <w:rPr>
          <w:rStyle w:val="Hyperlink"/>
          <w:rFonts w:ascii="Segoe UI" w:hAnsi="Segoe UI" w:cs="B Nazanin"/>
          <w:color w:val="0366D6"/>
          <w:sz w:val="24"/>
          <w:szCs w:val="24"/>
          <w:shd w:val="clear" w:color="auto" w:fill="FFFFFF"/>
        </w:rPr>
        <w:t>Cygwin</w:t>
      </w:r>
      <w:r w:rsidR="00896CC3">
        <w:rPr>
          <w:rStyle w:val="Hyperlink"/>
          <w:rFonts w:ascii="Segoe UI" w:hAnsi="Segoe UI" w:cs="B Nazanin"/>
          <w:color w:val="0366D6"/>
          <w:sz w:val="24"/>
          <w:szCs w:val="24"/>
          <w:shd w:val="clear" w:color="auto" w:fill="FFFFFF"/>
        </w:rPr>
        <w:fldChar w:fldCharType="end"/>
      </w:r>
      <w:r w:rsidRPr="006E6716">
        <w:rPr>
          <w:rFonts w:cs="B Nazanin" w:hint="cs"/>
          <w:sz w:val="24"/>
          <w:szCs w:val="24"/>
          <w:rtl/>
        </w:rPr>
        <w:t xml:space="preserve"> را دانلود و استفاده کنیم</w:t>
      </w:r>
      <w:r>
        <w:rPr>
          <w:rFonts w:cs="B Nazanin" w:hint="cs"/>
          <w:sz w:val="24"/>
          <w:szCs w:val="24"/>
          <w:rtl/>
        </w:rPr>
        <w:t xml:space="preserve"> که لزومی برای این کار نیست و طبق توضیحات ارائه شده برای انجام پروژه از سیستم عامل لینوکس استفاده می کنیم</w:t>
      </w:r>
      <w:r w:rsidR="00A463A9">
        <w:rPr>
          <w:rFonts w:cs="B Nazanin" w:hint="cs"/>
          <w:sz w:val="24"/>
          <w:szCs w:val="24"/>
          <w:rtl/>
        </w:rPr>
        <w:t xml:space="preserve"> </w:t>
      </w:r>
      <w:r w:rsidR="00A463A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A463A9">
        <w:rPr>
          <w:rFonts w:cs="B Nazanin" w:hint="cs"/>
          <w:sz w:val="24"/>
          <w:szCs w:val="24"/>
          <w:rtl/>
        </w:rPr>
        <w:t xml:space="preserve"> مرجع: </w:t>
      </w:r>
      <w:r w:rsidR="00896CC3">
        <w:fldChar w:fldCharType="begin"/>
      </w:r>
      <w:r w:rsidR="00896CC3">
        <w:instrText xml:space="preserve"> HYPERLINK "https://github.com/usnistgov/trec_eval/blob/master/README.windows.md" </w:instrText>
      </w:r>
      <w:r w:rsidR="00896CC3">
        <w:fldChar w:fldCharType="separate"/>
      </w:r>
      <w:r w:rsidR="00A463A9" w:rsidRPr="00C41451">
        <w:rPr>
          <w:rStyle w:val="Hyperlink"/>
          <w:rFonts w:cs="B Nazanin"/>
          <w:sz w:val="24"/>
          <w:szCs w:val="24"/>
        </w:rPr>
        <w:t>https://github.com/usnistgov/trec_eval/blob/master/README.windows.md</w:t>
      </w:r>
      <w:r w:rsidR="00896CC3">
        <w:rPr>
          <w:rStyle w:val="Hyperlink"/>
          <w:rFonts w:cs="B Nazanin"/>
          <w:sz w:val="24"/>
          <w:szCs w:val="24"/>
        </w:rPr>
        <w:fldChar w:fldCharType="end"/>
      </w:r>
    </w:p>
    <w:p w:rsidR="00A463A9" w:rsidRDefault="00A463A9" w:rsidP="00A463A9">
      <w:pPr>
        <w:bidi/>
        <w:rPr>
          <w:rFonts w:cs="B Nazanin"/>
          <w:sz w:val="24"/>
          <w:szCs w:val="24"/>
          <w:rtl/>
          <w:lang w:bidi="fa-IR"/>
        </w:rPr>
      </w:pPr>
    </w:p>
    <w:p w:rsidR="00A463A9" w:rsidRDefault="00F81FAE" w:rsidP="00A463A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گرفتن خروجی با فرمت داده شده از الگوریتم ها، با استفاده از این ابزار نتایج را ارزیابی می کنیم.</w:t>
      </w:r>
    </w:p>
    <w:p w:rsidR="00896CC3" w:rsidRDefault="00896CC3" w:rsidP="00896CC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 خروجی داده شده اولیه خطای زیر را ایجاد می کرد :</w:t>
      </w:r>
    </w:p>
    <w:p w:rsidR="00896CC3" w:rsidRDefault="00896CC3" w:rsidP="00896CC3">
      <w:pPr>
        <w:bidi/>
        <w:jc w:val="center"/>
        <w:rPr>
          <w:rFonts w:cs="B Nazanin"/>
          <w:color w:val="FF0000"/>
          <w:sz w:val="24"/>
          <w:szCs w:val="24"/>
          <w:rtl/>
          <w:lang w:bidi="fa-IR"/>
        </w:rPr>
      </w:pPr>
      <w:proofErr w:type="spellStart"/>
      <w:r w:rsidRPr="00896CC3">
        <w:rPr>
          <w:rFonts w:cs="B Nazanin"/>
          <w:color w:val="FF0000"/>
          <w:sz w:val="24"/>
          <w:szCs w:val="24"/>
          <w:lang w:bidi="fa-IR"/>
        </w:rPr>
        <w:t>trec_eval</w:t>
      </w:r>
      <w:proofErr w:type="spellEnd"/>
      <w:r w:rsidRPr="00896CC3">
        <w:rPr>
          <w:rFonts w:cs="B Nazanin"/>
          <w:color w:val="FF0000"/>
          <w:sz w:val="24"/>
          <w:szCs w:val="24"/>
          <w:lang w:bidi="fa-IR"/>
        </w:rPr>
        <w:t xml:space="preserve">: input error: in </w:t>
      </w:r>
      <w:proofErr w:type="spellStart"/>
      <w:r w:rsidRPr="00896CC3">
        <w:rPr>
          <w:rFonts w:cs="B Nazanin"/>
          <w:color w:val="FF0000"/>
          <w:sz w:val="24"/>
          <w:szCs w:val="24"/>
          <w:lang w:bidi="fa-IR"/>
        </w:rPr>
        <w:t>trec_eval</w:t>
      </w:r>
      <w:proofErr w:type="spellEnd"/>
      <w:r w:rsidRPr="00896CC3">
        <w:rPr>
          <w:rFonts w:cs="B Nazanin"/>
          <w:color w:val="FF0000"/>
          <w:sz w:val="24"/>
          <w:szCs w:val="24"/>
          <w:lang w:bidi="fa-IR"/>
        </w:rPr>
        <w:t xml:space="preserve">: 'Malformed </w:t>
      </w:r>
      <w:proofErr w:type="spellStart"/>
      <w:r w:rsidRPr="00896CC3">
        <w:rPr>
          <w:rFonts w:cs="B Nazanin"/>
          <w:color w:val="FF0000"/>
          <w:sz w:val="24"/>
          <w:szCs w:val="24"/>
          <w:lang w:bidi="fa-IR"/>
        </w:rPr>
        <w:t>qrels</w:t>
      </w:r>
      <w:proofErr w:type="spellEnd"/>
      <w:r w:rsidRPr="00896CC3">
        <w:rPr>
          <w:rFonts w:cs="B Nazanin"/>
          <w:color w:val="FF0000"/>
          <w:sz w:val="24"/>
          <w:szCs w:val="24"/>
          <w:lang w:bidi="fa-IR"/>
        </w:rPr>
        <w:t xml:space="preserve"> line' Illegal parameter value </w:t>
      </w:r>
      <w:r>
        <w:rPr>
          <w:rFonts w:cs="B Nazanin"/>
          <w:color w:val="FF0000"/>
          <w:sz w:val="24"/>
          <w:szCs w:val="24"/>
          <w:lang w:bidi="fa-IR"/>
        </w:rPr>
        <w:t>–</w:t>
      </w:r>
      <w:r w:rsidRPr="00896CC3">
        <w:rPr>
          <w:rFonts w:cs="B Nazanin"/>
          <w:color w:val="FF0000"/>
          <w:sz w:val="24"/>
          <w:szCs w:val="24"/>
          <w:lang w:bidi="fa-IR"/>
        </w:rPr>
        <w:t xml:space="preserve"> Quit</w:t>
      </w:r>
    </w:p>
    <w:p w:rsidR="00896CC3" w:rsidRDefault="00896CC3" w:rsidP="00896CC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که علت آن فرمت اشتباه فایل بود. لذا فایل جایگزین درست تهیه و استفاده شد.</w:t>
      </w:r>
    </w:p>
    <w:p w:rsidR="00896CC3" w:rsidRDefault="00896CC3" w:rsidP="00896CC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دستور ارزیابی با توجه به منابع موجود :</w:t>
      </w:r>
    </w:p>
    <w:p w:rsidR="00896CC3" w:rsidRPr="00896CC3" w:rsidRDefault="00896CC3" w:rsidP="00896CC3">
      <w:pPr>
        <w:rPr>
          <w:rFonts w:cs="B Nazanin"/>
          <w:color w:val="808080" w:themeColor="background1" w:themeShade="80"/>
          <w:sz w:val="24"/>
          <w:szCs w:val="24"/>
          <w:lang w:bidi="fa-IR"/>
        </w:rPr>
      </w:pPr>
      <w:r w:rsidRPr="00896CC3">
        <w:rPr>
          <w:rFonts w:cs="B Nazanin"/>
          <w:color w:val="808080" w:themeColor="background1" w:themeShade="80"/>
          <w:sz w:val="24"/>
          <w:szCs w:val="24"/>
          <w:highlight w:val="yellow"/>
          <w:rtl/>
          <w:lang w:bidi="fa-IR"/>
        </w:rPr>
        <w:t>./</w:t>
      </w:r>
      <w:proofErr w:type="spellStart"/>
      <w:r w:rsidRPr="00896CC3">
        <w:rPr>
          <w:rFonts w:cs="B Nazanin"/>
          <w:color w:val="808080" w:themeColor="background1" w:themeShade="80"/>
          <w:sz w:val="24"/>
          <w:szCs w:val="24"/>
          <w:highlight w:val="yellow"/>
          <w:lang w:bidi="fa-IR"/>
        </w:rPr>
        <w:t>trec_eval</w:t>
      </w:r>
      <w:proofErr w:type="spellEnd"/>
      <w:r w:rsidRPr="00896CC3">
        <w:rPr>
          <w:rFonts w:cs="B Nazanin"/>
          <w:color w:val="808080" w:themeColor="background1" w:themeShade="80"/>
          <w:sz w:val="24"/>
          <w:szCs w:val="24"/>
          <w:highlight w:val="yellow"/>
          <w:lang w:bidi="fa-IR"/>
        </w:rPr>
        <w:t xml:space="preserve"> 0-new_carnqrel.txt 0-test-</w:t>
      </w:r>
      <w:r>
        <w:rPr>
          <w:rFonts w:cs="B Nazanin" w:hint="cs"/>
          <w:color w:val="808080" w:themeColor="background1" w:themeShade="80"/>
          <w:sz w:val="24"/>
          <w:szCs w:val="24"/>
          <w:highlight w:val="yellow"/>
          <w:rtl/>
          <w:lang w:bidi="fa-IR"/>
        </w:rPr>
        <w:t>1</w:t>
      </w:r>
      <w:r w:rsidRPr="00896CC3">
        <w:rPr>
          <w:rFonts w:cs="B Nazanin"/>
          <w:color w:val="808080" w:themeColor="background1" w:themeShade="80"/>
          <w:sz w:val="24"/>
          <w:szCs w:val="24"/>
          <w:highlight w:val="yellow"/>
          <w:lang w:bidi="fa-IR"/>
        </w:rPr>
        <w:t>.txt</w:t>
      </w:r>
      <w:bookmarkStart w:id="0" w:name="_GoBack"/>
      <w:bookmarkEnd w:id="0"/>
    </w:p>
    <w:p w:rsidR="00F14044" w:rsidRDefault="00F14044" w:rsidP="00F14044">
      <w:pPr>
        <w:bidi/>
        <w:rPr>
          <w:rFonts w:cs="B Nazanin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78F02E73" wp14:editId="01332B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44" w:rsidRDefault="00F14044" w:rsidP="00F14044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(ارزیابی الگوریتم پیش فرض)</w:t>
      </w:r>
    </w:p>
    <w:p w:rsidR="00896CC3" w:rsidRDefault="00896CC3" w:rsidP="00896CC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896CC3" w:rsidRDefault="00896CC3" w:rsidP="00896CC3">
      <w:pPr>
        <w:bidi/>
        <w:jc w:val="center"/>
        <w:rPr>
          <w:rFonts w:cs="B Nazanin" w:hint="cs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40B95D3E" wp14:editId="26CB97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44" w:rsidRDefault="00896CC3" w:rsidP="00896CC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(ارزیابی الگوریتم 1)</w:t>
      </w:r>
    </w:p>
    <w:p w:rsidR="00896CC3" w:rsidRDefault="00896CC3" w:rsidP="00896CC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896CC3" w:rsidRDefault="00896CC3" w:rsidP="00896CC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B378E3" wp14:editId="1FE2D5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C3" w:rsidRDefault="00896CC3" w:rsidP="00896CC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(ارزیابی الگوریتم 2)</w:t>
      </w:r>
    </w:p>
    <w:p w:rsidR="00896CC3" w:rsidRDefault="00896CC3" w:rsidP="00896CC3">
      <w:pPr>
        <w:bidi/>
        <w:rPr>
          <w:rFonts w:cs="B Nazanin"/>
          <w:sz w:val="24"/>
          <w:szCs w:val="24"/>
          <w:lang w:bidi="fa-IR"/>
        </w:rPr>
      </w:pPr>
    </w:p>
    <w:p w:rsidR="00F14044" w:rsidRDefault="00F14044" w:rsidP="00F1404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منبع مورد استفاده برای ابزار:</w:t>
      </w:r>
    </w:p>
    <w:p w:rsidR="00F14044" w:rsidRDefault="00F14044" w:rsidP="00F14044">
      <w:pPr>
        <w:bidi/>
        <w:rPr>
          <w:rFonts w:cs="B Nazanin"/>
          <w:sz w:val="24"/>
          <w:szCs w:val="24"/>
          <w:lang w:bidi="fa-IR"/>
        </w:rPr>
      </w:pPr>
      <w:hyperlink r:id="rId8" w:history="1">
        <w:r w:rsidRPr="00C41451">
          <w:rPr>
            <w:rStyle w:val="Hyperlink"/>
            <w:rFonts w:cs="B Nazanin"/>
            <w:sz w:val="24"/>
            <w:szCs w:val="24"/>
            <w:lang w:bidi="fa-IR"/>
          </w:rPr>
          <w:t>https://infoscience.epfl.ch/record/115460/files/Free_sofware_for_IR.pdf</w:t>
        </w:r>
      </w:hyperlink>
    </w:p>
    <w:p w:rsidR="00F14044" w:rsidRDefault="00896CC3" w:rsidP="00F14044">
      <w:pPr>
        <w:bidi/>
        <w:rPr>
          <w:rFonts w:cs="B Nazanin"/>
          <w:sz w:val="24"/>
          <w:szCs w:val="24"/>
          <w:rtl/>
          <w:lang w:bidi="fa-IR"/>
        </w:rPr>
      </w:pPr>
      <w:hyperlink r:id="rId9" w:history="1">
        <w:r w:rsidRPr="00C41451">
          <w:rPr>
            <w:rStyle w:val="Hyperlink"/>
            <w:rFonts w:cs="B Nazanin"/>
            <w:sz w:val="24"/>
            <w:szCs w:val="24"/>
            <w:lang w:bidi="fa-IR"/>
          </w:rPr>
          <w:t>http://www.inf.ed.ac.uk/teaching/courses/tts/assessed/assessment1.html</w:t>
        </w:r>
      </w:hyperlink>
    </w:p>
    <w:p w:rsidR="00896CC3" w:rsidRPr="006E6716" w:rsidRDefault="00896CC3" w:rsidP="00896CC3">
      <w:pPr>
        <w:bidi/>
        <w:rPr>
          <w:rFonts w:cs="B Nazanin"/>
          <w:sz w:val="24"/>
          <w:szCs w:val="24"/>
          <w:rtl/>
          <w:lang w:bidi="fa-IR"/>
        </w:rPr>
      </w:pPr>
    </w:p>
    <w:sectPr w:rsidR="00896CC3" w:rsidRPr="006E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7D1"/>
    <w:multiLevelType w:val="hybridMultilevel"/>
    <w:tmpl w:val="F21CC668"/>
    <w:lvl w:ilvl="0" w:tplc="C9323DE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E60"/>
    <w:multiLevelType w:val="hybridMultilevel"/>
    <w:tmpl w:val="E97A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6C67"/>
    <w:multiLevelType w:val="hybridMultilevel"/>
    <w:tmpl w:val="E97A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5F0"/>
    <w:multiLevelType w:val="hybridMultilevel"/>
    <w:tmpl w:val="BA02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6F04"/>
    <w:multiLevelType w:val="hybridMultilevel"/>
    <w:tmpl w:val="9968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1CA2"/>
    <w:multiLevelType w:val="hybridMultilevel"/>
    <w:tmpl w:val="7868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97877"/>
    <w:multiLevelType w:val="hybridMultilevel"/>
    <w:tmpl w:val="EF3A05C2"/>
    <w:lvl w:ilvl="0" w:tplc="2698056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148ED"/>
    <w:multiLevelType w:val="hybridMultilevel"/>
    <w:tmpl w:val="E97A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B9"/>
    <w:rsid w:val="002478D2"/>
    <w:rsid w:val="002A7CB9"/>
    <w:rsid w:val="005B6C5A"/>
    <w:rsid w:val="005F49D3"/>
    <w:rsid w:val="00647B4E"/>
    <w:rsid w:val="006E09E2"/>
    <w:rsid w:val="006E6716"/>
    <w:rsid w:val="008679DF"/>
    <w:rsid w:val="00896CC3"/>
    <w:rsid w:val="0091660A"/>
    <w:rsid w:val="00953EB0"/>
    <w:rsid w:val="00A463A9"/>
    <w:rsid w:val="00A639A4"/>
    <w:rsid w:val="00B35E37"/>
    <w:rsid w:val="00B70F23"/>
    <w:rsid w:val="00B710A0"/>
    <w:rsid w:val="00DE0024"/>
    <w:rsid w:val="00F14044"/>
    <w:rsid w:val="00F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1720"/>
  <w15:chartTrackingRefBased/>
  <w15:docId w15:val="{941D999B-6A13-4545-8336-22DA3B41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cience.epfl.ch/record/115460/files/Free_sofware_for_I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.ed.ac.uk/teaching/courses/tts/assessed/assessmen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Ataee</dc:creator>
  <cp:keywords/>
  <dc:description/>
  <cp:lastModifiedBy>Saeed Ataee</cp:lastModifiedBy>
  <cp:revision>13</cp:revision>
  <dcterms:created xsi:type="dcterms:W3CDTF">2017-06-23T09:44:00Z</dcterms:created>
  <dcterms:modified xsi:type="dcterms:W3CDTF">2017-06-23T22:02:00Z</dcterms:modified>
</cp:coreProperties>
</file>