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34" w:rsidRPr="003A6B34" w:rsidRDefault="003A6B34" w:rsidP="003A6B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A6B34">
        <w:rPr>
          <w:rFonts w:ascii="Times New Roman" w:eastAsia="Times New Roman" w:hAnsi="Times New Roman" w:cs="Times New Roman"/>
          <w:b/>
          <w:bCs/>
          <w:kern w:val="36"/>
          <w:sz w:val="48"/>
          <w:szCs w:val="48"/>
          <w14:ligatures w14:val="none"/>
        </w:rPr>
        <w:t>Gated Recurrent Unit (GRU) Networks</w:t>
      </w:r>
    </w:p>
    <w:p w:rsidR="003A6B34" w:rsidRPr="003A6B34" w:rsidRDefault="003A6B34" w:rsidP="003A6B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6B34">
        <w:rPr>
          <w:rFonts w:ascii="Times New Roman" w:eastAsia="Times New Roman" w:hAnsi="Times New Roman" w:cs="Times New Roman"/>
          <w:b/>
          <w:bCs/>
          <w:kern w:val="0"/>
          <w:sz w:val="36"/>
          <w:szCs w:val="36"/>
          <w14:ligatures w14:val="none"/>
        </w:rPr>
        <w:t>Overview</w:t>
      </w:r>
    </w:p>
    <w:p w:rsidR="003A6B34" w:rsidRPr="003A6B34" w:rsidRDefault="003A6B34" w:rsidP="003A6B34">
      <w:pPr>
        <w:spacing w:before="100" w:beforeAutospacing="1" w:after="100" w:afterAutospacing="1" w:line="240" w:lineRule="auto"/>
        <w:rPr>
          <w:rFonts w:ascii="Times New Roman" w:eastAsia="Times New Roman" w:hAnsi="Times New Roman" w:cs="Times New Roman"/>
          <w:kern w:val="0"/>
          <w14:ligatures w14:val="none"/>
        </w:rPr>
      </w:pPr>
      <w:r w:rsidRPr="003A6B34">
        <w:rPr>
          <w:rFonts w:ascii="Times New Roman" w:eastAsia="Times New Roman" w:hAnsi="Times New Roman" w:cs="Times New Roman"/>
          <w:kern w:val="0"/>
          <w14:ligatures w14:val="none"/>
        </w:rPr>
        <w:t>GRUs are a type of Recurrent Neural Network (RNN) designed to efficiently capture dependencies in sequential data, such as time series, text, or speech. GRUs help solve the vanishing gradient problem found in traditional RNNs by using gating mechanisms to control information flow.</w:t>
      </w:r>
    </w:p>
    <w:p w:rsidR="002C1CF4" w:rsidRDefault="003A6B34">
      <w:r w:rsidRPr="003A6B34">
        <w:drawing>
          <wp:inline distT="0" distB="0" distL="0" distR="0" wp14:anchorId="03BC8B39" wp14:editId="340FC09D">
            <wp:extent cx="594360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7970"/>
                    </a:xfrm>
                    <a:prstGeom prst="rect">
                      <a:avLst/>
                    </a:prstGeom>
                  </pic:spPr>
                </pic:pic>
              </a:graphicData>
            </a:graphic>
          </wp:inline>
        </w:drawing>
      </w:r>
      <w:r w:rsidRPr="003A6B34">
        <w:drawing>
          <wp:inline distT="0" distB="0" distL="0" distR="0" wp14:anchorId="28BAB2A2" wp14:editId="12764C55">
            <wp:extent cx="5943600" cy="261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1120"/>
                    </a:xfrm>
                    <a:prstGeom prst="rect">
                      <a:avLst/>
                    </a:prstGeom>
                  </pic:spPr>
                </pic:pic>
              </a:graphicData>
            </a:graphic>
          </wp:inline>
        </w:drawing>
      </w:r>
    </w:p>
    <w:p w:rsidR="003A6B34" w:rsidRDefault="003A6B34">
      <w:r w:rsidRPr="003A6B34">
        <w:lastRenderedPageBreak/>
        <w:drawing>
          <wp:inline distT="0" distB="0" distL="0" distR="0" wp14:anchorId="46B36CEA" wp14:editId="509ECE07">
            <wp:extent cx="5943600" cy="13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5725"/>
                    </a:xfrm>
                    <a:prstGeom prst="rect">
                      <a:avLst/>
                    </a:prstGeom>
                  </pic:spPr>
                </pic:pic>
              </a:graphicData>
            </a:graphic>
          </wp:inline>
        </w:drawing>
      </w:r>
    </w:p>
    <w:p w:rsidR="003A6B34" w:rsidRDefault="003A6B34">
      <w:r w:rsidRPr="003A6B34">
        <w:drawing>
          <wp:inline distT="0" distB="0" distL="0" distR="0" wp14:anchorId="249CB83A" wp14:editId="193B48DE">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2720"/>
                    </a:xfrm>
                    <a:prstGeom prst="rect">
                      <a:avLst/>
                    </a:prstGeom>
                  </pic:spPr>
                </pic:pic>
              </a:graphicData>
            </a:graphic>
          </wp:inline>
        </w:drawing>
      </w:r>
    </w:p>
    <w:p w:rsidR="003A6B34" w:rsidRDefault="003A6B34">
      <w:r w:rsidRPr="003A6B34">
        <w:drawing>
          <wp:inline distT="0" distB="0" distL="0" distR="0" wp14:anchorId="3645CB40" wp14:editId="3EFA5978">
            <wp:extent cx="5943600" cy="3234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055"/>
                    </a:xfrm>
                    <a:prstGeom prst="rect">
                      <a:avLst/>
                    </a:prstGeom>
                  </pic:spPr>
                </pic:pic>
              </a:graphicData>
            </a:graphic>
          </wp:inline>
        </w:drawing>
      </w:r>
    </w:p>
    <w:p w:rsidR="003A6B34" w:rsidRDefault="003A6B34">
      <w:r w:rsidRPr="003A6B34">
        <w:lastRenderedPageBreak/>
        <w:drawing>
          <wp:inline distT="0" distB="0" distL="0" distR="0" wp14:anchorId="4616FED9" wp14:editId="76B2F0A2">
            <wp:extent cx="594360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2580"/>
                    </a:xfrm>
                    <a:prstGeom prst="rect">
                      <a:avLst/>
                    </a:prstGeom>
                  </pic:spPr>
                </pic:pic>
              </a:graphicData>
            </a:graphic>
          </wp:inline>
        </w:drawing>
      </w:r>
    </w:p>
    <w:p w:rsidR="003A6B34" w:rsidRDefault="003A6B34">
      <w:r w:rsidRPr="003A6B34">
        <w:drawing>
          <wp:inline distT="0" distB="0" distL="0" distR="0" wp14:anchorId="0307D88C" wp14:editId="77E2C25B">
            <wp:extent cx="5943600" cy="1305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5560"/>
                    </a:xfrm>
                    <a:prstGeom prst="rect">
                      <a:avLst/>
                    </a:prstGeom>
                  </pic:spPr>
                </pic:pic>
              </a:graphicData>
            </a:graphic>
          </wp:inline>
        </w:drawing>
      </w:r>
    </w:p>
    <w:p w:rsidR="003A6B34" w:rsidRDefault="003A6B34">
      <w:r w:rsidRPr="003A6B34">
        <w:drawing>
          <wp:inline distT="0" distB="0" distL="0" distR="0" wp14:anchorId="17F30B34" wp14:editId="1CBB2DFB">
            <wp:extent cx="5943600" cy="2075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5815"/>
                    </a:xfrm>
                    <a:prstGeom prst="rect">
                      <a:avLst/>
                    </a:prstGeom>
                  </pic:spPr>
                </pic:pic>
              </a:graphicData>
            </a:graphic>
          </wp:inline>
        </w:drawing>
      </w:r>
    </w:p>
    <w:p w:rsidR="003A6B34" w:rsidRDefault="003A6B34">
      <w:r w:rsidRPr="003A6B34">
        <w:drawing>
          <wp:inline distT="0" distB="0" distL="0" distR="0" wp14:anchorId="461E704A" wp14:editId="3861CB96">
            <wp:extent cx="5943600" cy="1125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5855"/>
                    </a:xfrm>
                    <a:prstGeom prst="rect">
                      <a:avLst/>
                    </a:prstGeom>
                  </pic:spPr>
                </pic:pic>
              </a:graphicData>
            </a:graphic>
          </wp:inline>
        </w:drawing>
      </w:r>
    </w:p>
    <w:tbl>
      <w:tblPr>
        <w:tblStyle w:val="TableGrid"/>
        <w:tblW w:w="7983" w:type="dxa"/>
        <w:tblLook w:val="04A0" w:firstRow="1" w:lastRow="0" w:firstColumn="1" w:lastColumn="0" w:noHBand="0" w:noVBand="1"/>
      </w:tblPr>
      <w:tblGrid>
        <w:gridCol w:w="5949"/>
        <w:gridCol w:w="2034"/>
      </w:tblGrid>
      <w:tr w:rsidR="003A6B34" w:rsidRPr="003A6B34" w:rsidTr="003A6B34">
        <w:trPr>
          <w:trHeight w:val="454"/>
        </w:trPr>
        <w:tc>
          <w:tcPr>
            <w:tcW w:w="0" w:type="auto"/>
            <w:hideMark/>
          </w:tcPr>
          <w:p w:rsidR="003A6B34" w:rsidRPr="003A6B34" w:rsidRDefault="003A6B34" w:rsidP="003A6B34">
            <w:pPr>
              <w:jc w:val="center"/>
              <w:rPr>
                <w:rFonts w:ascii="Times New Roman" w:eastAsia="Times New Roman" w:hAnsi="Times New Roman" w:cs="Times New Roman"/>
                <w:b/>
                <w:bCs/>
                <w:kern w:val="0"/>
                <w14:ligatures w14:val="none"/>
              </w:rPr>
            </w:pPr>
            <w:r w:rsidRPr="003A6B34">
              <w:rPr>
                <w:rFonts w:ascii="Times New Roman" w:eastAsia="Times New Roman" w:hAnsi="Times New Roman" w:cs="Times New Roman"/>
                <w:b/>
                <w:bCs/>
                <w:kern w:val="0"/>
                <w14:ligatures w14:val="none"/>
              </w:rPr>
              <w:t>Variable</w:t>
            </w:r>
          </w:p>
        </w:tc>
        <w:tc>
          <w:tcPr>
            <w:tcW w:w="0" w:type="auto"/>
            <w:hideMark/>
          </w:tcPr>
          <w:p w:rsidR="003A6B34" w:rsidRPr="003A6B34" w:rsidRDefault="003A6B34" w:rsidP="003A6B34">
            <w:pPr>
              <w:jc w:val="center"/>
              <w:rPr>
                <w:rFonts w:ascii="Times New Roman" w:eastAsia="Times New Roman" w:hAnsi="Times New Roman" w:cs="Times New Roman"/>
                <w:b/>
                <w:bCs/>
                <w:kern w:val="0"/>
                <w14:ligatures w14:val="none"/>
              </w:rPr>
            </w:pPr>
            <w:r w:rsidRPr="003A6B34">
              <w:rPr>
                <w:rFonts w:ascii="Times New Roman" w:eastAsia="Times New Roman" w:hAnsi="Times New Roman" w:cs="Times New Roman"/>
                <w:b/>
                <w:bCs/>
                <w:kern w:val="0"/>
                <w14:ligatures w14:val="none"/>
              </w:rPr>
              <w:t>Value</w:t>
            </w:r>
          </w:p>
        </w:tc>
      </w:tr>
      <w:tr w:rsidR="003A6B34" w:rsidRPr="003A6B34" w:rsidTr="003A6B34">
        <w:trPr>
          <w:trHeight w:val="454"/>
        </w:trPr>
        <w:tc>
          <w:tcPr>
            <w:tcW w:w="0" w:type="auto"/>
            <w:hideMark/>
          </w:tcPr>
          <w:p w:rsidR="003A6B34" w:rsidRPr="003A6B34" w:rsidRDefault="003A6B34" w:rsidP="003A6B34">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Zt</w:t>
            </w:r>
            <w:proofErr w:type="spellEnd"/>
            <w:r>
              <w:rPr>
                <w:rFonts w:ascii="Times New Roman" w:eastAsia="Times New Roman" w:hAnsi="Times New Roman" w:cs="Times New Roman"/>
                <w:kern w:val="0"/>
                <w14:ligatures w14:val="none"/>
              </w:rPr>
              <w:t xml:space="preserve"> </w:t>
            </w:r>
            <w:r w:rsidRPr="003A6B34">
              <w:rPr>
                <w:rFonts w:ascii="Times New Roman" w:eastAsia="Times New Roman" w:hAnsi="Times New Roman" w:cs="Times New Roman"/>
                <w:kern w:val="0"/>
                <w14:ligatures w14:val="none"/>
              </w:rPr>
              <w:t>(update gate)</w:t>
            </w:r>
          </w:p>
        </w:tc>
        <w:tc>
          <w:tcPr>
            <w:tcW w:w="0" w:type="auto"/>
            <w:hideMark/>
          </w:tcPr>
          <w:p w:rsidR="003A6B34" w:rsidRPr="003A6B34" w:rsidRDefault="003A6B34" w:rsidP="003A6B34">
            <w:pPr>
              <w:rPr>
                <w:rFonts w:ascii="Times New Roman" w:eastAsia="Times New Roman" w:hAnsi="Times New Roman" w:cs="Times New Roman"/>
                <w:kern w:val="0"/>
                <w14:ligatures w14:val="none"/>
              </w:rPr>
            </w:pPr>
            <w:r w:rsidRPr="003A6B34">
              <w:rPr>
                <w:rFonts w:ascii="Times New Roman" w:eastAsia="Times New Roman" w:hAnsi="Times New Roman" w:cs="Times New Roman"/>
                <w:kern w:val="0"/>
                <w14:ligatures w14:val="none"/>
              </w:rPr>
              <w:t>0.601</w:t>
            </w:r>
          </w:p>
        </w:tc>
      </w:tr>
      <w:tr w:rsidR="003A6B34" w:rsidRPr="003A6B34" w:rsidTr="003A6B34">
        <w:trPr>
          <w:trHeight w:val="434"/>
        </w:trPr>
        <w:tc>
          <w:tcPr>
            <w:tcW w:w="0" w:type="auto"/>
            <w:hideMark/>
          </w:tcPr>
          <w:p w:rsidR="003A6B34" w:rsidRPr="003A6B34" w:rsidRDefault="003A6B34" w:rsidP="003A6B34">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Rt</w:t>
            </w:r>
            <w:proofErr w:type="spellEnd"/>
            <w:r>
              <w:rPr>
                <w:rFonts w:ascii="Times New Roman" w:eastAsia="Times New Roman" w:hAnsi="Times New Roman" w:cs="Times New Roman"/>
                <w:kern w:val="0"/>
                <w14:ligatures w14:val="none"/>
              </w:rPr>
              <w:t xml:space="preserve"> </w:t>
            </w:r>
            <w:r w:rsidRPr="003A6B34">
              <w:rPr>
                <w:rFonts w:ascii="Times New Roman" w:eastAsia="Times New Roman" w:hAnsi="Times New Roman" w:cs="Times New Roman"/>
                <w:kern w:val="0"/>
                <w14:ligatures w14:val="none"/>
              </w:rPr>
              <w:t>(reset gate)</w:t>
            </w:r>
          </w:p>
        </w:tc>
        <w:tc>
          <w:tcPr>
            <w:tcW w:w="0" w:type="auto"/>
            <w:hideMark/>
          </w:tcPr>
          <w:p w:rsidR="003A6B34" w:rsidRPr="003A6B34" w:rsidRDefault="003A6B34" w:rsidP="003A6B34">
            <w:pPr>
              <w:rPr>
                <w:rFonts w:ascii="Times New Roman" w:eastAsia="Times New Roman" w:hAnsi="Times New Roman" w:cs="Times New Roman"/>
                <w:kern w:val="0"/>
                <w14:ligatures w14:val="none"/>
              </w:rPr>
            </w:pPr>
            <w:r w:rsidRPr="003A6B34">
              <w:rPr>
                <w:rFonts w:ascii="Times New Roman" w:eastAsia="Times New Roman" w:hAnsi="Times New Roman" w:cs="Times New Roman"/>
                <w:kern w:val="0"/>
                <w14:ligatures w14:val="none"/>
              </w:rPr>
              <w:t>0.567</w:t>
            </w:r>
          </w:p>
        </w:tc>
      </w:tr>
      <w:tr w:rsidR="003A6B34" w:rsidRPr="003A6B34" w:rsidTr="003A6B34">
        <w:trPr>
          <w:trHeight w:val="454"/>
        </w:trPr>
        <w:tc>
          <w:tcPr>
            <w:tcW w:w="0" w:type="auto"/>
            <w:hideMark/>
          </w:tcPr>
          <w:p w:rsidR="003A6B34" w:rsidRPr="003A6B34" w:rsidRDefault="003A6B34" w:rsidP="003A6B34">
            <w:pPr>
              <w:rPr>
                <w:rFonts w:ascii="Times New Roman" w:eastAsia="Times New Roman" w:hAnsi="Times New Roman" w:cs="Times New Roman"/>
                <w:kern w:val="0"/>
                <w14:ligatures w14:val="none"/>
              </w:rPr>
            </w:pPr>
            <w:proofErr w:type="spellStart"/>
            <w:r w:rsidRPr="003A6B34">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t</w:t>
            </w:r>
            <w:proofErr w:type="spellEnd"/>
            <w:r>
              <w:rPr>
                <w:rFonts w:ascii="Times New Roman" w:eastAsia="Times New Roman" w:hAnsi="Times New Roman" w:cs="Times New Roman"/>
                <w:kern w:val="0"/>
                <w14:ligatures w14:val="none"/>
              </w:rPr>
              <w:t xml:space="preserve"> </w:t>
            </w:r>
            <w:r w:rsidRPr="003A6B34">
              <w:rPr>
                <w:rFonts w:ascii="Times New Roman" w:eastAsia="Times New Roman" w:hAnsi="Times New Roman" w:cs="Times New Roman"/>
                <w:kern w:val="0"/>
                <w14:ligatures w14:val="none"/>
              </w:rPr>
              <w:t>(candidate hidden)</w:t>
            </w:r>
          </w:p>
        </w:tc>
        <w:tc>
          <w:tcPr>
            <w:tcW w:w="0" w:type="auto"/>
            <w:hideMark/>
          </w:tcPr>
          <w:p w:rsidR="003A6B34" w:rsidRPr="003A6B34" w:rsidRDefault="003A6B34" w:rsidP="003A6B34">
            <w:pPr>
              <w:rPr>
                <w:rFonts w:ascii="Times New Roman" w:eastAsia="Times New Roman" w:hAnsi="Times New Roman" w:cs="Times New Roman"/>
                <w:kern w:val="0"/>
                <w14:ligatures w14:val="none"/>
              </w:rPr>
            </w:pPr>
            <w:r w:rsidRPr="003A6B34">
              <w:rPr>
                <w:rFonts w:ascii="Times New Roman" w:eastAsia="Times New Roman" w:hAnsi="Times New Roman" w:cs="Times New Roman"/>
                <w:kern w:val="0"/>
                <w14:ligatures w14:val="none"/>
              </w:rPr>
              <w:t>0.436</w:t>
            </w:r>
          </w:p>
        </w:tc>
      </w:tr>
      <w:tr w:rsidR="003A6B34" w:rsidRPr="003A6B34" w:rsidTr="003A6B34">
        <w:trPr>
          <w:trHeight w:val="454"/>
        </w:trPr>
        <w:tc>
          <w:tcPr>
            <w:tcW w:w="0" w:type="auto"/>
            <w:hideMark/>
          </w:tcPr>
          <w:p w:rsidR="003A6B34" w:rsidRPr="003A6B34" w:rsidRDefault="003A6B34" w:rsidP="003A6B34">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Ht</w:t>
            </w:r>
            <w:proofErr w:type="spellEnd"/>
            <w:r>
              <w:rPr>
                <w:rFonts w:ascii="Times New Roman" w:eastAsia="Times New Roman" w:hAnsi="Times New Roman" w:cs="Times New Roman"/>
                <w:kern w:val="0"/>
                <w14:ligatures w14:val="none"/>
              </w:rPr>
              <w:t xml:space="preserve"> </w:t>
            </w:r>
            <w:r w:rsidRPr="003A6B34">
              <w:rPr>
                <w:rFonts w:ascii="Times New Roman" w:eastAsia="Times New Roman" w:hAnsi="Times New Roman" w:cs="Times New Roman"/>
                <w:kern w:val="0"/>
                <w14:ligatures w14:val="none"/>
              </w:rPr>
              <w:t>(new hidden state)</w:t>
            </w:r>
          </w:p>
        </w:tc>
        <w:tc>
          <w:tcPr>
            <w:tcW w:w="0" w:type="auto"/>
            <w:hideMark/>
          </w:tcPr>
          <w:p w:rsidR="003A6B34" w:rsidRPr="003A6B34" w:rsidRDefault="003A6B34" w:rsidP="003A6B34">
            <w:pPr>
              <w:rPr>
                <w:rFonts w:ascii="Times New Roman" w:eastAsia="Times New Roman" w:hAnsi="Times New Roman" w:cs="Times New Roman"/>
                <w:kern w:val="0"/>
                <w14:ligatures w14:val="none"/>
              </w:rPr>
            </w:pPr>
            <w:r w:rsidRPr="003A6B34">
              <w:rPr>
                <w:rFonts w:ascii="Times New Roman" w:eastAsia="Times New Roman" w:hAnsi="Times New Roman" w:cs="Times New Roman"/>
                <w:kern w:val="0"/>
                <w14:ligatures w14:val="none"/>
              </w:rPr>
              <w:t>0.302</w:t>
            </w:r>
          </w:p>
        </w:tc>
        <w:bookmarkStart w:id="0" w:name="_GoBack"/>
        <w:bookmarkEnd w:id="0"/>
      </w:tr>
    </w:tbl>
    <w:p w:rsidR="003A6B34" w:rsidRDefault="003A6B34"/>
    <w:sectPr w:rsidR="003A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34"/>
    <w:rsid w:val="002C1CF4"/>
    <w:rsid w:val="003A6B34"/>
    <w:rsid w:val="00F5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24B4"/>
  <w15:chartTrackingRefBased/>
  <w15:docId w15:val="{54B346D7-BF54-47BA-9C35-210F1E0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B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A6B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3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A6B3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A6B3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3A6B34"/>
  </w:style>
  <w:style w:type="table" w:styleId="TableGrid">
    <w:name w:val="Table Grid"/>
    <w:basedOn w:val="TableNormal"/>
    <w:uiPriority w:val="39"/>
    <w:rsid w:val="003A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949440">
      <w:bodyDiv w:val="1"/>
      <w:marLeft w:val="0"/>
      <w:marRight w:val="0"/>
      <w:marTop w:val="0"/>
      <w:marBottom w:val="0"/>
      <w:divBdr>
        <w:top w:val="none" w:sz="0" w:space="0" w:color="auto"/>
        <w:left w:val="none" w:sz="0" w:space="0" w:color="auto"/>
        <w:bottom w:val="none" w:sz="0" w:space="0" w:color="auto"/>
        <w:right w:val="none" w:sz="0" w:space="0" w:color="auto"/>
      </w:divBdr>
    </w:div>
    <w:div w:id="1016080598">
      <w:bodyDiv w:val="1"/>
      <w:marLeft w:val="0"/>
      <w:marRight w:val="0"/>
      <w:marTop w:val="0"/>
      <w:marBottom w:val="0"/>
      <w:divBdr>
        <w:top w:val="none" w:sz="0" w:space="0" w:color="auto"/>
        <w:left w:val="none" w:sz="0" w:space="0" w:color="auto"/>
        <w:bottom w:val="none" w:sz="0" w:space="0" w:color="auto"/>
        <w:right w:val="none" w:sz="0" w:space="0" w:color="auto"/>
      </w:divBdr>
    </w:div>
    <w:div w:id="179347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Laptop</dc:creator>
  <cp:keywords/>
  <dc:description/>
  <cp:lastModifiedBy>Qadri Laptop</cp:lastModifiedBy>
  <cp:revision>1</cp:revision>
  <dcterms:created xsi:type="dcterms:W3CDTF">2025-05-27T07:45:00Z</dcterms:created>
  <dcterms:modified xsi:type="dcterms:W3CDTF">2025-05-27T07:52:00Z</dcterms:modified>
</cp:coreProperties>
</file>