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92" w:rsidRPr="00692892" w:rsidRDefault="00692892" w:rsidP="00692892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692892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Defining variables</w:t>
      </w:r>
    </w:p>
    <w:p w:rsidR="00692892" w:rsidRPr="00692892" w:rsidRDefault="00692892" w:rsidP="006928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92892">
        <w:rPr>
          <w:rFonts w:ascii="Arial" w:eastAsia="Times New Roman" w:hAnsi="Arial" w:cs="Arial"/>
          <w:color w:val="3D4251"/>
          <w:sz w:val="24"/>
          <w:szCs w:val="24"/>
        </w:rPr>
        <w:t>Unlike a constant, a variable's value can be modified. This will be quite useful when we want to train a model by updating its parameters. Constants can't be used for this purpose, so variables are the natural choice.</w:t>
      </w:r>
    </w:p>
    <w:p w:rsidR="00692892" w:rsidRPr="00692892" w:rsidRDefault="00692892" w:rsidP="0069289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92892">
        <w:rPr>
          <w:rFonts w:ascii="Arial" w:eastAsia="Times New Roman" w:hAnsi="Arial" w:cs="Arial"/>
          <w:color w:val="3D4251"/>
          <w:sz w:val="24"/>
          <w:szCs w:val="24"/>
        </w:rPr>
        <w:t>Let's try defining and working with a variable. Note that </w:t>
      </w:r>
      <w:proofErr w:type="gramStart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</w:t>
      </w:r>
      <w:proofErr w:type="gramEnd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, which is used to create a variable tensor, has been imported from </w:t>
      </w:r>
      <w:proofErr w:type="spellStart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692892">
        <w:rPr>
          <w:rFonts w:ascii="Arial" w:eastAsia="Times New Roman" w:hAnsi="Arial" w:cs="Arial"/>
          <w:color w:val="3D4251"/>
          <w:sz w:val="24"/>
          <w:szCs w:val="24"/>
        </w:rPr>
        <w:t> and is available to use in the exercise.</w:t>
      </w:r>
    </w:p>
    <w:p w:rsidR="00692892" w:rsidRPr="00692892" w:rsidRDefault="00692892" w:rsidP="00692892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692892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692892" w:rsidRPr="00692892" w:rsidRDefault="00692892" w:rsidP="00692892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692892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692892" w:rsidRPr="00692892" w:rsidRDefault="00692892" w:rsidP="00692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92892">
        <w:rPr>
          <w:rFonts w:ascii="Arial" w:eastAsia="Times New Roman" w:hAnsi="Arial" w:cs="Arial"/>
          <w:color w:val="3D4251"/>
          <w:sz w:val="24"/>
          <w:szCs w:val="24"/>
        </w:rPr>
        <w:t>Define a variable,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A1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, as the 1-dimensional tensor: [1, 2, 3, 4].</w:t>
      </w:r>
    </w:p>
    <w:p w:rsidR="00692892" w:rsidRPr="00692892" w:rsidRDefault="00692892" w:rsidP="0069289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92892">
        <w:rPr>
          <w:rFonts w:ascii="Arial" w:eastAsia="Times New Roman" w:hAnsi="Arial" w:cs="Arial"/>
          <w:color w:val="3D4251"/>
          <w:sz w:val="24"/>
          <w:szCs w:val="24"/>
        </w:rPr>
        <w:t>Print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A1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 xml:space="preserve">. Do not use </w:t>
      </w:r>
      <w:proofErr w:type="gramStart"/>
      <w:r w:rsidRPr="00692892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</w:t>
      </w:r>
      <w:proofErr w:type="spellStart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proofErr w:type="gramEnd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 method. What did this tell you?</w:t>
      </w:r>
    </w:p>
    <w:p w:rsidR="00692892" w:rsidRPr="00692892" w:rsidRDefault="00692892" w:rsidP="0069289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692892">
        <w:rPr>
          <w:rFonts w:ascii="Arial" w:eastAsia="Times New Roman" w:hAnsi="Arial" w:cs="Arial"/>
          <w:color w:val="3D4251"/>
          <w:sz w:val="24"/>
          <w:szCs w:val="24"/>
        </w:rPr>
        <w:t>Apply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</w:t>
      </w:r>
      <w:proofErr w:type="spellStart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proofErr w:type="gramEnd"/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 to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A1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 and assign it to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B1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92892" w:rsidRPr="00692892" w:rsidRDefault="00692892" w:rsidP="0069289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92892">
        <w:rPr>
          <w:rFonts w:ascii="Arial" w:eastAsia="Times New Roman" w:hAnsi="Arial" w:cs="Arial"/>
          <w:color w:val="3D4251"/>
          <w:sz w:val="24"/>
          <w:szCs w:val="24"/>
        </w:rPr>
        <w:t>Print </w:t>
      </w:r>
      <w:r w:rsidRPr="0069289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B1</w:t>
      </w:r>
      <w:r w:rsidRPr="00692892">
        <w:rPr>
          <w:rFonts w:ascii="Arial" w:eastAsia="Times New Roman" w:hAnsi="Arial" w:cs="Arial"/>
          <w:color w:val="3D4251"/>
          <w:sz w:val="24"/>
          <w:szCs w:val="24"/>
        </w:rPr>
        <w:t>. What did this tell you?</w:t>
      </w:r>
    </w:p>
    <w:p w:rsidR="009621EF" w:rsidRDefault="009621EF"/>
    <w:p w:rsidR="00D22888" w:rsidRDefault="00D22888" w:rsidP="00D22888">
      <w:r>
        <w:t># Define the 1-dimensional variable A1</w:t>
      </w:r>
    </w:p>
    <w:p w:rsidR="00D22888" w:rsidRDefault="00D22888" w:rsidP="00D22888">
      <w:r>
        <w:t xml:space="preserve">A1 = </w:t>
      </w:r>
      <w:proofErr w:type="gramStart"/>
      <w:r>
        <w:t>Variable(</w:t>
      </w:r>
      <w:proofErr w:type="gramEnd"/>
      <w:r>
        <w:t>[1, 2, 3, 4])</w:t>
      </w:r>
    </w:p>
    <w:p w:rsidR="00D22888" w:rsidRDefault="00D22888" w:rsidP="00D22888"/>
    <w:p w:rsidR="00D22888" w:rsidRDefault="00D22888" w:rsidP="00D22888">
      <w:r>
        <w:t># Print the variable A1</w:t>
      </w:r>
    </w:p>
    <w:p w:rsidR="00D22888" w:rsidRDefault="00D22888" w:rsidP="00D22888">
      <w:r>
        <w:t>print(A1)</w:t>
      </w:r>
    </w:p>
    <w:p w:rsidR="00D22888" w:rsidRDefault="00D22888" w:rsidP="00D22888"/>
    <w:p w:rsidR="00D22888" w:rsidRDefault="00D22888" w:rsidP="00D22888">
      <w:r>
        <w:t xml:space="preserve"># Convert A1 to a </w:t>
      </w:r>
      <w:proofErr w:type="spellStart"/>
      <w:r>
        <w:t>numpy</w:t>
      </w:r>
      <w:proofErr w:type="spellEnd"/>
      <w:r>
        <w:t xml:space="preserve"> array and assign it to B1</w:t>
      </w:r>
    </w:p>
    <w:p w:rsidR="00D22888" w:rsidRDefault="00D22888" w:rsidP="00D22888">
      <w:r>
        <w:t>B1 = A</w:t>
      </w:r>
      <w:proofErr w:type="gramStart"/>
      <w:r>
        <w:t>1.numpy</w:t>
      </w:r>
      <w:proofErr w:type="gramEnd"/>
      <w:r>
        <w:t>()</w:t>
      </w:r>
    </w:p>
    <w:p w:rsidR="00D22888" w:rsidRDefault="00D22888" w:rsidP="00D22888"/>
    <w:p w:rsidR="00D22888" w:rsidRDefault="00D22888" w:rsidP="00D22888">
      <w:r>
        <w:t># Print B1</w:t>
      </w:r>
    </w:p>
    <w:p w:rsidR="00D22888" w:rsidRDefault="00D22888" w:rsidP="00D22888">
      <w:r>
        <w:t>print(B1)</w:t>
      </w:r>
      <w:bookmarkStart w:id="0" w:name="_GoBack"/>
      <w:bookmarkEnd w:id="0"/>
    </w:p>
    <w:sectPr w:rsidR="00D2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107"/>
    <w:multiLevelType w:val="multilevel"/>
    <w:tmpl w:val="49F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B7"/>
    <w:rsid w:val="00692892"/>
    <w:rsid w:val="009621EF"/>
    <w:rsid w:val="00D22888"/>
    <w:rsid w:val="00E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2133"/>
  <w15:chartTrackingRefBased/>
  <w15:docId w15:val="{71AC45D0-E006-48A0-A097-EB3AF3B2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928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928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892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69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26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70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2020-05-17T16:23:00Z</dcterms:created>
  <dcterms:modified xsi:type="dcterms:W3CDTF">2020-05-17T16:25:00Z</dcterms:modified>
</cp:coreProperties>
</file>