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3BD" w:rsidRPr="00EB43BD" w:rsidRDefault="00EB43BD" w:rsidP="00EB43BD">
      <w:pPr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</w:pPr>
      <w:r w:rsidRPr="00EB43BD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t>Making predictions with matrix multiplication</w:t>
      </w:r>
    </w:p>
    <w:p w:rsidR="00EB43BD" w:rsidRPr="00EB43BD" w:rsidRDefault="00EB43BD" w:rsidP="00EB43BD">
      <w:pPr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EB43BD">
        <w:rPr>
          <w:rFonts w:ascii="Arial" w:eastAsia="Times New Roman" w:hAnsi="Arial" w:cs="Arial"/>
          <w:color w:val="3D4251"/>
          <w:sz w:val="24"/>
          <w:szCs w:val="24"/>
        </w:rPr>
        <w:t>In later chapters, you will learn to train linear regression models. This process will yield a vector of parameters that can be multiplied by the input data to generate predictions. In this exercise, you will use input data, </w:t>
      </w:r>
      <w:r w:rsidRPr="00EB43B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features</w:t>
      </w:r>
      <w:r w:rsidRPr="00EB43BD">
        <w:rPr>
          <w:rFonts w:ascii="Arial" w:eastAsia="Times New Roman" w:hAnsi="Arial" w:cs="Arial"/>
          <w:color w:val="3D4251"/>
          <w:sz w:val="24"/>
          <w:szCs w:val="24"/>
        </w:rPr>
        <w:t>, and a target vector, </w:t>
      </w:r>
      <w:r w:rsidRPr="00EB43B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bill</w:t>
      </w:r>
      <w:r w:rsidRPr="00EB43BD">
        <w:rPr>
          <w:rFonts w:ascii="Arial" w:eastAsia="Times New Roman" w:hAnsi="Arial" w:cs="Arial"/>
          <w:color w:val="3D4251"/>
          <w:sz w:val="24"/>
          <w:szCs w:val="24"/>
        </w:rPr>
        <w:t>, which are taken from a credit card dataset we will use later in the course.</w:t>
      </w:r>
    </w:p>
    <w:p w:rsidR="006951F0" w:rsidRDefault="00EB43BD">
      <w:r>
        <w:rPr>
          <w:noProof/>
        </w:rPr>
        <w:drawing>
          <wp:inline distT="0" distB="0" distL="0" distR="0" wp14:anchorId="0548539B" wp14:editId="5C0CD9BE">
            <wp:extent cx="5743575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BD" w:rsidRDefault="00EB43BD" w:rsidP="00EB43BD">
      <w:pPr>
        <w:pStyle w:val="NormalWeb"/>
        <w:shd w:val="clear" w:color="auto" w:fill="FFFFFF"/>
        <w:spacing w:before="0" w:after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The matrix of input data, </w:t>
      </w:r>
      <w:r>
        <w:rPr>
          <w:rStyle w:val="HTMLCode"/>
          <w:color w:val="3D4251"/>
          <w:shd w:val="clear" w:color="auto" w:fill="EBF4F7"/>
        </w:rPr>
        <w:t>features</w:t>
      </w:r>
      <w:r>
        <w:rPr>
          <w:rFonts w:ascii="Arial" w:hAnsi="Arial" w:cs="Arial"/>
          <w:color w:val="3D4251"/>
        </w:rPr>
        <w:t>, contains two columns: education level and age. The target vector, </w:t>
      </w:r>
      <w:r>
        <w:rPr>
          <w:rStyle w:val="HTMLCode"/>
          <w:color w:val="3D4251"/>
          <w:shd w:val="clear" w:color="auto" w:fill="EBF4F7"/>
        </w:rPr>
        <w:t>bill</w:t>
      </w:r>
      <w:r>
        <w:rPr>
          <w:rFonts w:ascii="Arial" w:hAnsi="Arial" w:cs="Arial"/>
          <w:color w:val="3D4251"/>
        </w:rPr>
        <w:t>, is the size of the credit card borrower's bill.</w:t>
      </w:r>
    </w:p>
    <w:p w:rsidR="00EB43BD" w:rsidRDefault="00EB43BD" w:rsidP="00EB43BD">
      <w:pPr>
        <w:pStyle w:val="NormalWeb"/>
        <w:shd w:val="clear" w:color="auto" w:fill="FFFFFF"/>
        <w:spacing w:before="0" w:after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Since we have not trained the model, you will enter a guess for the values of the parameter vector, </w:t>
      </w:r>
      <w:proofErr w:type="spellStart"/>
      <w:r>
        <w:rPr>
          <w:rStyle w:val="HTMLCode"/>
          <w:color w:val="3D4251"/>
          <w:shd w:val="clear" w:color="auto" w:fill="EBF4F7"/>
        </w:rPr>
        <w:t>params</w:t>
      </w:r>
      <w:proofErr w:type="spellEnd"/>
      <w:r>
        <w:rPr>
          <w:rFonts w:ascii="Arial" w:hAnsi="Arial" w:cs="Arial"/>
          <w:color w:val="3D4251"/>
        </w:rPr>
        <w:t>. You will then use </w:t>
      </w:r>
      <w:proofErr w:type="spellStart"/>
      <w:proofErr w:type="gramStart"/>
      <w:r>
        <w:rPr>
          <w:rStyle w:val="HTMLCode"/>
          <w:color w:val="3D4251"/>
          <w:shd w:val="clear" w:color="auto" w:fill="EBF4F7"/>
        </w:rPr>
        <w:t>matmul</w:t>
      </w:r>
      <w:proofErr w:type="spellEnd"/>
      <w:r>
        <w:rPr>
          <w:rStyle w:val="HTMLCode"/>
          <w:color w:val="3D4251"/>
          <w:shd w:val="clear" w:color="auto" w:fill="EBF4F7"/>
        </w:rPr>
        <w:t>(</w:t>
      </w:r>
      <w:proofErr w:type="gramEnd"/>
      <w:r>
        <w:rPr>
          <w:rStyle w:val="HTMLCode"/>
          <w:color w:val="3D4251"/>
          <w:shd w:val="clear" w:color="auto" w:fill="EBF4F7"/>
        </w:rPr>
        <w:t>)</w:t>
      </w:r>
      <w:r>
        <w:rPr>
          <w:rFonts w:ascii="Arial" w:hAnsi="Arial" w:cs="Arial"/>
          <w:color w:val="3D4251"/>
        </w:rPr>
        <w:t> to perform matrix multiplication of </w:t>
      </w:r>
      <w:r>
        <w:rPr>
          <w:rStyle w:val="HTMLCode"/>
          <w:color w:val="3D4251"/>
          <w:shd w:val="clear" w:color="auto" w:fill="EBF4F7"/>
        </w:rPr>
        <w:t>features</w:t>
      </w:r>
      <w:r>
        <w:rPr>
          <w:rFonts w:ascii="Arial" w:hAnsi="Arial" w:cs="Arial"/>
          <w:color w:val="3D4251"/>
        </w:rPr>
        <w:t> by </w:t>
      </w:r>
      <w:proofErr w:type="spellStart"/>
      <w:r>
        <w:rPr>
          <w:rStyle w:val="HTMLCode"/>
          <w:color w:val="3D4251"/>
          <w:shd w:val="clear" w:color="auto" w:fill="EBF4F7"/>
        </w:rPr>
        <w:t>params</w:t>
      </w:r>
      <w:proofErr w:type="spellEnd"/>
      <w:r>
        <w:rPr>
          <w:rFonts w:ascii="Arial" w:hAnsi="Arial" w:cs="Arial"/>
          <w:color w:val="3D4251"/>
        </w:rPr>
        <w:t> to generate predictions, </w:t>
      </w:r>
      <w:proofErr w:type="spellStart"/>
      <w:r>
        <w:rPr>
          <w:rStyle w:val="HTMLCode"/>
          <w:color w:val="3D4251"/>
          <w:shd w:val="clear" w:color="auto" w:fill="EBF4F7"/>
        </w:rPr>
        <w:t>billpred</w:t>
      </w:r>
      <w:proofErr w:type="spellEnd"/>
      <w:r>
        <w:rPr>
          <w:rFonts w:ascii="Arial" w:hAnsi="Arial" w:cs="Arial"/>
          <w:color w:val="3D4251"/>
        </w:rPr>
        <w:t>, which you will compare with </w:t>
      </w:r>
      <w:r>
        <w:rPr>
          <w:rStyle w:val="HTMLCode"/>
          <w:color w:val="3D4251"/>
          <w:shd w:val="clear" w:color="auto" w:fill="EBF4F7"/>
        </w:rPr>
        <w:t>bill</w:t>
      </w:r>
      <w:r>
        <w:rPr>
          <w:rFonts w:ascii="Arial" w:hAnsi="Arial" w:cs="Arial"/>
          <w:color w:val="3D4251"/>
        </w:rPr>
        <w:t>. Note that we have imported </w:t>
      </w:r>
      <w:proofErr w:type="spellStart"/>
      <w:proofErr w:type="gramStart"/>
      <w:r>
        <w:rPr>
          <w:rStyle w:val="HTMLCode"/>
          <w:color w:val="3D4251"/>
          <w:shd w:val="clear" w:color="auto" w:fill="EBF4F7"/>
        </w:rPr>
        <w:t>matmul</w:t>
      </w:r>
      <w:proofErr w:type="spellEnd"/>
      <w:r>
        <w:rPr>
          <w:rStyle w:val="HTMLCode"/>
          <w:color w:val="3D4251"/>
          <w:shd w:val="clear" w:color="auto" w:fill="EBF4F7"/>
        </w:rPr>
        <w:t>(</w:t>
      </w:r>
      <w:proofErr w:type="gramEnd"/>
      <w:r>
        <w:rPr>
          <w:rStyle w:val="HTMLCode"/>
          <w:color w:val="3D4251"/>
          <w:shd w:val="clear" w:color="auto" w:fill="EBF4F7"/>
        </w:rPr>
        <w:t>)</w:t>
      </w:r>
      <w:r>
        <w:rPr>
          <w:rFonts w:ascii="Arial" w:hAnsi="Arial" w:cs="Arial"/>
          <w:color w:val="3D4251"/>
        </w:rPr>
        <w:t> and </w:t>
      </w:r>
      <w:r>
        <w:rPr>
          <w:rStyle w:val="HTMLCode"/>
          <w:color w:val="3D4251"/>
          <w:shd w:val="clear" w:color="auto" w:fill="EBF4F7"/>
        </w:rPr>
        <w:t>constant()</w:t>
      </w:r>
      <w:r>
        <w:rPr>
          <w:rFonts w:ascii="Arial" w:hAnsi="Arial" w:cs="Arial"/>
          <w:color w:val="3D4251"/>
        </w:rPr>
        <w:t>.</w:t>
      </w:r>
    </w:p>
    <w:p w:rsidR="00EB43BD" w:rsidRDefault="00EB43BD" w:rsidP="00EB43BD">
      <w:pPr>
        <w:pStyle w:val="Heading5"/>
        <w:shd w:val="clear" w:color="auto" w:fill="CFDCE1"/>
        <w:spacing w:before="0" w:line="240" w:lineRule="atLeast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Instructions</w:t>
      </w:r>
    </w:p>
    <w:p w:rsidR="00EB43BD" w:rsidRDefault="00EB43BD" w:rsidP="00EB43BD">
      <w:pPr>
        <w:shd w:val="clear" w:color="auto" w:fill="CFDCE1"/>
        <w:rPr>
          <w:rFonts w:ascii="Arial" w:hAnsi="Arial" w:cs="Arial"/>
          <w:color w:val="4D5356"/>
        </w:rPr>
      </w:pPr>
      <w:r>
        <w:rPr>
          <w:rStyle w:val="dc-tag"/>
          <w:rFonts w:ascii="Arial" w:hAnsi="Arial" w:cs="Arial"/>
          <w:b/>
          <w:bCs/>
          <w:caps/>
          <w:color w:val="3D4251"/>
          <w:spacing w:val="9"/>
          <w:bdr w:val="none" w:sz="0" w:space="0" w:color="auto" w:frame="1"/>
          <w:shd w:val="clear" w:color="auto" w:fill="FFFFFF"/>
        </w:rPr>
        <w:t>100 XP</w:t>
      </w:r>
    </w:p>
    <w:p w:rsidR="00EB43BD" w:rsidRDefault="00EB43BD" w:rsidP="00EB43B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Define </w:t>
      </w:r>
      <w:r>
        <w:rPr>
          <w:rStyle w:val="HTMLCode"/>
          <w:rFonts w:eastAsiaTheme="minorHAnsi"/>
          <w:color w:val="3D4251"/>
          <w:shd w:val="clear" w:color="auto" w:fill="EBF4F7"/>
        </w:rPr>
        <w:t>features</w:t>
      </w:r>
      <w:r>
        <w:rPr>
          <w:rFonts w:ascii="Arial" w:hAnsi="Arial" w:cs="Arial"/>
          <w:color w:val="3D4251"/>
        </w:rPr>
        <w:t>, </w:t>
      </w:r>
      <w:proofErr w:type="spellStart"/>
      <w:r>
        <w:rPr>
          <w:rStyle w:val="HTMLCode"/>
          <w:rFonts w:eastAsiaTheme="minorHAnsi"/>
          <w:color w:val="3D4251"/>
          <w:shd w:val="clear" w:color="auto" w:fill="EBF4F7"/>
        </w:rPr>
        <w:t>params</w:t>
      </w:r>
      <w:proofErr w:type="spellEnd"/>
      <w:r>
        <w:rPr>
          <w:rFonts w:ascii="Arial" w:hAnsi="Arial" w:cs="Arial"/>
          <w:color w:val="3D4251"/>
        </w:rPr>
        <w:t>, and </w:t>
      </w:r>
      <w:r>
        <w:rPr>
          <w:rStyle w:val="HTMLCode"/>
          <w:rFonts w:eastAsiaTheme="minorHAnsi"/>
          <w:color w:val="3D4251"/>
          <w:shd w:val="clear" w:color="auto" w:fill="EBF4F7"/>
        </w:rPr>
        <w:t>bill</w:t>
      </w:r>
      <w:r>
        <w:rPr>
          <w:rFonts w:ascii="Arial" w:hAnsi="Arial" w:cs="Arial"/>
          <w:color w:val="3D4251"/>
        </w:rPr>
        <w:t> as constants.</w:t>
      </w:r>
    </w:p>
    <w:p w:rsidR="00EB43BD" w:rsidRDefault="00EB43BD" w:rsidP="00EB43BD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Compute the predicted value vector, </w:t>
      </w:r>
      <w:proofErr w:type="spellStart"/>
      <w:r>
        <w:rPr>
          <w:rStyle w:val="HTMLCode"/>
          <w:rFonts w:eastAsiaTheme="minorHAnsi"/>
          <w:color w:val="3D4251"/>
          <w:shd w:val="clear" w:color="auto" w:fill="EBF4F7"/>
        </w:rPr>
        <w:t>billpred</w:t>
      </w:r>
      <w:proofErr w:type="spellEnd"/>
      <w:r>
        <w:rPr>
          <w:rFonts w:ascii="Arial" w:hAnsi="Arial" w:cs="Arial"/>
          <w:color w:val="3D4251"/>
        </w:rPr>
        <w:t>, by multiplying the input data, </w:t>
      </w:r>
      <w:r>
        <w:rPr>
          <w:rStyle w:val="HTMLCode"/>
          <w:rFonts w:eastAsiaTheme="minorHAnsi"/>
          <w:color w:val="3D4251"/>
          <w:shd w:val="clear" w:color="auto" w:fill="EBF4F7"/>
        </w:rPr>
        <w:t>features</w:t>
      </w:r>
      <w:r>
        <w:rPr>
          <w:rFonts w:ascii="Arial" w:hAnsi="Arial" w:cs="Arial"/>
          <w:color w:val="3D4251"/>
        </w:rPr>
        <w:t>, by the parameters, </w:t>
      </w:r>
      <w:proofErr w:type="spellStart"/>
      <w:r>
        <w:rPr>
          <w:rStyle w:val="HTMLCode"/>
          <w:rFonts w:eastAsiaTheme="minorHAnsi"/>
          <w:color w:val="3D4251"/>
          <w:shd w:val="clear" w:color="auto" w:fill="EBF4F7"/>
        </w:rPr>
        <w:t>params</w:t>
      </w:r>
      <w:proofErr w:type="spellEnd"/>
      <w:r>
        <w:rPr>
          <w:rFonts w:ascii="Arial" w:hAnsi="Arial" w:cs="Arial"/>
          <w:color w:val="3D4251"/>
        </w:rPr>
        <w:t>. Use matrix multiplication, rather than the element-wise product.</w:t>
      </w:r>
    </w:p>
    <w:p w:rsidR="00EB43BD" w:rsidRDefault="00EB43BD" w:rsidP="00EB43BD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Define </w:t>
      </w:r>
      <w:r>
        <w:rPr>
          <w:rStyle w:val="HTMLCode"/>
          <w:rFonts w:eastAsiaTheme="minorHAnsi"/>
          <w:color w:val="3D4251"/>
          <w:shd w:val="clear" w:color="auto" w:fill="EBF4F7"/>
        </w:rPr>
        <w:t>error</w:t>
      </w:r>
      <w:r>
        <w:rPr>
          <w:rFonts w:ascii="Arial" w:hAnsi="Arial" w:cs="Arial"/>
          <w:color w:val="3D4251"/>
        </w:rPr>
        <w:t> as the targets, </w:t>
      </w:r>
      <w:r>
        <w:rPr>
          <w:rStyle w:val="HTMLCode"/>
          <w:rFonts w:eastAsiaTheme="minorHAnsi"/>
          <w:color w:val="3D4251"/>
          <w:shd w:val="clear" w:color="auto" w:fill="EBF4F7"/>
        </w:rPr>
        <w:t>bill</w:t>
      </w:r>
      <w:r>
        <w:rPr>
          <w:rFonts w:ascii="Arial" w:hAnsi="Arial" w:cs="Arial"/>
          <w:color w:val="3D4251"/>
        </w:rPr>
        <w:t>, minus the predicted values, </w:t>
      </w:r>
      <w:proofErr w:type="spellStart"/>
      <w:r>
        <w:rPr>
          <w:rStyle w:val="HTMLCode"/>
          <w:rFonts w:eastAsiaTheme="minorHAnsi"/>
          <w:color w:val="3D4251"/>
          <w:shd w:val="clear" w:color="auto" w:fill="EBF4F7"/>
        </w:rPr>
        <w:t>billpred</w:t>
      </w:r>
      <w:proofErr w:type="spellEnd"/>
      <w:r>
        <w:rPr>
          <w:rFonts w:ascii="Arial" w:hAnsi="Arial" w:cs="Arial"/>
          <w:color w:val="3D4251"/>
        </w:rPr>
        <w:t>.</w:t>
      </w:r>
    </w:p>
    <w:p w:rsidR="003B46C5" w:rsidRDefault="003B46C5" w:rsidP="003B46C5">
      <w:r>
        <w:t xml:space="preserve"># Define features, </w:t>
      </w:r>
      <w:proofErr w:type="spellStart"/>
      <w:r>
        <w:t>params</w:t>
      </w:r>
      <w:proofErr w:type="spellEnd"/>
      <w:r>
        <w:t>, and bill as constants</w:t>
      </w:r>
    </w:p>
    <w:p w:rsidR="003B46C5" w:rsidRDefault="003B46C5" w:rsidP="003B46C5">
      <w:r>
        <w:t xml:space="preserve">features = </w:t>
      </w:r>
      <w:proofErr w:type="gramStart"/>
      <w:r>
        <w:t>constant(</w:t>
      </w:r>
      <w:proofErr w:type="gramEnd"/>
      <w:r>
        <w:t>[[2, 24], [2, 26], [2, 57], [1, 37]])</w:t>
      </w:r>
    </w:p>
    <w:p w:rsidR="003B46C5" w:rsidRDefault="003B46C5" w:rsidP="003B46C5">
      <w:proofErr w:type="spellStart"/>
      <w:r>
        <w:t>params</w:t>
      </w:r>
      <w:proofErr w:type="spellEnd"/>
      <w:r>
        <w:t xml:space="preserve"> = </w:t>
      </w:r>
      <w:proofErr w:type="gramStart"/>
      <w:r>
        <w:t>constant(</w:t>
      </w:r>
      <w:proofErr w:type="gramEnd"/>
      <w:r>
        <w:t>[[1000], [150]])</w:t>
      </w:r>
    </w:p>
    <w:p w:rsidR="003B46C5" w:rsidRDefault="003B46C5" w:rsidP="003B46C5">
      <w:r>
        <w:t xml:space="preserve">bill = </w:t>
      </w:r>
      <w:proofErr w:type="gramStart"/>
      <w:r>
        <w:t>constant(</w:t>
      </w:r>
      <w:proofErr w:type="gramEnd"/>
      <w:r>
        <w:t>[[3913], [2682], [8617], [64400]])</w:t>
      </w:r>
    </w:p>
    <w:p w:rsidR="003B46C5" w:rsidRDefault="003B46C5" w:rsidP="003B46C5"/>
    <w:p w:rsidR="003B46C5" w:rsidRDefault="003B46C5" w:rsidP="003B46C5">
      <w:r>
        <w:t xml:space="preserve"># Compute </w:t>
      </w:r>
      <w:proofErr w:type="spellStart"/>
      <w:r>
        <w:t>billpred</w:t>
      </w:r>
      <w:proofErr w:type="spellEnd"/>
      <w:r>
        <w:t xml:space="preserve"> using features and </w:t>
      </w:r>
      <w:proofErr w:type="spellStart"/>
      <w:r>
        <w:t>params</w:t>
      </w:r>
      <w:proofErr w:type="spellEnd"/>
    </w:p>
    <w:p w:rsidR="003B46C5" w:rsidRDefault="003B46C5" w:rsidP="003B46C5">
      <w:proofErr w:type="spellStart"/>
      <w:r>
        <w:lastRenderedPageBreak/>
        <w:t>billpred</w:t>
      </w:r>
      <w:proofErr w:type="spellEnd"/>
      <w:r>
        <w:t xml:space="preserve"> = </w:t>
      </w:r>
      <w:proofErr w:type="spellStart"/>
      <w:proofErr w:type="gramStart"/>
      <w:r>
        <w:t>matmul</w:t>
      </w:r>
      <w:proofErr w:type="spellEnd"/>
      <w:r>
        <w:t>(</w:t>
      </w:r>
      <w:proofErr w:type="gramEnd"/>
      <w:r>
        <w:t xml:space="preserve">features, </w:t>
      </w:r>
      <w:proofErr w:type="spellStart"/>
      <w:r>
        <w:t>params</w:t>
      </w:r>
      <w:proofErr w:type="spellEnd"/>
      <w:r>
        <w:t>)</w:t>
      </w:r>
    </w:p>
    <w:p w:rsidR="003B46C5" w:rsidRDefault="003B46C5" w:rsidP="003B46C5"/>
    <w:p w:rsidR="003B46C5" w:rsidRDefault="003B46C5" w:rsidP="003B46C5">
      <w:r>
        <w:t># Compute and print the error</w:t>
      </w:r>
    </w:p>
    <w:p w:rsidR="003B46C5" w:rsidRDefault="003B46C5" w:rsidP="003B46C5">
      <w:r>
        <w:t xml:space="preserve">error = bill - </w:t>
      </w:r>
      <w:proofErr w:type="spellStart"/>
      <w:r>
        <w:t>billpred</w:t>
      </w:r>
      <w:proofErr w:type="spellEnd"/>
    </w:p>
    <w:p w:rsidR="00EB43BD" w:rsidRDefault="003B46C5" w:rsidP="003B46C5">
      <w:r>
        <w:t>print(</w:t>
      </w:r>
      <w:proofErr w:type="spellStart"/>
      <w:proofErr w:type="gramStart"/>
      <w:r>
        <w:t>error.numpy</w:t>
      </w:r>
      <w:proofErr w:type="spellEnd"/>
      <w:proofErr w:type="gramEnd"/>
      <w:r>
        <w:t>())</w:t>
      </w:r>
    </w:p>
    <w:p w:rsidR="003B46C5" w:rsidRPr="003B46C5" w:rsidRDefault="003B46C5" w:rsidP="003B46C5">
      <w:pPr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bookmarkStart w:id="0" w:name="_GoBack"/>
    </w:p>
    <w:p w:rsidR="003B46C5" w:rsidRPr="003B46C5" w:rsidRDefault="003B46C5" w:rsidP="003B46C5">
      <w:pPr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B46C5">
        <w:rPr>
          <w:rFonts w:ascii="Arial" w:eastAsia="Times New Roman" w:hAnsi="Arial" w:cs="Arial"/>
          <w:color w:val="3D4251"/>
          <w:sz w:val="24"/>
          <w:szCs w:val="24"/>
        </w:rPr>
        <w:t>Nice job! Understanding matrix multiplication will make things simpler when we start making predictions with linear models.</w:t>
      </w:r>
      <w:bookmarkEnd w:id="0"/>
    </w:p>
    <w:sectPr w:rsidR="003B46C5" w:rsidRPr="003B4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F0D2A"/>
    <w:multiLevelType w:val="multilevel"/>
    <w:tmpl w:val="6D0A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E2"/>
    <w:rsid w:val="003B46C5"/>
    <w:rsid w:val="005C4BE2"/>
    <w:rsid w:val="006951F0"/>
    <w:rsid w:val="00EB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47EE"/>
  <w15:chartTrackingRefBased/>
  <w15:docId w15:val="{6DA0655C-BDC9-4504-8B9F-656A310D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43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3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3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B4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43BD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3B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dc-tag">
    <w:name w:val="dc-tag"/>
    <w:basedOn w:val="DefaultParagraphFont"/>
    <w:rsid w:val="00EB4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1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43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3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1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85946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6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37187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25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Ullah</dc:creator>
  <cp:keywords/>
  <dc:description/>
  <cp:lastModifiedBy>Saeed Ullah</cp:lastModifiedBy>
  <cp:revision>4</cp:revision>
  <dcterms:created xsi:type="dcterms:W3CDTF">2020-05-17T16:39:00Z</dcterms:created>
  <dcterms:modified xsi:type="dcterms:W3CDTF">2020-05-17T16:44:00Z</dcterms:modified>
</cp:coreProperties>
</file>