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34ED0" w:rsidRDefault="00334ED0" w:rsidP="00334ED0">
      <w:pPr>
        <w:autoSpaceDE w:val="0"/>
        <w:autoSpaceDN w:val="0"/>
        <w:adjustRightInd w:val="0"/>
        <w:spacing w:after="0" w:line="276" w:lineRule="auto"/>
        <w:rPr>
          <w:rFonts w:ascii="Calibri" w:hAnsi="Calibri" w:cs="Calibri"/>
          <w:sz w:val="24"/>
          <w:szCs w:val="24"/>
        </w:rPr>
      </w:pPr>
      <w:r>
        <w:rPr>
          <w:rFonts w:ascii="Calibri" w:hAnsi="Calibri" w:cs="Calibri"/>
          <w:sz w:val="24"/>
          <w:szCs w:val="24"/>
        </w:rPr>
        <w:t>19 October 2017</w:t>
      </w:r>
    </w:p>
    <w:p w:rsidR="0015714C" w:rsidRDefault="0015714C" w:rsidP="00334ED0">
      <w:pPr>
        <w:autoSpaceDE w:val="0"/>
        <w:autoSpaceDN w:val="0"/>
        <w:adjustRightInd w:val="0"/>
        <w:spacing w:after="0" w:line="240" w:lineRule="auto"/>
        <w:rPr>
          <w:rFonts w:ascii="Calibri" w:hAnsi="Calibri" w:cs="Calibri"/>
          <w:sz w:val="24"/>
          <w:szCs w:val="24"/>
        </w:rPr>
      </w:pPr>
    </w:p>
    <w:p w:rsidR="0015714C" w:rsidRPr="0015714C" w:rsidRDefault="0015714C" w:rsidP="00334ED0">
      <w:pPr>
        <w:autoSpaceDE w:val="0"/>
        <w:autoSpaceDN w:val="0"/>
        <w:adjustRightInd w:val="0"/>
        <w:spacing w:after="0" w:line="240" w:lineRule="auto"/>
        <w:rPr>
          <w:rFonts w:ascii="Calibri" w:hAnsi="Calibri" w:cs="Calibri"/>
          <w:b/>
          <w:bCs/>
          <w:sz w:val="24"/>
          <w:szCs w:val="24"/>
        </w:rPr>
      </w:pPr>
      <w:r>
        <w:rPr>
          <w:rFonts w:ascii="Calibri" w:hAnsi="Calibri" w:cs="Calibri"/>
          <w:b/>
          <w:bCs/>
          <w:sz w:val="24"/>
          <w:szCs w:val="24"/>
        </w:rPr>
        <w:t>Results and Analysis</w:t>
      </w:r>
    </w:p>
    <w:p w:rsidR="0015714C" w:rsidRDefault="0015714C" w:rsidP="00334ED0">
      <w:pPr>
        <w:autoSpaceDE w:val="0"/>
        <w:autoSpaceDN w:val="0"/>
        <w:adjustRightInd w:val="0"/>
        <w:spacing w:after="0" w:line="240" w:lineRule="auto"/>
        <w:rPr>
          <w:rFonts w:ascii="Calibri" w:hAnsi="Calibri" w:cs="Calibri"/>
          <w:sz w:val="24"/>
          <w:szCs w:val="24"/>
        </w:rPr>
      </w:pPr>
    </w:p>
    <w:p w:rsidR="00334ED0" w:rsidRDefault="00334ED0" w:rsidP="00334ED0">
      <w:pPr>
        <w:autoSpaceDE w:val="0"/>
        <w:autoSpaceDN w:val="0"/>
        <w:adjustRightInd w:val="0"/>
        <w:spacing w:after="0" w:line="240" w:lineRule="auto"/>
        <w:rPr>
          <w:rFonts w:ascii="Calibri" w:hAnsi="Calibri" w:cs="Calibri"/>
          <w:sz w:val="24"/>
          <w:szCs w:val="24"/>
        </w:rPr>
      </w:pPr>
      <w:r>
        <w:rPr>
          <w:rFonts w:ascii="Calibri" w:hAnsi="Calibri" w:cs="Calibri"/>
          <w:noProof/>
          <w:sz w:val="24"/>
          <w:szCs w:val="24"/>
        </w:rPr>
        <w:drawing>
          <wp:inline distT="0" distB="0" distL="0" distR="0">
            <wp:extent cx="2975893" cy="1790497"/>
            <wp:effectExtent l="0" t="0" r="0" b="635"/>
            <wp:docPr id="1" name="Picture 1" descr="C:\Users\Saeed\AppData\Local\Microsoft\Windows\INetCache\Content.Word\Screenshot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eed\AppData\Local\Microsoft\Windows\INetCache\Content.Word\Screenshot_5.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08012" cy="1809822"/>
                    </a:xfrm>
                    <a:prstGeom prst="rect">
                      <a:avLst/>
                    </a:prstGeom>
                    <a:noFill/>
                    <a:ln>
                      <a:noFill/>
                    </a:ln>
                  </pic:spPr>
                </pic:pic>
              </a:graphicData>
            </a:graphic>
          </wp:inline>
        </w:drawing>
      </w:r>
      <w:r>
        <w:rPr>
          <w:rFonts w:ascii="Calibri" w:hAnsi="Calibri" w:cs="Calibri"/>
          <w:noProof/>
          <w:sz w:val="24"/>
          <w:szCs w:val="24"/>
        </w:rPr>
        <w:drawing>
          <wp:inline distT="0" distB="0" distL="0" distR="0">
            <wp:extent cx="2950249" cy="1767205"/>
            <wp:effectExtent l="0" t="0" r="2540" b="4445"/>
            <wp:docPr id="3" name="Picture 3" descr="C:\Users\Saeed\AppData\Local\Microsoft\Windows\INetCache\Content.Word\Screenshot_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eed\AppData\Local\Microsoft\Windows\INetCache\Content.Word\Screenshot_9.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75639" cy="1782414"/>
                    </a:xfrm>
                    <a:prstGeom prst="rect">
                      <a:avLst/>
                    </a:prstGeom>
                    <a:noFill/>
                    <a:ln>
                      <a:noFill/>
                    </a:ln>
                  </pic:spPr>
                </pic:pic>
              </a:graphicData>
            </a:graphic>
          </wp:inline>
        </w:drawing>
      </w:r>
    </w:p>
    <w:p w:rsidR="00334ED0" w:rsidRPr="00334ED0" w:rsidRDefault="00334ED0" w:rsidP="00334ED0">
      <w:pPr>
        <w:autoSpaceDE w:val="0"/>
        <w:autoSpaceDN w:val="0"/>
        <w:adjustRightInd w:val="0"/>
        <w:spacing w:after="0" w:line="240" w:lineRule="auto"/>
        <w:rPr>
          <w:rFonts w:ascii="Calibri" w:hAnsi="Calibri" w:cs="Calibri"/>
          <w:sz w:val="20"/>
          <w:szCs w:val="20"/>
          <w:u w:val="single"/>
        </w:rPr>
      </w:pPr>
      <w:r w:rsidRPr="00334ED0">
        <w:rPr>
          <w:rFonts w:ascii="Calibri" w:hAnsi="Calibri" w:cs="Calibri"/>
          <w:sz w:val="20"/>
          <w:szCs w:val="20"/>
        </w:rPr>
        <w:t xml:space="preserve">  </w:t>
      </w:r>
      <w:r w:rsidR="0015714C">
        <w:rPr>
          <w:rFonts w:ascii="Calibri" w:hAnsi="Calibri" w:cs="Calibri"/>
          <w:sz w:val="20"/>
          <w:szCs w:val="20"/>
        </w:rPr>
        <w:t xml:space="preserve">  </w:t>
      </w:r>
      <w:r w:rsidRPr="00334ED0">
        <w:rPr>
          <w:rFonts w:ascii="Calibri" w:hAnsi="Calibri" w:cs="Calibri"/>
          <w:sz w:val="20"/>
          <w:szCs w:val="20"/>
          <w:u w:val="single"/>
        </w:rPr>
        <w:t xml:space="preserve">Figure 1: </w:t>
      </w:r>
      <w:proofErr w:type="spellStart"/>
      <w:r w:rsidRPr="00334ED0">
        <w:rPr>
          <w:rFonts w:ascii="Calibri" w:hAnsi="Calibri" w:cs="Calibri"/>
          <w:sz w:val="20"/>
          <w:szCs w:val="20"/>
          <w:u w:val="single"/>
        </w:rPr>
        <w:t>Avg</w:t>
      </w:r>
      <w:proofErr w:type="spellEnd"/>
      <w:r w:rsidRPr="00334ED0">
        <w:rPr>
          <w:rFonts w:ascii="Calibri" w:hAnsi="Calibri" w:cs="Calibri"/>
          <w:sz w:val="20"/>
          <w:szCs w:val="20"/>
          <w:u w:val="single"/>
        </w:rPr>
        <w:t xml:space="preserve"> Distance between Robots and Centroid</w:t>
      </w:r>
      <w:r w:rsidRPr="00334ED0">
        <w:rPr>
          <w:rFonts w:ascii="Calibri" w:hAnsi="Calibri" w:cs="Calibri"/>
          <w:sz w:val="20"/>
          <w:szCs w:val="20"/>
        </w:rPr>
        <w:t xml:space="preserve">       </w:t>
      </w:r>
      <w:r w:rsidR="0015714C">
        <w:rPr>
          <w:rFonts w:ascii="Calibri" w:hAnsi="Calibri" w:cs="Calibri"/>
          <w:sz w:val="20"/>
          <w:szCs w:val="20"/>
        </w:rPr>
        <w:t xml:space="preserve">    </w:t>
      </w:r>
      <w:r w:rsidRPr="00334ED0">
        <w:rPr>
          <w:rFonts w:ascii="Calibri" w:hAnsi="Calibri" w:cs="Calibri"/>
          <w:sz w:val="20"/>
          <w:szCs w:val="20"/>
          <w:u w:val="single"/>
        </w:rPr>
        <w:t xml:space="preserve">Figure 2: </w:t>
      </w:r>
      <w:proofErr w:type="spellStart"/>
      <w:r>
        <w:rPr>
          <w:rFonts w:ascii="Calibri" w:hAnsi="Calibri" w:cs="Calibri"/>
          <w:sz w:val="20"/>
          <w:szCs w:val="20"/>
          <w:u w:val="single"/>
        </w:rPr>
        <w:t>Avg</w:t>
      </w:r>
      <w:proofErr w:type="spellEnd"/>
      <w:r w:rsidRPr="00334ED0">
        <w:rPr>
          <w:rFonts w:ascii="Calibri" w:hAnsi="Calibri" w:cs="Calibri"/>
          <w:sz w:val="20"/>
          <w:szCs w:val="20"/>
          <w:u w:val="single"/>
        </w:rPr>
        <w:t xml:space="preserve"> Distance between Centroid and Path</w:t>
      </w:r>
    </w:p>
    <w:p w:rsidR="00334ED0" w:rsidRDefault="00334ED0" w:rsidP="00334ED0">
      <w:pPr>
        <w:autoSpaceDE w:val="0"/>
        <w:autoSpaceDN w:val="0"/>
        <w:adjustRightInd w:val="0"/>
        <w:spacing w:after="0" w:line="240" w:lineRule="auto"/>
        <w:rPr>
          <w:rFonts w:ascii="Calibri" w:hAnsi="Calibri" w:cs="Calibri"/>
          <w:sz w:val="24"/>
          <w:szCs w:val="24"/>
        </w:rPr>
      </w:pPr>
    </w:p>
    <w:p w:rsidR="0015714C" w:rsidRDefault="00334ED0" w:rsidP="009078D0">
      <w:pPr>
        <w:autoSpaceDE w:val="0"/>
        <w:autoSpaceDN w:val="0"/>
        <w:adjustRightInd w:val="0"/>
        <w:spacing w:after="0" w:line="240" w:lineRule="auto"/>
        <w:rPr>
          <w:rFonts w:ascii="Calibri" w:hAnsi="Calibri" w:cs="Calibri"/>
          <w:sz w:val="24"/>
          <w:szCs w:val="24"/>
        </w:rPr>
      </w:pPr>
      <w:r>
        <w:rPr>
          <w:rFonts w:ascii="Calibri" w:hAnsi="Calibri" w:cs="Calibri"/>
          <w:sz w:val="24"/>
          <w:szCs w:val="24"/>
        </w:rPr>
        <w:t>As seen on the graphs above, the flocking implementation used (a combination of homing and dispersion) presented very consistent results. The group of robots naturally organize themselves into a line that follows the path towards the goal. Notice from Figure 1 that the robots initially disperse into a space they are comfortable with and remain constantly spaced apart until the turn when they start to drift off the centroid but quickly return to their natural spacing before homing closer together towards the goal. Figure 2 shows the turning point and how the average drift away from the path leading to the increase in distance between robots and centroid as seen in Figure 1.</w:t>
      </w:r>
    </w:p>
    <w:p w:rsidR="009078D0" w:rsidRDefault="009078D0" w:rsidP="009078D0">
      <w:pPr>
        <w:autoSpaceDE w:val="0"/>
        <w:autoSpaceDN w:val="0"/>
        <w:adjustRightInd w:val="0"/>
        <w:spacing w:after="0" w:line="240" w:lineRule="auto"/>
        <w:rPr>
          <w:rFonts w:ascii="Calibri" w:hAnsi="Calibri" w:cs="Calibri"/>
          <w:sz w:val="24"/>
          <w:szCs w:val="24"/>
        </w:rPr>
      </w:pPr>
    </w:p>
    <w:p w:rsidR="00334ED0" w:rsidRDefault="00334ED0" w:rsidP="00334ED0">
      <w:pPr>
        <w:autoSpaceDE w:val="0"/>
        <w:autoSpaceDN w:val="0"/>
        <w:adjustRightInd w:val="0"/>
        <w:spacing w:after="0" w:line="240" w:lineRule="auto"/>
        <w:rPr>
          <w:rFonts w:ascii="Calibri" w:hAnsi="Calibri" w:cs="Calibri"/>
          <w:sz w:val="24"/>
          <w:szCs w:val="24"/>
        </w:rPr>
      </w:pPr>
      <w:r>
        <w:rPr>
          <w:rFonts w:ascii="Calibri" w:hAnsi="Calibri" w:cs="Calibri"/>
          <w:noProof/>
          <w:sz w:val="24"/>
          <w:szCs w:val="24"/>
        </w:rPr>
        <w:drawing>
          <wp:inline distT="0" distB="0" distL="0" distR="0">
            <wp:extent cx="2914861" cy="1758633"/>
            <wp:effectExtent l="0" t="0" r="0" b="0"/>
            <wp:docPr id="4" name="Picture 4" descr="C:\Users\Saeed\AppData\Local\Microsoft\Windows\INetCache\Content.Word\Screenshot_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aeed\AppData\Local\Microsoft\Windows\INetCache\Content.Word\Screenshot_7.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46473" cy="1777705"/>
                    </a:xfrm>
                    <a:prstGeom prst="rect">
                      <a:avLst/>
                    </a:prstGeom>
                    <a:noFill/>
                    <a:ln>
                      <a:noFill/>
                    </a:ln>
                  </pic:spPr>
                </pic:pic>
              </a:graphicData>
            </a:graphic>
          </wp:inline>
        </w:drawing>
      </w:r>
      <w:r>
        <w:rPr>
          <w:rFonts w:ascii="Calibri" w:hAnsi="Calibri" w:cs="Calibri"/>
          <w:noProof/>
          <w:sz w:val="24"/>
          <w:szCs w:val="24"/>
        </w:rPr>
        <w:drawing>
          <wp:inline distT="0" distB="0" distL="0" distR="0">
            <wp:extent cx="2964222" cy="1772622"/>
            <wp:effectExtent l="0" t="0" r="7620" b="0"/>
            <wp:docPr id="5" name="Picture 5" descr="C:\Users\Saeed\AppData\Local\Microsoft\Windows\INetCache\Content.Word\Screenshot_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aeed\AppData\Local\Microsoft\Windows\INetCache\Content.Word\Screenshot_8.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18749" cy="1805229"/>
                    </a:xfrm>
                    <a:prstGeom prst="rect">
                      <a:avLst/>
                    </a:prstGeom>
                    <a:noFill/>
                    <a:ln>
                      <a:noFill/>
                    </a:ln>
                  </pic:spPr>
                </pic:pic>
              </a:graphicData>
            </a:graphic>
          </wp:inline>
        </w:drawing>
      </w:r>
    </w:p>
    <w:p w:rsidR="0015714C" w:rsidRPr="00334ED0" w:rsidRDefault="0015714C" w:rsidP="0015714C">
      <w:pPr>
        <w:autoSpaceDE w:val="0"/>
        <w:autoSpaceDN w:val="0"/>
        <w:adjustRightInd w:val="0"/>
        <w:spacing w:after="0" w:line="240" w:lineRule="auto"/>
        <w:rPr>
          <w:rFonts w:ascii="Calibri" w:hAnsi="Calibri" w:cs="Calibri"/>
          <w:sz w:val="20"/>
          <w:szCs w:val="20"/>
          <w:u w:val="single"/>
        </w:rPr>
      </w:pPr>
      <w:r w:rsidRPr="00334ED0">
        <w:rPr>
          <w:rFonts w:ascii="Calibri" w:hAnsi="Calibri" w:cs="Calibri"/>
          <w:sz w:val="20"/>
          <w:szCs w:val="20"/>
        </w:rPr>
        <w:t xml:space="preserve">  </w:t>
      </w:r>
      <w:r>
        <w:rPr>
          <w:rFonts w:ascii="Calibri" w:hAnsi="Calibri" w:cs="Calibri"/>
          <w:sz w:val="20"/>
          <w:szCs w:val="20"/>
          <w:u w:val="single"/>
        </w:rPr>
        <w:t>Figure 3:</w:t>
      </w:r>
      <w:r w:rsidRPr="00334ED0">
        <w:rPr>
          <w:rFonts w:ascii="Calibri" w:hAnsi="Calibri" w:cs="Calibri"/>
          <w:sz w:val="20"/>
          <w:szCs w:val="20"/>
          <w:u w:val="single"/>
        </w:rPr>
        <w:t xml:space="preserve"> </w:t>
      </w:r>
      <w:proofErr w:type="spellStart"/>
      <w:r w:rsidRPr="00334ED0">
        <w:rPr>
          <w:rFonts w:ascii="Calibri" w:hAnsi="Calibri" w:cs="Calibri"/>
          <w:sz w:val="20"/>
          <w:szCs w:val="20"/>
          <w:u w:val="single"/>
        </w:rPr>
        <w:t>Avg</w:t>
      </w:r>
      <w:proofErr w:type="spellEnd"/>
      <w:r w:rsidRPr="00334ED0">
        <w:rPr>
          <w:rFonts w:ascii="Calibri" w:hAnsi="Calibri" w:cs="Calibri"/>
          <w:sz w:val="20"/>
          <w:szCs w:val="20"/>
          <w:u w:val="single"/>
        </w:rPr>
        <w:t xml:space="preserve"> Distance between Robots and Centroid</w:t>
      </w:r>
      <w:r w:rsidRPr="00334ED0">
        <w:rPr>
          <w:rFonts w:ascii="Calibri" w:hAnsi="Calibri" w:cs="Calibri"/>
          <w:sz w:val="20"/>
          <w:szCs w:val="20"/>
        </w:rPr>
        <w:t xml:space="preserve">       </w:t>
      </w:r>
      <w:r>
        <w:rPr>
          <w:rFonts w:ascii="Calibri" w:hAnsi="Calibri" w:cs="Calibri"/>
          <w:sz w:val="20"/>
          <w:szCs w:val="20"/>
        </w:rPr>
        <w:t xml:space="preserve">    </w:t>
      </w:r>
      <w:r>
        <w:rPr>
          <w:rFonts w:ascii="Calibri" w:hAnsi="Calibri" w:cs="Calibri"/>
          <w:sz w:val="20"/>
          <w:szCs w:val="20"/>
          <w:u w:val="single"/>
        </w:rPr>
        <w:t>Figure 4</w:t>
      </w:r>
      <w:r w:rsidRPr="00334ED0">
        <w:rPr>
          <w:rFonts w:ascii="Calibri" w:hAnsi="Calibri" w:cs="Calibri"/>
          <w:sz w:val="20"/>
          <w:szCs w:val="20"/>
          <w:u w:val="single"/>
        </w:rPr>
        <w:t xml:space="preserve">: </w:t>
      </w:r>
      <w:proofErr w:type="spellStart"/>
      <w:r>
        <w:rPr>
          <w:rFonts w:ascii="Calibri" w:hAnsi="Calibri" w:cs="Calibri"/>
          <w:sz w:val="20"/>
          <w:szCs w:val="20"/>
          <w:u w:val="single"/>
        </w:rPr>
        <w:t>Avg</w:t>
      </w:r>
      <w:proofErr w:type="spellEnd"/>
      <w:r w:rsidRPr="00334ED0">
        <w:rPr>
          <w:rFonts w:ascii="Calibri" w:hAnsi="Calibri" w:cs="Calibri"/>
          <w:sz w:val="20"/>
          <w:szCs w:val="20"/>
          <w:u w:val="single"/>
        </w:rPr>
        <w:t xml:space="preserve"> Distance between Centroid and Path</w:t>
      </w:r>
    </w:p>
    <w:p w:rsidR="00334ED0" w:rsidRDefault="00334ED0" w:rsidP="00334ED0">
      <w:pPr>
        <w:autoSpaceDE w:val="0"/>
        <w:autoSpaceDN w:val="0"/>
        <w:adjustRightInd w:val="0"/>
        <w:spacing w:after="0" w:line="240" w:lineRule="auto"/>
        <w:rPr>
          <w:rFonts w:ascii="Calibri" w:hAnsi="Calibri" w:cs="Calibri"/>
          <w:sz w:val="24"/>
          <w:szCs w:val="24"/>
        </w:rPr>
      </w:pPr>
    </w:p>
    <w:p w:rsidR="00E04F77" w:rsidRPr="009078D0" w:rsidRDefault="0015714C" w:rsidP="009078D0">
      <w:pPr>
        <w:autoSpaceDE w:val="0"/>
        <w:autoSpaceDN w:val="0"/>
        <w:adjustRightInd w:val="0"/>
        <w:spacing w:after="0" w:line="240" w:lineRule="auto"/>
        <w:rPr>
          <w:rFonts w:ascii="Calibri" w:hAnsi="Calibri" w:cs="Calibri"/>
          <w:sz w:val="24"/>
          <w:szCs w:val="24"/>
        </w:rPr>
      </w:pPr>
      <w:r>
        <w:rPr>
          <w:rFonts w:ascii="Calibri" w:hAnsi="Calibri" w:cs="Calibri"/>
          <w:sz w:val="24"/>
          <w:szCs w:val="24"/>
        </w:rPr>
        <w:t xml:space="preserve">Similarly, increasing the number of robots to 50, 75, and 100 displayed the same behavior we saw above for 25 robots. As the number of </w:t>
      </w:r>
      <w:proofErr w:type="gramStart"/>
      <w:r>
        <w:rPr>
          <w:rFonts w:ascii="Calibri" w:hAnsi="Calibri" w:cs="Calibri"/>
          <w:sz w:val="24"/>
          <w:szCs w:val="24"/>
        </w:rPr>
        <w:t>robots</w:t>
      </w:r>
      <w:proofErr w:type="gramEnd"/>
      <w:r>
        <w:rPr>
          <w:rFonts w:ascii="Calibri" w:hAnsi="Calibri" w:cs="Calibri"/>
          <w:sz w:val="24"/>
          <w:szCs w:val="24"/>
        </w:rPr>
        <w:t xml:space="preserve"> increase, The robots are forced to disperse even farther away leading to an offset increase of average distance between the robots and the centroid as well as the distance between the centroid and the path as seen in Figures 3 and 4. As the number of robots increase, the robots take slightly longer to reach goal because they are slower due to dispersion and they have to wait for more robots. Nevertheless, the robots never failed to reach home and there were no signs of collisions!</w:t>
      </w:r>
      <w:bookmarkStart w:id="0" w:name="_GoBack"/>
      <w:bookmarkEnd w:id="0"/>
    </w:p>
    <w:sectPr w:rsidR="00E04F77" w:rsidRPr="009078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E1158"/>
    <w:multiLevelType w:val="hybridMultilevel"/>
    <w:tmpl w:val="6618398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4ED0"/>
    <w:rsid w:val="00064204"/>
    <w:rsid w:val="0015714C"/>
    <w:rsid w:val="00334ED0"/>
    <w:rsid w:val="003948FA"/>
    <w:rsid w:val="003E3CBC"/>
    <w:rsid w:val="004613ED"/>
    <w:rsid w:val="008F3E15"/>
    <w:rsid w:val="009078D0"/>
    <w:rsid w:val="00A64FD1"/>
    <w:rsid w:val="00BD7D00"/>
    <w:rsid w:val="00E74BF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BFB36"/>
  <w15:chartTrackingRefBased/>
  <w15:docId w15:val="{1213874E-7CFC-4143-8FCB-DA9EE3E33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71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236</Words>
  <Characters>1348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Saeed Alrahma</dc:creator>
  <cp:keywords/>
  <dc:description/>
  <cp:lastModifiedBy>Saeed Alrahma</cp:lastModifiedBy>
  <cp:revision>3</cp:revision>
  <dcterms:created xsi:type="dcterms:W3CDTF">2017-11-03T13:09:00Z</dcterms:created>
  <dcterms:modified xsi:type="dcterms:W3CDTF">2018-02-07T14:36:00Z</dcterms:modified>
</cp:coreProperties>
</file>