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161A78" w:rsidRDefault="004A5B3E" w:rsidP="00FC488B">
      <w:pPr>
        <w:jc w:val="center"/>
        <w:rPr>
          <w:b/>
          <w:bCs/>
          <w:sz w:val="26"/>
          <w:szCs w:val="26"/>
        </w:rPr>
      </w:pPr>
      <w:proofErr w:type="gramStart"/>
      <w:r w:rsidRPr="00161A78">
        <w:rPr>
          <w:b/>
          <w:bCs/>
          <w:sz w:val="26"/>
          <w:szCs w:val="26"/>
        </w:rPr>
        <w:t>26th</w:t>
      </w:r>
      <w:proofErr w:type="gramEnd"/>
      <w:r w:rsidRPr="00161A78">
        <w:rPr>
          <w:b/>
          <w:bCs/>
          <w:sz w:val="26"/>
          <w:szCs w:val="26"/>
        </w:rPr>
        <w:t xml:space="preserve"> Annual IASBS Meeting on Condensed Matter Physics</w:t>
      </w:r>
      <w:r w:rsidR="00114AD9" w:rsidRPr="00161A78">
        <w:rPr>
          <w:b/>
          <w:bCs/>
          <w:sz w:val="26"/>
          <w:szCs w:val="26"/>
        </w:rPr>
        <w:t xml:space="preserve"> – July 7, 2021-July 9, 2021</w:t>
      </w:r>
    </w:p>
    <w:p w:rsidR="00B21C3D" w:rsidRPr="00161A78" w:rsidRDefault="00B21C3D" w:rsidP="00B21C3D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First day,</w:t>
      </w:r>
      <w:r w:rsidRPr="00161A78">
        <w:rPr>
          <w:sz w:val="24"/>
          <w:szCs w:val="24"/>
        </w:rPr>
        <w:t xml:space="preserve"> </w:t>
      </w:r>
      <w:r w:rsidR="007B7CF5" w:rsidRPr="00161A78">
        <w:rPr>
          <w:sz w:val="24"/>
          <w:szCs w:val="24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1985"/>
        <w:gridCol w:w="4274"/>
      </w:tblGrid>
      <w:tr w:rsidR="00C03DE0" w:rsidRPr="00161A78" w:rsidTr="00F202A3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Farhad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Shahbazi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4274" w:type="dxa"/>
          </w:tcPr>
          <w:p w:rsidR="0083679D" w:rsidRPr="00161A78" w:rsidRDefault="00CB45F7" w:rsidP="00F202A3">
            <w:pPr>
              <w:rPr>
                <w:sz w:val="20"/>
                <w:szCs w:val="20"/>
              </w:rPr>
            </w:pPr>
            <w:r w:rsidRPr="00CB45F7">
              <w:rPr>
                <w:sz w:val="20"/>
                <w:szCs w:val="20"/>
              </w:rPr>
              <w:t>Synchronization in small-world networks: effects of noise, contrariety, inhibition and time-delay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F202A3">
            <w:pPr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Semir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Zeki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4274" w:type="dxa"/>
          </w:tcPr>
          <w:p w:rsidR="0083679D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Bard </w:t>
            </w:r>
            <w:proofErr w:type="spellStart"/>
            <w:r w:rsidRPr="00161A78">
              <w:rPr>
                <w:sz w:val="20"/>
                <w:szCs w:val="20"/>
              </w:rPr>
              <w:t>Ermentrout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427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161A78" w:rsidRDefault="007B7CF5" w:rsidP="007B7CF5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Second day,</w:t>
      </w:r>
      <w:r w:rsidRPr="00161A78">
        <w:rPr>
          <w:sz w:val="24"/>
          <w:szCs w:val="24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1940"/>
        <w:gridCol w:w="4274"/>
      </w:tblGrid>
      <w:tr w:rsidR="00C03DE0" w:rsidRPr="00161A78" w:rsidTr="003A3A0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40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E349BC" w:rsidRPr="00161A78" w:rsidRDefault="00E349BC" w:rsidP="00E349BC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 xml:space="preserve">Paul </w:t>
            </w:r>
            <w:proofErr w:type="spellStart"/>
            <w:r w:rsidRPr="00161A78">
              <w:rPr>
                <w:sz w:val="20"/>
                <w:szCs w:val="20"/>
                <w:lang w:bidi="fa-IR"/>
              </w:rPr>
              <w:t>Blom</w:t>
            </w:r>
            <w:proofErr w:type="spellEnd"/>
          </w:p>
        </w:tc>
        <w:tc>
          <w:tcPr>
            <w:tcW w:w="1940" w:type="dxa"/>
          </w:tcPr>
          <w:p w:rsidR="001E79AB" w:rsidRPr="003A3A08" w:rsidRDefault="000542B2" w:rsidP="000542B2">
            <w:pPr>
              <w:jc w:val="center"/>
              <w:rPr>
                <w:sz w:val="19"/>
                <w:szCs w:val="19"/>
              </w:rPr>
            </w:pPr>
            <w:r w:rsidRPr="003A3A08">
              <w:rPr>
                <w:sz w:val="19"/>
                <w:szCs w:val="19"/>
              </w:rPr>
              <w:t>M</w:t>
            </w:r>
            <w:r w:rsidR="001E79AB" w:rsidRPr="003A3A08">
              <w:rPr>
                <w:sz w:val="19"/>
                <w:szCs w:val="19"/>
              </w:rPr>
              <w:t xml:space="preserve">ax </w:t>
            </w:r>
            <w:r w:rsidRPr="003A3A08">
              <w:rPr>
                <w:sz w:val="19"/>
                <w:szCs w:val="19"/>
              </w:rPr>
              <w:t>P</w:t>
            </w:r>
            <w:r w:rsidR="001E79AB" w:rsidRPr="003A3A08">
              <w:rPr>
                <w:sz w:val="19"/>
                <w:szCs w:val="19"/>
              </w:rPr>
              <w:t xml:space="preserve">lanck </w:t>
            </w:r>
            <w:r w:rsidRPr="003A3A08">
              <w:rPr>
                <w:sz w:val="19"/>
                <w:szCs w:val="19"/>
              </w:rPr>
              <w:t>I</w:t>
            </w:r>
            <w:r w:rsidR="001E79AB" w:rsidRPr="003A3A08">
              <w:rPr>
                <w:sz w:val="19"/>
                <w:szCs w:val="19"/>
              </w:rPr>
              <w:t xml:space="preserve">nstitute for </w:t>
            </w:r>
            <w:r w:rsidRPr="003A3A08">
              <w:rPr>
                <w:sz w:val="19"/>
                <w:szCs w:val="19"/>
              </w:rPr>
              <w:t>Polymer R</w:t>
            </w:r>
            <w:r w:rsidR="001E79AB" w:rsidRPr="003A3A08">
              <w:rPr>
                <w:sz w:val="19"/>
                <w:szCs w:val="19"/>
              </w:rPr>
              <w:t>esearch</w:t>
            </w:r>
          </w:p>
        </w:tc>
        <w:tc>
          <w:tcPr>
            <w:tcW w:w="4274" w:type="dxa"/>
          </w:tcPr>
          <w:p w:rsidR="001E79AB" w:rsidRPr="00161A78" w:rsidRDefault="00FB24CD" w:rsidP="00FB24CD">
            <w:pPr>
              <w:rPr>
                <w:sz w:val="20"/>
                <w:szCs w:val="20"/>
              </w:rPr>
            </w:pPr>
            <w:r w:rsidRPr="00FB24CD">
              <w:rPr>
                <w:sz w:val="20"/>
                <w:szCs w:val="20"/>
              </w:rPr>
              <w:t>Transport and recombination in organic light-emitting diodes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40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</w:t>
            </w:r>
            <w:r w:rsidR="0057023D" w:rsidRPr="00161A78">
              <w:rPr>
                <w:sz w:val="20"/>
                <w:szCs w:val="20"/>
              </w:rPr>
              <w:t>45-16:00</w:t>
            </w:r>
            <w:r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Maniya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Maleki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</w:t>
            </w:r>
            <w:r w:rsidR="001E79AB"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Amin </w:t>
            </w:r>
            <w:proofErr w:type="spellStart"/>
            <w:r w:rsidRPr="00161A78">
              <w:rPr>
                <w:sz w:val="20"/>
                <w:szCs w:val="20"/>
              </w:rPr>
              <w:t>Doostmohammadi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4274" w:type="dxa"/>
          </w:tcPr>
          <w:p w:rsidR="001E79AB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57023D" w:rsidP="0057023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</w:t>
            </w:r>
            <w:r w:rsidR="001E79AB" w:rsidRPr="00161A78">
              <w:rPr>
                <w:sz w:val="20"/>
                <w:szCs w:val="20"/>
              </w:rPr>
              <w:t>-19:00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Mohammad </w:t>
            </w:r>
            <w:proofErr w:type="spellStart"/>
            <w:r w:rsidRPr="00161A78">
              <w:rPr>
                <w:sz w:val="20"/>
                <w:szCs w:val="20"/>
              </w:rPr>
              <w:t>Kohandel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161A78" w:rsidRDefault="007B7CF5" w:rsidP="002018B0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Third day,</w:t>
      </w:r>
      <w:r w:rsidRPr="00161A78">
        <w:rPr>
          <w:sz w:val="24"/>
          <w:szCs w:val="24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1985"/>
        <w:gridCol w:w="4274"/>
      </w:tblGrid>
      <w:tr w:rsidR="00C03DE0" w:rsidRPr="00161A78" w:rsidTr="00F202A3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2E1B82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</w:t>
            </w:r>
            <w:r w:rsidR="001B2B7A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0-1</w:t>
            </w:r>
            <w:r w:rsidR="002E1B82">
              <w:rPr>
                <w:sz w:val="20"/>
                <w:szCs w:val="20"/>
              </w:rPr>
              <w:t>5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0</w:t>
            </w:r>
            <w:r w:rsidRPr="00161A78">
              <w:rPr>
                <w:sz w:val="20"/>
                <w:szCs w:val="20"/>
              </w:rPr>
              <w:t>0 (Tehran)</w:t>
            </w:r>
          </w:p>
          <w:p w:rsidR="0083679D" w:rsidRPr="00161A78" w:rsidRDefault="002E1B82" w:rsidP="002E1B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0-1</w:t>
            </w:r>
            <w:r w:rsidR="001B2B7A"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83679D" w:rsidRPr="00161A78">
              <w:rPr>
                <w:sz w:val="20"/>
                <w:szCs w:val="20"/>
              </w:rPr>
              <w:t>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</w:t>
            </w:r>
            <w:proofErr w:type="spellStart"/>
            <w:r w:rsidRPr="001E79AB">
              <w:rPr>
                <w:sz w:val="20"/>
                <w:szCs w:val="20"/>
              </w:rPr>
              <w:t>Rasing</w:t>
            </w:r>
            <w:proofErr w:type="spellEnd"/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1985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proofErr w:type="spellStart"/>
            <w:r w:rsidRPr="001E79AB">
              <w:rPr>
                <w:sz w:val="20"/>
                <w:szCs w:val="20"/>
                <w:lang w:bidi="fa-IR"/>
              </w:rPr>
              <w:t>Radboud</w:t>
            </w:r>
            <w:proofErr w:type="spellEnd"/>
            <w:r w:rsidRPr="001E79AB">
              <w:rPr>
                <w:sz w:val="20"/>
                <w:szCs w:val="20"/>
                <w:lang w:bidi="fa-IR"/>
              </w:rPr>
              <w:t> University Nijmegen</w:t>
            </w:r>
          </w:p>
        </w:tc>
        <w:tc>
          <w:tcPr>
            <w:tcW w:w="4274" w:type="dxa"/>
          </w:tcPr>
          <w:p w:rsidR="0083679D" w:rsidRPr="00161A78" w:rsidRDefault="00367D53" w:rsidP="0036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Magnetic recording of information: from </w:t>
            </w:r>
            <w:r w:rsidRPr="00367D53">
              <w:rPr>
                <w:sz w:val="20"/>
                <w:szCs w:val="20"/>
              </w:rPr>
              <w:t>ultrafast magnetism to brain-inspired computing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2E1B82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83679D" w:rsidRPr="00161A78">
              <w:rPr>
                <w:sz w:val="20"/>
                <w:szCs w:val="20"/>
              </w:rPr>
              <w:t xml:space="preserve">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Université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Libre</w:t>
            </w:r>
            <w:proofErr w:type="spellEnd"/>
            <w:r w:rsidRPr="00161A78">
              <w:rPr>
                <w:sz w:val="20"/>
                <w:szCs w:val="20"/>
              </w:rPr>
              <w:t xml:space="preserve"> de </w:t>
            </w:r>
            <w:proofErr w:type="spellStart"/>
            <w:r w:rsidRPr="00161A78">
              <w:rPr>
                <w:sz w:val="20"/>
                <w:szCs w:val="20"/>
              </w:rPr>
              <w:t>Bruxelles</w:t>
            </w:r>
            <w:proofErr w:type="spellEnd"/>
          </w:p>
        </w:tc>
        <w:tc>
          <w:tcPr>
            <w:tcW w:w="4274" w:type="dxa"/>
          </w:tcPr>
          <w:p w:rsidR="0083679D" w:rsidRPr="00161A78" w:rsidRDefault="000258AF" w:rsidP="000258AF">
            <w:pPr>
              <w:rPr>
                <w:sz w:val="20"/>
                <w:szCs w:val="20"/>
              </w:rPr>
            </w:pPr>
            <w:r w:rsidRPr="000258AF">
              <w:rPr>
                <w:sz w:val="20"/>
                <w:szCs w:val="20"/>
              </w:rPr>
              <w:t xml:space="preserve">Practical topological signatures for few-boson fractional </w:t>
            </w:r>
            <w:proofErr w:type="spellStart"/>
            <w:r w:rsidRPr="000258AF">
              <w:rPr>
                <w:sz w:val="20"/>
                <w:szCs w:val="20"/>
              </w:rPr>
              <w:t>Chern</w:t>
            </w:r>
            <w:proofErr w:type="spellEnd"/>
            <w:r w:rsidRPr="000258AF">
              <w:rPr>
                <w:sz w:val="20"/>
                <w:szCs w:val="20"/>
              </w:rPr>
              <w:t xml:space="preserve"> insulators</w:t>
            </w:r>
            <w:bookmarkStart w:id="0" w:name="_GoBack"/>
            <w:bookmarkEnd w:id="0"/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John </w:t>
            </w:r>
            <w:proofErr w:type="spellStart"/>
            <w:r w:rsidRPr="00161A78">
              <w:rPr>
                <w:sz w:val="20"/>
                <w:szCs w:val="20"/>
              </w:rPr>
              <w:t>Chalker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4274" w:type="dxa"/>
          </w:tcPr>
          <w:p w:rsidR="0083679D" w:rsidRPr="00161A78" w:rsidRDefault="000D62F7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C3E" w:rsidRDefault="00356C3E" w:rsidP="004A5B3E">
      <w:pPr>
        <w:spacing w:after="0" w:line="240" w:lineRule="auto"/>
      </w:pPr>
      <w:r>
        <w:separator/>
      </w:r>
    </w:p>
  </w:endnote>
  <w:endnote w:type="continuationSeparator" w:id="0">
    <w:p w:rsidR="00356C3E" w:rsidRDefault="00356C3E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C3E" w:rsidRDefault="00356C3E" w:rsidP="004A5B3E">
      <w:pPr>
        <w:spacing w:after="0" w:line="240" w:lineRule="auto"/>
      </w:pPr>
      <w:r>
        <w:separator/>
      </w:r>
    </w:p>
  </w:footnote>
  <w:footnote w:type="continuationSeparator" w:id="0">
    <w:p w:rsidR="00356C3E" w:rsidRDefault="00356C3E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258AF"/>
    <w:rsid w:val="000542B2"/>
    <w:rsid w:val="00085A90"/>
    <w:rsid w:val="00093F6C"/>
    <w:rsid w:val="000D62F7"/>
    <w:rsid w:val="00114AD9"/>
    <w:rsid w:val="00137A54"/>
    <w:rsid w:val="00161A78"/>
    <w:rsid w:val="001B2B7A"/>
    <w:rsid w:val="001C0399"/>
    <w:rsid w:val="001E79AB"/>
    <w:rsid w:val="002018B0"/>
    <w:rsid w:val="00205E55"/>
    <w:rsid w:val="002C1FC7"/>
    <w:rsid w:val="002E1B82"/>
    <w:rsid w:val="002F7973"/>
    <w:rsid w:val="00356C3E"/>
    <w:rsid w:val="0035711E"/>
    <w:rsid w:val="00367D53"/>
    <w:rsid w:val="0037427F"/>
    <w:rsid w:val="003A3A08"/>
    <w:rsid w:val="00463464"/>
    <w:rsid w:val="004A5B3E"/>
    <w:rsid w:val="0057023D"/>
    <w:rsid w:val="005732AE"/>
    <w:rsid w:val="00576B7A"/>
    <w:rsid w:val="005969AE"/>
    <w:rsid w:val="005D2A65"/>
    <w:rsid w:val="005E7832"/>
    <w:rsid w:val="006255BE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2508C"/>
    <w:rsid w:val="00C55B42"/>
    <w:rsid w:val="00C57291"/>
    <w:rsid w:val="00CB45F7"/>
    <w:rsid w:val="00CC754F"/>
    <w:rsid w:val="00CF43CE"/>
    <w:rsid w:val="00D70E11"/>
    <w:rsid w:val="00DB1544"/>
    <w:rsid w:val="00E05336"/>
    <w:rsid w:val="00E349BC"/>
    <w:rsid w:val="00EA6F0E"/>
    <w:rsid w:val="00F030BE"/>
    <w:rsid w:val="00F202A3"/>
    <w:rsid w:val="00F21391"/>
    <w:rsid w:val="00F8348A"/>
    <w:rsid w:val="00FB24CD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computer</cp:lastModifiedBy>
  <cp:revision>55</cp:revision>
  <dcterms:created xsi:type="dcterms:W3CDTF">2021-05-24T12:11:00Z</dcterms:created>
  <dcterms:modified xsi:type="dcterms:W3CDTF">2021-06-19T06:10:00Z</dcterms:modified>
</cp:coreProperties>
</file>