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AD9" w:rsidRPr="00B40E36" w:rsidRDefault="005679AF" w:rsidP="00844E68">
      <w:pPr>
        <w:spacing w:line="276" w:lineRule="auto"/>
        <w:rPr>
          <w:rFonts w:ascii="Bookman Old Style" w:hAnsi="Bookman Old Style"/>
          <w:b/>
        </w:rPr>
      </w:pPr>
      <w:bookmarkStart w:id="0" w:name="_GoBack"/>
      <w:bookmarkEnd w:id="0"/>
      <w:r w:rsidRPr="00B40E36">
        <w:rPr>
          <w:rFonts w:ascii="Bookman Old Style" w:hAnsi="Bookman Old Style"/>
          <w:b/>
          <w:color w:val="C45911" w:themeColor="accent2" w:themeShade="BF"/>
          <w:sz w:val="40"/>
        </w:rPr>
        <w:t>DOING PHYSICS WITH MATLAB</w:t>
      </w:r>
    </w:p>
    <w:p w:rsidR="005679AF" w:rsidRPr="00B40E36" w:rsidRDefault="005679AF" w:rsidP="00844E68">
      <w:pPr>
        <w:spacing w:line="276" w:lineRule="auto"/>
        <w:jc w:val="center"/>
        <w:rPr>
          <w:rFonts w:ascii="Bookman Old Style" w:hAnsi="Bookman Old Style"/>
          <w:b/>
          <w:color w:val="C45911" w:themeColor="accent2" w:themeShade="BF"/>
          <w:sz w:val="40"/>
        </w:rPr>
      </w:pPr>
      <w:r w:rsidRPr="00B40E36">
        <w:rPr>
          <w:rFonts w:ascii="Bookman Old Style" w:hAnsi="Bookman Old Style"/>
          <w:b/>
          <w:color w:val="C45911" w:themeColor="accent2" w:themeShade="BF"/>
          <w:sz w:val="40"/>
        </w:rPr>
        <w:t>COMPUTATIONAL NEUROSCIENCE</w:t>
      </w:r>
    </w:p>
    <w:p w:rsidR="005679AF" w:rsidRPr="00B40E36" w:rsidRDefault="005679AF" w:rsidP="00844E68">
      <w:pPr>
        <w:spacing w:line="276" w:lineRule="auto"/>
        <w:jc w:val="center"/>
        <w:rPr>
          <w:rFonts w:ascii="Bookman Old Style" w:hAnsi="Bookman Old Style"/>
          <w:b/>
          <w:color w:val="C45911" w:themeColor="accent2" w:themeShade="BF"/>
          <w:sz w:val="40"/>
        </w:rPr>
      </w:pPr>
      <w:r w:rsidRPr="00B40E36">
        <w:rPr>
          <w:rFonts w:ascii="Bookman Old Style" w:hAnsi="Bookman Old Style"/>
          <w:b/>
          <w:color w:val="C45911" w:themeColor="accent2" w:themeShade="BF"/>
          <w:sz w:val="40"/>
        </w:rPr>
        <w:t>THE FITZHUGH-NAGUMO MODEL</w:t>
      </w:r>
    </w:p>
    <w:p w:rsidR="005679AF" w:rsidRDefault="005679AF"/>
    <w:p w:rsidR="00E32C3E" w:rsidRPr="00A00B3E" w:rsidRDefault="00E32C3E" w:rsidP="00E32C3E">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E32C3E" w:rsidRPr="00A00B3E" w:rsidRDefault="00E32C3E" w:rsidP="00E32C3E">
      <w:pPr>
        <w:spacing w:line="276" w:lineRule="auto"/>
        <w:rPr>
          <w:rFonts w:ascii="Tahoma" w:hAnsi="Tahoma" w:cs="Tahoma"/>
          <w:bCs/>
          <w:color w:val="000000"/>
        </w:rPr>
      </w:pPr>
      <w:r w:rsidRPr="00A00B3E">
        <w:rPr>
          <w:rFonts w:ascii="Tahoma" w:hAnsi="Tahoma" w:cs="Tahoma"/>
          <w:bCs/>
          <w:color w:val="000000"/>
        </w:rPr>
        <w:t>School of Physics, University of Sydney</w:t>
      </w:r>
    </w:p>
    <w:p w:rsidR="00E32C3E" w:rsidRDefault="00E32C3E" w:rsidP="00E32C3E">
      <w:pPr>
        <w:spacing w:line="276" w:lineRule="auto"/>
        <w:rPr>
          <w:rFonts w:ascii="Tahoma" w:hAnsi="Tahoma" w:cs="Tahoma"/>
          <w:color w:val="000000"/>
        </w:rPr>
      </w:pPr>
      <w:r w:rsidRPr="00A00B3E">
        <w:rPr>
          <w:rFonts w:ascii="Tahoma" w:hAnsi="Tahoma" w:cs="Tahoma"/>
          <w:color w:val="000000"/>
        </w:rPr>
        <w:t>ian.cooper@sydney.edu.au</w:t>
      </w:r>
    </w:p>
    <w:p w:rsidR="00DF1419" w:rsidRDefault="00DF1419"/>
    <w:p w:rsidR="00E32C3E" w:rsidRPr="00E32C3E" w:rsidRDefault="00E32C3E">
      <w:pPr>
        <w:rPr>
          <w:rFonts w:ascii="Bookman Old Style" w:hAnsi="Bookman Old Style"/>
          <w:b/>
          <w:color w:val="7030A0"/>
          <w:sz w:val="36"/>
        </w:rPr>
      </w:pPr>
      <w:r w:rsidRPr="00E32C3E">
        <w:rPr>
          <w:rFonts w:ascii="Bookman Old Style" w:hAnsi="Bookman Old Style"/>
          <w:b/>
          <w:color w:val="7030A0"/>
          <w:sz w:val="36"/>
        </w:rPr>
        <w:t>LINKS</w:t>
      </w:r>
    </w:p>
    <w:p w:rsidR="00E32C3E" w:rsidRDefault="00E32C3E" w:rsidP="00E32C3E">
      <w:pPr>
        <w:spacing w:line="276" w:lineRule="auto"/>
      </w:pPr>
      <w:r>
        <w:t>Doing Physics</w:t>
      </w:r>
      <w:r w:rsidR="00900BA5">
        <w:t xml:space="preserve"> </w:t>
      </w:r>
      <w:proofErr w:type="gramStart"/>
      <w:r w:rsidR="00900BA5">
        <w:t>With</w:t>
      </w:r>
      <w:proofErr w:type="gramEnd"/>
      <w:r w:rsidR="00900BA5">
        <w:t xml:space="preserve"> Matlab</w:t>
      </w:r>
      <w:r>
        <w:t xml:space="preserve"> Home Page</w:t>
      </w:r>
    </w:p>
    <w:p w:rsidR="00E32C3E" w:rsidRDefault="008D35C4" w:rsidP="00E32C3E">
      <w:pPr>
        <w:spacing w:line="276" w:lineRule="auto"/>
      </w:pPr>
      <w:hyperlink r:id="rId7" w:history="1">
        <w:r w:rsidR="00E32C3E" w:rsidRPr="00B40E36">
          <w:rPr>
            <w:rStyle w:val="Hyperlink"/>
            <w:sz w:val="28"/>
          </w:rPr>
          <w:t>http://www.physics.usyd.edu.au/teach_res/mp/mphome.htm</w:t>
        </w:r>
      </w:hyperlink>
    </w:p>
    <w:p w:rsidR="00E32C3E" w:rsidRDefault="00E32C3E" w:rsidP="00E32C3E">
      <w:pPr>
        <w:spacing w:line="276" w:lineRule="auto"/>
      </w:pPr>
    </w:p>
    <w:p w:rsidR="00E32C3E" w:rsidRDefault="00E32C3E" w:rsidP="00E32C3E">
      <w:pPr>
        <w:spacing w:line="276" w:lineRule="auto"/>
      </w:pPr>
      <w:r>
        <w:t>Download Directory for Matlab scripts</w:t>
      </w:r>
    </w:p>
    <w:p w:rsidR="00E32C3E" w:rsidRDefault="008D35C4" w:rsidP="00E32C3E">
      <w:pPr>
        <w:spacing w:line="276" w:lineRule="auto"/>
      </w:pPr>
      <w:hyperlink r:id="rId8" w:history="1">
        <w:r w:rsidR="00E32C3E" w:rsidRPr="0096401A">
          <w:rPr>
            <w:rStyle w:val="Hyperlink"/>
          </w:rPr>
          <w:t>http://www.physics.usyd.edu.au/teach_res/mp/mscripts/</w:t>
        </w:r>
      </w:hyperlink>
    </w:p>
    <w:p w:rsidR="00E32C3E" w:rsidRDefault="00E32C3E" w:rsidP="00E32C3E">
      <w:pPr>
        <w:spacing w:line="276" w:lineRule="auto"/>
      </w:pPr>
    </w:p>
    <w:p w:rsidR="00E32C3E" w:rsidRDefault="00E32C3E" w:rsidP="00E32C3E">
      <w:pPr>
        <w:spacing w:line="276" w:lineRule="auto"/>
      </w:pPr>
      <w:r>
        <w:t>Phase plane analysis for linear systems</w:t>
      </w:r>
    </w:p>
    <w:p w:rsidR="00E32C3E" w:rsidRDefault="008D35C4" w:rsidP="00E32C3E">
      <w:pPr>
        <w:spacing w:line="276" w:lineRule="auto"/>
      </w:pPr>
      <w:hyperlink r:id="rId9" w:history="1">
        <w:r w:rsidR="00E32C3E" w:rsidRPr="00E32C3E">
          <w:rPr>
            <w:rStyle w:val="Hyperlink"/>
            <w:sz w:val="28"/>
          </w:rPr>
          <w:t>http://www.physics.usyd.edu.au/teach_res/mp/doc/chaos10.pdf</w:t>
        </w:r>
      </w:hyperlink>
    </w:p>
    <w:p w:rsidR="00E32C3E" w:rsidRDefault="00E32C3E" w:rsidP="00E32C3E">
      <w:pPr>
        <w:spacing w:line="276" w:lineRule="auto"/>
      </w:pPr>
    </w:p>
    <w:p w:rsidR="00DF1419" w:rsidRDefault="00E32C3E" w:rsidP="00E32C3E">
      <w:pPr>
        <w:spacing w:line="276" w:lineRule="auto"/>
      </w:pPr>
      <w:r>
        <w:t>Phase plane analysis for nonlinear systems</w:t>
      </w:r>
    </w:p>
    <w:p w:rsidR="00E32C3E" w:rsidRPr="00E32C3E" w:rsidRDefault="008D35C4" w:rsidP="00E32C3E">
      <w:pPr>
        <w:spacing w:line="276" w:lineRule="auto"/>
        <w:rPr>
          <w:sz w:val="28"/>
        </w:rPr>
      </w:pPr>
      <w:hyperlink r:id="rId10" w:history="1">
        <w:r w:rsidR="00E32C3E" w:rsidRPr="00E32C3E">
          <w:rPr>
            <w:rStyle w:val="Hyperlink"/>
            <w:sz w:val="28"/>
          </w:rPr>
          <w:t>http://www.physics.usyd.edu.au/teach_res/mp/doc/chaos11.pdf</w:t>
        </w:r>
      </w:hyperlink>
    </w:p>
    <w:p w:rsidR="00900BA5" w:rsidRDefault="00900BA5">
      <w:pPr>
        <w:rPr>
          <w:rFonts w:asciiTheme="minorHAnsi" w:hAnsiTheme="minorHAnsi" w:cstheme="minorHAnsi"/>
        </w:rPr>
      </w:pPr>
      <w:r>
        <w:rPr>
          <w:rFonts w:asciiTheme="minorHAnsi" w:hAnsiTheme="minorHAnsi" w:cstheme="minorHAnsi"/>
        </w:rPr>
        <w:br w:type="page"/>
      </w:r>
    </w:p>
    <w:p w:rsidR="00886360" w:rsidRPr="004701E3" w:rsidRDefault="004701E3" w:rsidP="004701E3">
      <w:pPr>
        <w:spacing w:line="276" w:lineRule="auto"/>
        <w:rPr>
          <w:rFonts w:asciiTheme="minorHAnsi" w:hAnsiTheme="minorHAnsi" w:cstheme="minorHAnsi"/>
        </w:rPr>
      </w:pPr>
      <w:r w:rsidRPr="004701E3">
        <w:rPr>
          <w:rFonts w:asciiTheme="minorHAnsi" w:hAnsiTheme="minorHAnsi" w:cstheme="minorHAnsi"/>
        </w:rPr>
        <w:lastRenderedPageBreak/>
        <w:t>Hodgkin-Huxley Membrane Current Model</w:t>
      </w:r>
    </w:p>
    <w:p w:rsidR="00886360" w:rsidRPr="004701E3" w:rsidRDefault="008D35C4" w:rsidP="004701E3">
      <w:pPr>
        <w:spacing w:line="276" w:lineRule="auto"/>
        <w:rPr>
          <w:rFonts w:asciiTheme="minorHAnsi" w:hAnsiTheme="minorHAnsi" w:cstheme="minorHAnsi"/>
          <w:color w:val="7030A0"/>
          <w:sz w:val="28"/>
        </w:rPr>
      </w:pPr>
      <w:hyperlink r:id="rId11" w:history="1">
        <w:r w:rsidR="004701E3" w:rsidRPr="004701E3">
          <w:rPr>
            <w:rStyle w:val="Hyperlink"/>
            <w:rFonts w:asciiTheme="minorHAnsi" w:hAnsiTheme="minorHAnsi" w:cstheme="minorHAnsi"/>
            <w:sz w:val="28"/>
          </w:rPr>
          <w:t>http://www.physics.usyd.edu.au/teach_res/mp/doc/bp_HH_01.pdf</w:t>
        </w:r>
      </w:hyperlink>
    </w:p>
    <w:p w:rsidR="004701E3" w:rsidRPr="004701E3" w:rsidRDefault="004701E3" w:rsidP="004701E3">
      <w:pPr>
        <w:spacing w:line="276" w:lineRule="auto"/>
        <w:rPr>
          <w:rFonts w:asciiTheme="minorHAnsi" w:hAnsiTheme="minorHAnsi" w:cstheme="minorHAnsi"/>
        </w:rPr>
      </w:pPr>
    </w:p>
    <w:p w:rsidR="004701E3" w:rsidRPr="004701E3" w:rsidRDefault="004701E3" w:rsidP="004701E3">
      <w:pPr>
        <w:spacing w:line="276" w:lineRule="auto"/>
        <w:rPr>
          <w:rFonts w:asciiTheme="minorHAnsi" w:hAnsiTheme="minorHAnsi" w:cstheme="minorHAnsi"/>
        </w:rPr>
      </w:pPr>
      <w:proofErr w:type="spellStart"/>
      <w:r w:rsidRPr="004701E3">
        <w:rPr>
          <w:rFonts w:asciiTheme="minorHAnsi" w:hAnsiTheme="minorHAnsi" w:cstheme="minorHAnsi"/>
        </w:rPr>
        <w:t>Scholarpedia</w:t>
      </w:r>
      <w:proofErr w:type="spellEnd"/>
      <w:r w:rsidRPr="004701E3">
        <w:rPr>
          <w:rFonts w:asciiTheme="minorHAnsi" w:hAnsiTheme="minorHAnsi" w:cstheme="minorHAnsi"/>
        </w:rPr>
        <w:t>: Fitzhugh-</w:t>
      </w:r>
      <w:proofErr w:type="spellStart"/>
      <w:r w:rsidRPr="004701E3">
        <w:rPr>
          <w:rFonts w:asciiTheme="minorHAnsi" w:hAnsiTheme="minorHAnsi" w:cstheme="minorHAnsi"/>
        </w:rPr>
        <w:t>Nagumo</w:t>
      </w:r>
      <w:proofErr w:type="spellEnd"/>
      <w:r w:rsidRPr="004701E3">
        <w:rPr>
          <w:rFonts w:asciiTheme="minorHAnsi" w:hAnsiTheme="minorHAnsi" w:cstheme="minorHAnsi"/>
        </w:rPr>
        <w:t xml:space="preserve"> Model</w:t>
      </w:r>
    </w:p>
    <w:p w:rsidR="004701E3" w:rsidRDefault="008D35C4" w:rsidP="004701E3">
      <w:pPr>
        <w:spacing w:line="276" w:lineRule="auto"/>
        <w:rPr>
          <w:rFonts w:asciiTheme="minorHAnsi" w:hAnsiTheme="minorHAnsi" w:cstheme="minorHAnsi"/>
        </w:rPr>
      </w:pPr>
      <w:hyperlink r:id="rId12" w:history="1">
        <w:r w:rsidR="004701E3" w:rsidRPr="0096401A">
          <w:rPr>
            <w:rStyle w:val="Hyperlink"/>
            <w:rFonts w:asciiTheme="minorHAnsi" w:hAnsiTheme="minorHAnsi" w:cstheme="minorHAnsi"/>
          </w:rPr>
          <w:t>http://www.scholarpedia.org/article/FitzHugh-Nagumo_model</w:t>
        </w:r>
      </w:hyperlink>
    </w:p>
    <w:p w:rsidR="004701E3" w:rsidRPr="004701E3" w:rsidRDefault="004701E3" w:rsidP="004701E3">
      <w:pPr>
        <w:spacing w:line="276" w:lineRule="auto"/>
        <w:rPr>
          <w:rFonts w:asciiTheme="minorHAnsi" w:hAnsiTheme="minorHAnsi" w:cstheme="minorHAnsi"/>
        </w:rPr>
      </w:pPr>
    </w:p>
    <w:p w:rsidR="004701E3" w:rsidRDefault="004701E3">
      <w:pPr>
        <w:rPr>
          <w:rFonts w:ascii="Bookman Old Style" w:hAnsi="Bookman Old Style"/>
          <w:b/>
          <w:color w:val="7030A0"/>
          <w:sz w:val="36"/>
        </w:rPr>
      </w:pPr>
    </w:p>
    <w:p w:rsidR="00884B0B" w:rsidRDefault="00884B0B">
      <w:pPr>
        <w:rPr>
          <w:rFonts w:ascii="Bookman Old Style" w:hAnsi="Bookman Old Style"/>
          <w:b/>
          <w:color w:val="7030A0"/>
          <w:sz w:val="36"/>
        </w:rPr>
      </w:pPr>
      <w:r>
        <w:rPr>
          <w:rFonts w:ascii="Bookman Old Style" w:hAnsi="Bookman Old Style"/>
          <w:b/>
          <w:color w:val="7030A0"/>
          <w:sz w:val="36"/>
        </w:rPr>
        <w:br w:type="page"/>
      </w:r>
    </w:p>
    <w:p w:rsidR="00E32C3E" w:rsidRPr="00E32C3E" w:rsidRDefault="00E32C3E">
      <w:pPr>
        <w:rPr>
          <w:rFonts w:ascii="Bookman Old Style" w:hAnsi="Bookman Old Style"/>
          <w:b/>
          <w:color w:val="7030A0"/>
          <w:sz w:val="36"/>
        </w:rPr>
      </w:pPr>
      <w:r w:rsidRPr="00E32C3E">
        <w:rPr>
          <w:rFonts w:ascii="Bookman Old Style" w:hAnsi="Bookman Old Style"/>
          <w:b/>
          <w:color w:val="7030A0"/>
          <w:sz w:val="36"/>
        </w:rPr>
        <w:lastRenderedPageBreak/>
        <w:t>MATLAB SCRIPTS</w:t>
      </w:r>
    </w:p>
    <w:p w:rsidR="00E32C3E" w:rsidRPr="00E32C3E" w:rsidRDefault="00E32C3E" w:rsidP="000B5B46">
      <w:pPr>
        <w:spacing w:line="276" w:lineRule="auto"/>
        <w:rPr>
          <w:b/>
          <w:color w:val="833C0B" w:themeColor="accent2" w:themeShade="80"/>
        </w:rPr>
      </w:pPr>
      <w:proofErr w:type="spellStart"/>
      <w:r w:rsidRPr="00E32C3E">
        <w:rPr>
          <w:b/>
          <w:color w:val="833C0B" w:themeColor="accent2" w:themeShade="80"/>
        </w:rPr>
        <w:t>cnsFNA.m</w:t>
      </w:r>
      <w:proofErr w:type="spellEnd"/>
    </w:p>
    <w:p w:rsidR="0011266B" w:rsidRDefault="00E32C3E" w:rsidP="000B5B46">
      <w:pPr>
        <w:spacing w:line="276" w:lineRule="auto"/>
      </w:pPr>
      <w:r>
        <w:t>The technique of phase plane analysis is used to model the action potentials generated by neurons with the Fitzhugh-</w:t>
      </w:r>
      <w:proofErr w:type="spellStart"/>
      <w:r>
        <w:t>Nagumo</w:t>
      </w:r>
      <w:proofErr w:type="spellEnd"/>
      <w:r>
        <w:t xml:space="preserve"> Model. The dynamics of the two</w:t>
      </w:r>
      <w:r w:rsidR="000B5B46">
        <w:t>-</w:t>
      </w:r>
      <w:r>
        <w:t xml:space="preserve"> state variable </w:t>
      </w:r>
      <w:r w:rsidR="000B5B46">
        <w:t xml:space="preserve">system (membrane potential </w:t>
      </w:r>
      <w:r w:rsidR="000B5B46" w:rsidRPr="000B5B46">
        <w:rPr>
          <w:rFonts w:ascii="Times New Roman" w:hAnsi="Times New Roman"/>
          <w:i/>
        </w:rPr>
        <w:t xml:space="preserve">v </w:t>
      </w:r>
      <w:r w:rsidR="000B5B46">
        <w:t xml:space="preserve">and recovery variable </w:t>
      </w:r>
      <w:r w:rsidR="000B5B46" w:rsidRPr="000B5B46">
        <w:rPr>
          <w:rFonts w:ascii="Times New Roman" w:hAnsi="Times New Roman"/>
          <w:i/>
        </w:rPr>
        <w:t>w</w:t>
      </w:r>
      <w:r w:rsidR="000B5B46">
        <w:t xml:space="preserve">) can be explored. The function </w:t>
      </w:r>
      <w:r w:rsidRPr="000B5B46">
        <w:rPr>
          <w:b/>
          <w:color w:val="833C0B" w:themeColor="accent2" w:themeShade="80"/>
        </w:rPr>
        <w:t>ode45</w:t>
      </w:r>
      <w:r>
        <w:t xml:space="preserve"> function </w:t>
      </w:r>
      <w:r w:rsidR="000B5B46">
        <w:t xml:space="preserve">is </w:t>
      </w:r>
      <w:r>
        <w:t>used to solve the pair of coup</w:t>
      </w:r>
      <w:r w:rsidR="00A421DE">
        <w:t>l</w:t>
      </w:r>
      <w:r>
        <w:t>ed differential equations.</w:t>
      </w:r>
      <w:r w:rsidR="000B5B46">
        <w:t xml:space="preserve"> The v</w:t>
      </w:r>
      <w:r>
        <w:t xml:space="preserve">ariable </w:t>
      </w:r>
      <w:r w:rsidRPr="000B5B46">
        <w:rPr>
          <w:color w:val="833C0B" w:themeColor="accent2" w:themeShade="80"/>
        </w:rPr>
        <w:t>y</w:t>
      </w:r>
      <w:r>
        <w:t xml:space="preserve"> gives </w:t>
      </w:r>
      <w:r w:rsidRPr="000B5B46">
        <w:rPr>
          <w:color w:val="833C0B" w:themeColor="accent2" w:themeShade="80"/>
        </w:rPr>
        <w:t>v</w:t>
      </w:r>
      <w:r>
        <w:t xml:space="preserve"> and </w:t>
      </w:r>
      <w:r w:rsidRPr="000B5B46">
        <w:rPr>
          <w:color w:val="833C0B" w:themeColor="accent2" w:themeShade="80"/>
        </w:rPr>
        <w:t>w</w:t>
      </w:r>
      <w:r>
        <w:t>.</w:t>
      </w:r>
      <w:r w:rsidR="000B5B46">
        <w:t xml:space="preserve"> M</w:t>
      </w:r>
      <w:r>
        <w:t>ost of the parameters are specified in the INPUT SECTION.</w:t>
      </w:r>
      <w:r w:rsidR="000B5B46">
        <w:t xml:space="preserve"> </w:t>
      </w:r>
      <w:r>
        <w:t>For different mode</w:t>
      </w:r>
      <w:r w:rsidR="00900BA5">
        <w:t>l</w:t>
      </w:r>
      <w:r w:rsidR="000B5B46">
        <w:t>s it</w:t>
      </w:r>
      <w:r>
        <w:t xml:space="preserve"> may be necessa</w:t>
      </w:r>
      <w:r w:rsidR="000B5B46">
        <w:t>r</w:t>
      </w:r>
      <w:r>
        <w:t xml:space="preserve">y to make </w:t>
      </w:r>
      <w:r w:rsidR="00A421DE">
        <w:t xml:space="preserve">some </w:t>
      </w:r>
      <w:r>
        <w:t>cha</w:t>
      </w:r>
      <w:r w:rsidR="000B5B46">
        <w:t>n</w:t>
      </w:r>
      <w:r>
        <w:t>ges to the script.</w:t>
      </w:r>
      <w:r w:rsidR="000B5B46">
        <w:t xml:space="preserve"> The r</w:t>
      </w:r>
      <w:r>
        <w:t>esults are displayed in as a phase space plot and a time evol</w:t>
      </w:r>
      <w:r w:rsidR="000B5B46">
        <w:t>u</w:t>
      </w:r>
      <w:r>
        <w:t>tion plot.</w:t>
      </w:r>
      <w:r w:rsidR="00884B0B">
        <w:t xml:space="preserve"> </w:t>
      </w:r>
      <w:r w:rsidR="0011266B">
        <w:t>By changing the parameters within the script, you can investigate in detail the dynamics of the Fitzhugh-</w:t>
      </w:r>
      <w:proofErr w:type="spellStart"/>
      <w:r w:rsidR="0011266B">
        <w:t>Nagumo</w:t>
      </w:r>
      <w:proofErr w:type="spellEnd"/>
      <w:r w:rsidR="0011266B">
        <w:t xml:space="preserve"> model of a spiking neuron and explore all the essential aspects of the model.</w:t>
      </w:r>
    </w:p>
    <w:p w:rsidR="0011266B" w:rsidRDefault="0011266B" w:rsidP="000B5B46">
      <w:pPr>
        <w:spacing w:line="276" w:lineRule="auto"/>
      </w:pPr>
    </w:p>
    <w:p w:rsidR="00884B0B" w:rsidRDefault="00884B0B" w:rsidP="000B5B46">
      <w:pPr>
        <w:spacing w:line="276" w:lineRule="auto"/>
      </w:pPr>
      <w:r>
        <w:t xml:space="preserve">The coupled pair of differential equation is solved using the </w:t>
      </w:r>
      <w:r w:rsidRPr="00884B0B">
        <w:rPr>
          <w:b/>
          <w:color w:val="833C0B" w:themeColor="accent2" w:themeShade="80"/>
        </w:rPr>
        <w:t>ode45</w:t>
      </w:r>
      <w:r>
        <w:t xml:space="preserve"> function</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none" w:sz="0" w:space="0" w:color="auto"/>
          <w:insideV w:val="none" w:sz="0" w:space="0" w:color="auto"/>
        </w:tblBorders>
        <w:tblLook w:val="04A0" w:firstRow="1" w:lastRow="0" w:firstColumn="1" w:lastColumn="0" w:noHBand="0" w:noVBand="1"/>
      </w:tblPr>
      <w:tblGrid>
        <w:gridCol w:w="8484"/>
      </w:tblGrid>
      <w:tr w:rsidR="00884B0B" w:rsidTr="00900BA5">
        <w:tc>
          <w:tcPr>
            <w:tcW w:w="8494" w:type="dxa"/>
          </w:tcPr>
          <w:p w:rsidR="00884B0B" w:rsidRDefault="00884B0B" w:rsidP="00884B0B">
            <w:pPr>
              <w:autoSpaceDE w:val="0"/>
              <w:autoSpaceDN w:val="0"/>
              <w:adjustRightInd w:val="0"/>
              <w:rPr>
                <w:rFonts w:ascii="Courier New" w:hAnsi="Courier New" w:cs="Courier New"/>
                <w:color w:val="228B22"/>
                <w:sz w:val="20"/>
                <w:szCs w:val="20"/>
                <w:lang w:val="en-US"/>
              </w:rPr>
            </w:pP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228B22"/>
                <w:sz w:val="20"/>
                <w:szCs w:val="20"/>
                <w:lang w:val="en-US"/>
              </w:rPr>
              <w:t xml:space="preserve">% K use to pass variables to function </w:t>
            </w:r>
            <w:proofErr w:type="spellStart"/>
            <w:r>
              <w:rPr>
                <w:rFonts w:ascii="Courier New" w:hAnsi="Courier New" w:cs="Courier New"/>
                <w:color w:val="228B22"/>
                <w:sz w:val="20"/>
                <w:szCs w:val="20"/>
                <w:lang w:val="en-US"/>
              </w:rPr>
              <w:t>FNode</w:t>
            </w:r>
            <w:proofErr w:type="spellEnd"/>
          </w:p>
          <w:p w:rsidR="00884B0B" w:rsidRDefault="00884B0B" w:rsidP="00884B0B">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K = [</w:t>
            </w:r>
            <w:proofErr w:type="spellStart"/>
            <w:r>
              <w:rPr>
                <w:rFonts w:ascii="Courier New" w:hAnsi="Courier New" w:cs="Courier New"/>
                <w:color w:val="000000"/>
                <w:sz w:val="20"/>
                <w:szCs w:val="20"/>
                <w:lang w:val="en-US"/>
              </w:rPr>
              <w:t>Iext</w:t>
            </w:r>
            <w:proofErr w:type="spellEnd"/>
            <w:r>
              <w:rPr>
                <w:rFonts w:ascii="Courier New" w:hAnsi="Courier New" w:cs="Courier New"/>
                <w:color w:val="000000"/>
                <w:sz w:val="20"/>
                <w:szCs w:val="20"/>
                <w:lang w:val="en-US"/>
              </w:rPr>
              <w:t>; a; b; c];</w:t>
            </w:r>
          </w:p>
          <w:p w:rsidR="00900BA5" w:rsidRDefault="00900BA5" w:rsidP="00884B0B">
            <w:pPr>
              <w:autoSpaceDE w:val="0"/>
              <w:autoSpaceDN w:val="0"/>
              <w:adjustRightInd w:val="0"/>
              <w:rPr>
                <w:rFonts w:ascii="Courier New" w:hAnsi="Courier New" w:cs="Courier New"/>
                <w:sz w:val="24"/>
                <w:lang w:val="en-US"/>
              </w:rPr>
            </w:pP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228B22"/>
                <w:sz w:val="20"/>
                <w:szCs w:val="20"/>
                <w:lang w:val="en-US"/>
              </w:rPr>
              <w:t>% Solve different</w:t>
            </w:r>
            <w:r w:rsidR="00900BA5">
              <w:rPr>
                <w:rFonts w:ascii="Courier New" w:hAnsi="Courier New" w:cs="Courier New"/>
                <w:color w:val="228B22"/>
                <w:sz w:val="20"/>
                <w:szCs w:val="20"/>
                <w:lang w:val="en-US"/>
              </w:rPr>
              <w:t>i</w:t>
            </w:r>
            <w:r>
              <w:rPr>
                <w:rFonts w:ascii="Courier New" w:hAnsi="Courier New" w:cs="Courier New"/>
                <w:color w:val="228B22"/>
                <w:sz w:val="20"/>
                <w:szCs w:val="20"/>
                <w:lang w:val="en-US"/>
              </w:rPr>
              <w:t>al equation</w:t>
            </w:r>
            <w:r w:rsidR="00900BA5">
              <w:rPr>
                <w:rFonts w:ascii="Courier New" w:hAnsi="Courier New" w:cs="Courier New"/>
                <w:color w:val="228B22"/>
                <w:sz w:val="20"/>
                <w:szCs w:val="20"/>
                <w:lang w:val="en-US"/>
              </w:rPr>
              <w:t>s</w:t>
            </w:r>
            <w:r>
              <w:rPr>
                <w:rFonts w:ascii="Courier New" w:hAnsi="Courier New" w:cs="Courier New"/>
                <w:color w:val="228B22"/>
                <w:sz w:val="20"/>
                <w:szCs w:val="20"/>
                <w:lang w:val="en-US"/>
              </w:rPr>
              <w:t xml:space="preserve"> using ode45</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t,y</w:t>
            </w:r>
            <w:proofErr w:type="spellEnd"/>
            <w:proofErr w:type="gramEnd"/>
            <w:r>
              <w:rPr>
                <w:rFonts w:ascii="Courier New" w:hAnsi="Courier New" w:cs="Courier New"/>
                <w:color w:val="000000"/>
                <w:sz w:val="20"/>
                <w:szCs w:val="20"/>
                <w:lang w:val="en-US"/>
              </w:rPr>
              <w:t>] = ode45(@(</w:t>
            </w:r>
            <w:proofErr w:type="spellStart"/>
            <w:r>
              <w:rPr>
                <w:rFonts w:ascii="Courier New" w:hAnsi="Courier New" w:cs="Courier New"/>
                <w:color w:val="000000"/>
                <w:sz w:val="20"/>
                <w:szCs w:val="20"/>
                <w:lang w:val="en-US"/>
              </w:rPr>
              <w:t>t,y</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FNode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t,y,K</w:t>
            </w:r>
            <w:proofErr w:type="spellEnd"/>
            <w:r>
              <w:rPr>
                <w:rFonts w:ascii="Courier New" w:hAnsi="Courier New" w:cs="Courier New"/>
                <w:color w:val="000000"/>
                <w:sz w:val="20"/>
                <w:szCs w:val="20"/>
                <w:lang w:val="en-US"/>
              </w:rPr>
              <w:t>), tSpanT,y0);</w:t>
            </w:r>
          </w:p>
          <w:p w:rsidR="00884B0B" w:rsidRDefault="00884B0B" w:rsidP="00884B0B">
            <w:pPr>
              <w:autoSpaceDE w:val="0"/>
              <w:autoSpaceDN w:val="0"/>
              <w:adjustRightInd w:val="0"/>
              <w:rPr>
                <w:rFonts w:ascii="Courier New" w:hAnsi="Courier New" w:cs="Courier New"/>
                <w:color w:val="0000FF"/>
                <w:sz w:val="20"/>
                <w:szCs w:val="20"/>
                <w:lang w:val="en-US"/>
              </w:rPr>
            </w:pP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dydt</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FNode</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t,y</w:t>
            </w:r>
            <w:proofErr w:type="gramEnd"/>
            <w:r>
              <w:rPr>
                <w:rFonts w:ascii="Courier New" w:hAnsi="Courier New" w:cs="Courier New"/>
                <w:color w:val="000000"/>
                <w:sz w:val="20"/>
                <w:szCs w:val="20"/>
                <w:lang w:val="en-US"/>
              </w:rPr>
              <w:t>,K</w:t>
            </w:r>
            <w:proofErr w:type="spellEnd"/>
            <w:r>
              <w:rPr>
                <w:rFonts w:ascii="Courier New" w:hAnsi="Courier New" w:cs="Courier New"/>
                <w:color w:val="000000"/>
                <w:sz w:val="20"/>
                <w:szCs w:val="20"/>
                <w:lang w:val="en-US"/>
              </w:rPr>
              <w:t>)</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a = </w:t>
            </w:r>
            <w:proofErr w:type="gramStart"/>
            <w:r>
              <w:rPr>
                <w:rFonts w:ascii="Courier New" w:hAnsi="Courier New" w:cs="Courier New"/>
                <w:color w:val="000000"/>
                <w:sz w:val="20"/>
                <w:szCs w:val="20"/>
                <w:lang w:val="en-US"/>
              </w:rPr>
              <w:t>K(</w:t>
            </w:r>
            <w:proofErr w:type="gramEnd"/>
            <w:r>
              <w:rPr>
                <w:rFonts w:ascii="Courier New" w:hAnsi="Courier New" w:cs="Courier New"/>
                <w:color w:val="000000"/>
                <w:sz w:val="20"/>
                <w:szCs w:val="20"/>
                <w:lang w:val="en-US"/>
              </w:rPr>
              <w:t xml:space="preserve">2); b = K(3); c = K(4); </w:t>
            </w:r>
            <w:proofErr w:type="spellStart"/>
            <w:r>
              <w:rPr>
                <w:rFonts w:ascii="Courier New" w:hAnsi="Courier New" w:cs="Courier New"/>
                <w:color w:val="000000"/>
                <w:sz w:val="20"/>
                <w:szCs w:val="20"/>
                <w:lang w:val="en-US"/>
              </w:rPr>
              <w:t>Iext</w:t>
            </w:r>
            <w:proofErr w:type="spellEnd"/>
            <w:r>
              <w:rPr>
                <w:rFonts w:ascii="Courier New" w:hAnsi="Courier New" w:cs="Courier New"/>
                <w:color w:val="000000"/>
                <w:sz w:val="20"/>
                <w:szCs w:val="20"/>
                <w:lang w:val="en-US"/>
              </w:rPr>
              <w:t xml:space="preserve"> = K(1);</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Iext</w:t>
            </w:r>
            <w:proofErr w:type="spellEnd"/>
            <w:r>
              <w:rPr>
                <w:rFonts w:ascii="Courier New" w:hAnsi="Courier New" w:cs="Courier New"/>
                <w:color w:val="228B22"/>
                <w:sz w:val="20"/>
                <w:szCs w:val="20"/>
                <w:lang w:val="en-US"/>
              </w:rPr>
              <w:t xml:space="preserve"> = 0.003 * t;</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%if t &gt; 50; </w:t>
            </w:r>
            <w:proofErr w:type="spellStart"/>
            <w:r>
              <w:rPr>
                <w:rFonts w:ascii="Courier New" w:hAnsi="Courier New" w:cs="Courier New"/>
                <w:color w:val="228B22"/>
                <w:sz w:val="20"/>
                <w:szCs w:val="20"/>
                <w:lang w:val="en-US"/>
              </w:rPr>
              <w:t>Iext</w:t>
            </w:r>
            <w:proofErr w:type="spellEnd"/>
            <w:r>
              <w:rPr>
                <w:rFonts w:ascii="Courier New" w:hAnsi="Courier New" w:cs="Courier New"/>
                <w:color w:val="228B22"/>
                <w:sz w:val="20"/>
                <w:szCs w:val="20"/>
                <w:lang w:val="en-US"/>
              </w:rPr>
              <w:t xml:space="preserve"> = 0.5; end</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%if t &gt; 55; </w:t>
            </w:r>
            <w:proofErr w:type="spellStart"/>
            <w:r>
              <w:rPr>
                <w:rFonts w:ascii="Courier New" w:hAnsi="Courier New" w:cs="Courier New"/>
                <w:color w:val="228B22"/>
                <w:sz w:val="20"/>
                <w:szCs w:val="20"/>
                <w:lang w:val="en-US"/>
              </w:rPr>
              <w:t>Iext</w:t>
            </w:r>
            <w:proofErr w:type="spellEnd"/>
            <w:r>
              <w:rPr>
                <w:rFonts w:ascii="Courier New" w:hAnsi="Courier New" w:cs="Courier New"/>
                <w:color w:val="228B22"/>
                <w:sz w:val="20"/>
                <w:szCs w:val="20"/>
                <w:lang w:val="en-US"/>
              </w:rPr>
              <w:t xml:space="preserve"> =   0; end </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w:t>
            </w:r>
          </w:p>
          <w:p w:rsidR="00884B0B" w:rsidRDefault="00884B0B" w:rsidP="00884B0B">
            <w:pPr>
              <w:autoSpaceDE w:val="0"/>
              <w:autoSpaceDN w:val="0"/>
              <w:adjustRightInd w:val="0"/>
              <w:rPr>
                <w:rFonts w:ascii="Courier New" w:hAnsi="Courier New" w:cs="Courier New"/>
                <w:sz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dydt</w:t>
            </w:r>
            <w:proofErr w:type="spellEnd"/>
            <w:r>
              <w:rPr>
                <w:rFonts w:ascii="Courier New" w:hAnsi="Courier New" w:cs="Courier New"/>
                <w:color w:val="000000"/>
                <w:sz w:val="20"/>
                <w:szCs w:val="20"/>
                <w:lang w:val="en-US"/>
              </w:rPr>
              <w:t xml:space="preserve"> = [(y(1)-y(</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3/3-y(2)+</w:t>
            </w:r>
            <w:proofErr w:type="spellStart"/>
            <w:r>
              <w:rPr>
                <w:rFonts w:ascii="Courier New" w:hAnsi="Courier New" w:cs="Courier New"/>
                <w:color w:val="000000"/>
                <w:sz w:val="20"/>
                <w:szCs w:val="20"/>
                <w:lang w:val="en-US"/>
              </w:rPr>
              <w:t>Iext</w:t>
            </w:r>
            <w:proofErr w:type="spellEnd"/>
            <w:r>
              <w:rPr>
                <w:rFonts w:ascii="Courier New" w:hAnsi="Courier New" w:cs="Courier New"/>
                <w:color w:val="000000"/>
                <w:sz w:val="20"/>
                <w:szCs w:val="20"/>
                <w:lang w:val="en-US"/>
              </w:rPr>
              <w:t>); (1/c)*(y(1) + a - b*y(2))];</w:t>
            </w:r>
          </w:p>
          <w:p w:rsidR="00884B0B" w:rsidRDefault="00884B0B" w:rsidP="00884B0B">
            <w:pPr>
              <w:autoSpaceDE w:val="0"/>
              <w:autoSpaceDN w:val="0"/>
              <w:adjustRightInd w:val="0"/>
              <w:rPr>
                <w:rFonts w:ascii="Courier New" w:hAnsi="Courier New" w:cs="Courier New"/>
                <w:color w:val="0000FF"/>
                <w:sz w:val="20"/>
                <w:szCs w:val="20"/>
                <w:lang w:val="en-US"/>
              </w:rPr>
            </w:pPr>
          </w:p>
          <w:p w:rsidR="00884B0B" w:rsidRPr="00884B0B" w:rsidRDefault="00884B0B" w:rsidP="00884B0B">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end</w:t>
            </w:r>
          </w:p>
          <w:p w:rsidR="00884B0B" w:rsidRDefault="00884B0B" w:rsidP="000B5B46">
            <w:pPr>
              <w:spacing w:line="276" w:lineRule="auto"/>
            </w:pPr>
          </w:p>
        </w:tc>
      </w:tr>
    </w:tbl>
    <w:p w:rsidR="001C036A" w:rsidRPr="000B5B46" w:rsidRDefault="00BE5C94" w:rsidP="00BE5C94">
      <w:pPr>
        <w:rPr>
          <w:rFonts w:ascii="Bookman Old Style" w:hAnsi="Bookman Old Style"/>
          <w:b/>
          <w:color w:val="7030A0"/>
          <w:sz w:val="36"/>
        </w:rPr>
      </w:pPr>
      <w:r w:rsidRPr="004701E3">
        <w:rPr>
          <w:rFonts w:ascii="Bookman Old Style" w:hAnsi="Bookman Old Style"/>
          <w:b/>
          <w:color w:val="7030A0"/>
          <w:sz w:val="36"/>
        </w:rPr>
        <w:lastRenderedPageBreak/>
        <w:t>A</w:t>
      </w:r>
      <w:r w:rsidR="000B5B46" w:rsidRPr="004701E3">
        <w:rPr>
          <w:rFonts w:ascii="Bookman Old Style" w:hAnsi="Bookman Old Style"/>
          <w:b/>
          <w:color w:val="7030A0"/>
          <w:sz w:val="36"/>
        </w:rPr>
        <w:t>CTION POTENTIALS</w:t>
      </w:r>
    </w:p>
    <w:p w:rsidR="001C036A" w:rsidRPr="008D45C2" w:rsidRDefault="001C036A" w:rsidP="00BE5C94">
      <w:r w:rsidRPr="00BE5C94">
        <w:t>Nerve</w:t>
      </w:r>
      <w:r w:rsidRPr="008D45C2">
        <w:t xml:space="preserve"> cells are separated from the extracellular region by a lipid bilayer membrane. When the cells aren’t conducting a signal, there is a potential difference of about -70 mV across the membrane</w:t>
      </w:r>
      <w:r w:rsidR="00BE5C94">
        <w:t xml:space="preserve"> (outside of the membrane, the potential is taken as zero).</w:t>
      </w:r>
      <w:r w:rsidRPr="008D45C2">
        <w:t xml:space="preserve"> This </w:t>
      </w:r>
      <w:r w:rsidR="00BE5C94">
        <w:t xml:space="preserve">potential </w:t>
      </w:r>
      <w:r w:rsidRPr="008D45C2">
        <w:t xml:space="preserve">difference is known as the cell’s </w:t>
      </w:r>
      <w:r w:rsidRPr="00BE5C94">
        <w:rPr>
          <w:b/>
          <w:color w:val="7030A0"/>
        </w:rPr>
        <w:t>resting potential</w:t>
      </w:r>
      <w:r w:rsidRPr="008D45C2">
        <w:t xml:space="preserve">. </w:t>
      </w:r>
      <w:r w:rsidR="000B5B46">
        <w:t>On both sides of the nerve cell membrane, t</w:t>
      </w:r>
      <w:r w:rsidR="00BE5C94">
        <w:t>he concentrations of positive io</w:t>
      </w:r>
      <w:r w:rsidRPr="008D45C2">
        <w:t>ns such as sodium</w:t>
      </w:r>
      <w:r w:rsidR="00BE5C94">
        <w:t xml:space="preserve">, </w:t>
      </w:r>
      <w:r w:rsidRPr="008D45C2">
        <w:t>potassium</w:t>
      </w:r>
      <w:r w:rsidR="00BE5C94">
        <w:t xml:space="preserve"> and calcium</w:t>
      </w:r>
      <w:r w:rsidRPr="008D45C2">
        <w:t xml:space="preserve"> and negatively </w:t>
      </w:r>
      <w:r w:rsidR="00BE5C94">
        <w:t xml:space="preserve">chlorine ions and </w:t>
      </w:r>
      <w:r w:rsidRPr="008D45C2">
        <w:t>protein ions</w:t>
      </w:r>
      <w:r w:rsidR="00BE5C94">
        <w:t xml:space="preserve"> </w:t>
      </w:r>
      <w:r w:rsidRPr="008D45C2">
        <w:t xml:space="preserve">maintain the resting potential. When the cell receives an external stimulus, </w:t>
      </w:r>
      <w:r w:rsidR="00BE5C94">
        <w:t xml:space="preserve">an </w:t>
      </w:r>
      <w:r w:rsidR="00BE5C94" w:rsidRPr="000B5B46">
        <w:rPr>
          <w:b/>
          <w:color w:val="7030A0"/>
        </w:rPr>
        <w:t>action potential</w:t>
      </w:r>
      <w:r w:rsidR="00BE5C94">
        <w:t xml:space="preserve"> maybe evoked where the membrane</w:t>
      </w:r>
      <w:r w:rsidRPr="008D45C2">
        <w:t xml:space="preserve"> potential </w:t>
      </w:r>
      <w:r w:rsidRPr="000B5B46">
        <w:rPr>
          <w:b/>
          <w:color w:val="7030A0"/>
        </w:rPr>
        <w:t>spikes</w:t>
      </w:r>
      <w:r w:rsidRPr="008D45C2">
        <w:t xml:space="preserve"> toward a positive value, </w:t>
      </w:r>
      <w:r w:rsidR="00BE5C94">
        <w:t xml:space="preserve">in </w:t>
      </w:r>
      <w:r w:rsidRPr="008D45C2">
        <w:t xml:space="preserve">a process </w:t>
      </w:r>
      <w:r w:rsidR="00BE5C94">
        <w:t>called</w:t>
      </w:r>
      <w:r w:rsidRPr="008D45C2">
        <w:t> </w:t>
      </w:r>
      <w:r w:rsidRPr="00BE5C94">
        <w:rPr>
          <w:rStyle w:val="Emphasis"/>
          <w:rFonts w:asciiTheme="minorHAnsi" w:hAnsiTheme="minorHAnsi" w:cstheme="minorHAnsi"/>
          <w:b/>
          <w:i w:val="0"/>
          <w:color w:val="7030A0"/>
          <w:spacing w:val="2"/>
        </w:rPr>
        <w:t>depolarization</w:t>
      </w:r>
      <w:r w:rsidRPr="008D45C2">
        <w:t xml:space="preserve">, </w:t>
      </w:r>
      <w:r w:rsidR="00FA0889">
        <w:t xml:space="preserve">after which, </w:t>
      </w:r>
      <w:r w:rsidR="00BE5C94" w:rsidRPr="00BE5C94">
        <w:rPr>
          <w:rStyle w:val="Emphasis"/>
          <w:rFonts w:asciiTheme="minorHAnsi" w:hAnsiTheme="minorHAnsi" w:cstheme="minorHAnsi"/>
          <w:b/>
          <w:i w:val="0"/>
          <w:color w:val="7030A0"/>
          <w:spacing w:val="2"/>
        </w:rPr>
        <w:t>repolarization</w:t>
      </w:r>
      <w:r w:rsidR="00BE5C94" w:rsidRPr="008D45C2">
        <w:t xml:space="preserve"> </w:t>
      </w:r>
      <w:r w:rsidR="00BE5C94">
        <w:t xml:space="preserve">occurs where the membrane potential </w:t>
      </w:r>
      <w:r w:rsidR="00900BA5">
        <w:t>resets</w:t>
      </w:r>
      <w:r w:rsidRPr="008D45C2">
        <w:t xml:space="preserve"> </w:t>
      </w:r>
      <w:r w:rsidR="00BE5C94">
        <w:t>back</w:t>
      </w:r>
      <w:r w:rsidRPr="008D45C2">
        <w:t xml:space="preserve"> to the resting potential</w:t>
      </w:r>
      <w:r w:rsidR="00BE5C94">
        <w:t>.</w:t>
      </w:r>
    </w:p>
    <w:p w:rsidR="001C036A" w:rsidRPr="00BE5C94" w:rsidRDefault="001C036A" w:rsidP="008D45C2">
      <w:pPr>
        <w:rPr>
          <w:rFonts w:asciiTheme="minorHAnsi" w:hAnsiTheme="minorHAnsi" w:cstheme="minorHAnsi"/>
          <w:sz w:val="40"/>
        </w:rPr>
      </w:pPr>
    </w:p>
    <w:p w:rsidR="001C036A" w:rsidRDefault="001C036A" w:rsidP="008D45C2">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8D45C2">
        <w:rPr>
          <w:rFonts w:asciiTheme="minorHAnsi" w:hAnsiTheme="minorHAnsi" w:cstheme="minorHAnsi"/>
          <w:color w:val="414042"/>
          <w:spacing w:val="2"/>
          <w:sz w:val="32"/>
        </w:rPr>
        <w:t xml:space="preserve">In one example, the concentration of the sodium ions at rest is much higher in the extracellular region than it is within the cell. The membrane contains gated channels that selectively allow the passage of ions though them. When the cell is stimulated, the sodium channels open and there is a rush of sodium ions into the cell. This sodium “current” raises the potential of the cell, resulting in depolarization. However, since the channel </w:t>
      </w:r>
      <w:r w:rsidRPr="008D45C2">
        <w:rPr>
          <w:rFonts w:asciiTheme="minorHAnsi" w:hAnsiTheme="minorHAnsi" w:cstheme="minorHAnsi"/>
          <w:color w:val="414042"/>
          <w:spacing w:val="2"/>
          <w:sz w:val="32"/>
        </w:rPr>
        <w:lastRenderedPageBreak/>
        <w:t>gates are voltage driven, the sodium gates close after a while. The potassium channels then open and an outbound potassium current flows, leading to the repolarization of the cell.</w:t>
      </w:r>
    </w:p>
    <w:p w:rsidR="00FA0889" w:rsidRPr="008D45C2" w:rsidRDefault="00FA0889" w:rsidP="008D45C2">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1C036A" w:rsidRPr="008D45C2" w:rsidRDefault="00610871" w:rsidP="008D45C2">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t xml:space="preserve">In 1952, </w:t>
      </w:r>
      <w:r w:rsidR="001C036A" w:rsidRPr="008D45C2">
        <w:rPr>
          <w:rFonts w:asciiTheme="minorHAnsi" w:hAnsiTheme="minorHAnsi" w:cstheme="minorHAnsi"/>
          <w:color w:val="414042"/>
          <w:spacing w:val="2"/>
          <w:sz w:val="32"/>
        </w:rPr>
        <w:t>Hodgkin and Huxley explained this mechanism of generating action potential</w:t>
      </w:r>
      <w:r w:rsidR="00FA0889">
        <w:rPr>
          <w:rFonts w:asciiTheme="minorHAnsi" w:hAnsiTheme="minorHAnsi" w:cstheme="minorHAnsi"/>
          <w:color w:val="414042"/>
          <w:spacing w:val="2"/>
          <w:sz w:val="32"/>
        </w:rPr>
        <w:t xml:space="preserve"> through their mathematical model</w:t>
      </w:r>
      <w:r w:rsidR="001C036A" w:rsidRPr="008D45C2">
        <w:rPr>
          <w:rFonts w:asciiTheme="minorHAnsi" w:hAnsiTheme="minorHAnsi" w:cstheme="minorHAnsi"/>
          <w:color w:val="414042"/>
          <w:spacing w:val="2"/>
          <w:sz w:val="32"/>
        </w:rPr>
        <w:t xml:space="preserve">. While this was a great success in the mathematical modeling of biological phenomena, the Hodgkin-Huxley model is complicated. </w:t>
      </w:r>
      <w:r w:rsidR="00FA0889">
        <w:rPr>
          <w:rFonts w:asciiTheme="minorHAnsi" w:hAnsiTheme="minorHAnsi" w:cstheme="minorHAnsi"/>
          <w:color w:val="414042"/>
          <w:spacing w:val="2"/>
          <w:sz w:val="32"/>
        </w:rPr>
        <w:t xml:space="preserve">However, </w:t>
      </w:r>
      <w:r w:rsidR="000B5B46">
        <w:rPr>
          <w:rFonts w:asciiTheme="minorHAnsi" w:hAnsiTheme="minorHAnsi" w:cstheme="minorHAnsi"/>
          <w:color w:val="414042"/>
          <w:spacing w:val="2"/>
          <w:sz w:val="32"/>
        </w:rPr>
        <w:t xml:space="preserve">in 1961, </w:t>
      </w:r>
      <w:r w:rsidR="000B5B46" w:rsidRPr="00B40E36">
        <w:rPr>
          <w:rFonts w:asciiTheme="minorHAnsi" w:hAnsiTheme="minorHAnsi" w:cstheme="minorHAnsi"/>
          <w:color w:val="414042"/>
          <w:spacing w:val="2"/>
          <w:sz w:val="32"/>
          <w:szCs w:val="32"/>
        </w:rPr>
        <w:t xml:space="preserve">R. Fitzhugh and J. </w:t>
      </w:r>
      <w:proofErr w:type="spellStart"/>
      <w:r w:rsidR="000B5B46" w:rsidRPr="00B40E36">
        <w:rPr>
          <w:rFonts w:asciiTheme="minorHAnsi" w:hAnsiTheme="minorHAnsi" w:cstheme="minorHAnsi"/>
          <w:color w:val="414042"/>
          <w:spacing w:val="2"/>
          <w:sz w:val="32"/>
          <w:szCs w:val="32"/>
        </w:rPr>
        <w:t>Nagumo</w:t>
      </w:r>
      <w:proofErr w:type="spellEnd"/>
      <w:r w:rsidR="000B5B46" w:rsidRPr="00B40E36">
        <w:rPr>
          <w:rFonts w:asciiTheme="minorHAnsi" w:hAnsiTheme="minorHAnsi" w:cstheme="minorHAnsi"/>
          <w:color w:val="414042"/>
          <w:spacing w:val="2"/>
          <w:sz w:val="32"/>
          <w:szCs w:val="32"/>
        </w:rPr>
        <w:t xml:space="preserve"> proposed a mathematical neuroscience model </w:t>
      </w:r>
      <w:r w:rsidR="000B5B46">
        <w:rPr>
          <w:rFonts w:asciiTheme="minorHAnsi" w:hAnsiTheme="minorHAnsi" w:cstheme="minorHAnsi"/>
          <w:color w:val="414042"/>
          <w:spacing w:val="2"/>
          <w:sz w:val="32"/>
          <w:szCs w:val="32"/>
        </w:rPr>
        <w:t xml:space="preserve">referred to as </w:t>
      </w:r>
      <w:proofErr w:type="spellStart"/>
      <w:r w:rsidR="000B5B46" w:rsidRPr="00B40E36">
        <w:rPr>
          <w:rFonts w:asciiTheme="minorHAnsi" w:hAnsiTheme="minorHAnsi" w:cstheme="minorHAnsi"/>
          <w:b/>
          <w:color w:val="7030A0"/>
          <w:spacing w:val="2"/>
          <w:sz w:val="32"/>
          <w:szCs w:val="32"/>
        </w:rPr>
        <w:t>FitzHugh-Nagumo</w:t>
      </w:r>
      <w:proofErr w:type="spellEnd"/>
      <w:r w:rsidR="000B5B46" w:rsidRPr="00B40E36">
        <w:rPr>
          <w:rFonts w:asciiTheme="minorHAnsi" w:hAnsiTheme="minorHAnsi" w:cstheme="minorHAnsi"/>
          <w:color w:val="7030A0"/>
          <w:spacing w:val="2"/>
          <w:sz w:val="32"/>
          <w:szCs w:val="32"/>
        </w:rPr>
        <w:t xml:space="preserve"> </w:t>
      </w:r>
      <w:r w:rsidR="000B5B46">
        <w:rPr>
          <w:rFonts w:asciiTheme="minorHAnsi" w:hAnsiTheme="minorHAnsi" w:cstheme="minorHAnsi"/>
          <w:color w:val="414042"/>
          <w:spacing w:val="2"/>
          <w:sz w:val="32"/>
          <w:szCs w:val="32"/>
        </w:rPr>
        <w:t xml:space="preserve">model. This </w:t>
      </w:r>
      <w:r w:rsidR="000B5B46" w:rsidRPr="00B40E36">
        <w:rPr>
          <w:rFonts w:asciiTheme="minorHAnsi" w:hAnsiTheme="minorHAnsi" w:cstheme="minorHAnsi"/>
          <w:color w:val="414042"/>
          <w:spacing w:val="2"/>
          <w:sz w:val="32"/>
          <w:szCs w:val="32"/>
        </w:rPr>
        <w:t>model is a simpler version of the Hodgkin-Huxley</w:t>
      </w:r>
      <w:r w:rsidR="000B5B46">
        <w:rPr>
          <w:rFonts w:asciiTheme="minorHAnsi" w:hAnsiTheme="minorHAnsi" w:cstheme="minorHAnsi"/>
          <w:color w:val="414042"/>
          <w:spacing w:val="2"/>
          <w:sz w:val="32"/>
          <w:szCs w:val="32"/>
        </w:rPr>
        <w:t xml:space="preserve"> </w:t>
      </w:r>
      <w:r w:rsidR="000B5B46" w:rsidRPr="00B40E36">
        <w:rPr>
          <w:rFonts w:asciiTheme="minorHAnsi" w:hAnsiTheme="minorHAnsi" w:cstheme="minorHAnsi"/>
          <w:color w:val="414042"/>
          <w:spacing w:val="2"/>
          <w:sz w:val="32"/>
          <w:szCs w:val="32"/>
        </w:rPr>
        <w:t xml:space="preserve">model which demonstrates the spiking </w:t>
      </w:r>
      <w:r w:rsidR="000B5B46">
        <w:rPr>
          <w:rFonts w:asciiTheme="minorHAnsi" w:hAnsiTheme="minorHAnsi" w:cstheme="minorHAnsi"/>
          <w:color w:val="414042"/>
          <w:spacing w:val="2"/>
          <w:sz w:val="32"/>
          <w:szCs w:val="32"/>
        </w:rPr>
        <w:t>potentials</w:t>
      </w:r>
      <w:r w:rsidR="000B5B46" w:rsidRPr="00B40E36">
        <w:rPr>
          <w:rFonts w:asciiTheme="minorHAnsi" w:hAnsiTheme="minorHAnsi" w:cstheme="minorHAnsi"/>
          <w:color w:val="414042"/>
          <w:spacing w:val="2"/>
          <w:sz w:val="32"/>
          <w:szCs w:val="32"/>
        </w:rPr>
        <w:t xml:space="preserve"> in neurons</w:t>
      </w:r>
      <w:r w:rsidR="000B5B46">
        <w:rPr>
          <w:rFonts w:asciiTheme="minorHAnsi" w:hAnsiTheme="minorHAnsi" w:cstheme="minorHAnsi"/>
          <w:color w:val="414042"/>
          <w:spacing w:val="2"/>
          <w:sz w:val="32"/>
          <w:szCs w:val="32"/>
        </w:rPr>
        <w:t xml:space="preserve"> and </w:t>
      </w:r>
      <w:r w:rsidR="000B5B46" w:rsidRPr="00BE5C94">
        <w:rPr>
          <w:rFonts w:asciiTheme="minorHAnsi" w:hAnsiTheme="minorHAnsi" w:cstheme="minorHAnsi"/>
          <w:color w:val="414042"/>
          <w:spacing w:val="2"/>
          <w:sz w:val="32"/>
          <w:szCs w:val="32"/>
        </w:rPr>
        <w:t>emulates</w:t>
      </w:r>
      <w:r w:rsidR="000B5B46">
        <w:rPr>
          <w:rFonts w:asciiTheme="minorHAnsi" w:hAnsiTheme="minorHAnsi" w:cstheme="minorHAnsi"/>
          <w:color w:val="414042"/>
          <w:spacing w:val="2"/>
          <w:sz w:val="32"/>
          <w:szCs w:val="32"/>
        </w:rPr>
        <w:t xml:space="preserve"> the potential</w:t>
      </w:r>
      <w:r w:rsidR="000B5B46" w:rsidRPr="00BE5C94">
        <w:rPr>
          <w:rFonts w:asciiTheme="minorHAnsi" w:hAnsiTheme="minorHAnsi" w:cstheme="minorHAnsi"/>
          <w:color w:val="414042"/>
          <w:spacing w:val="2"/>
          <w:sz w:val="32"/>
          <w:szCs w:val="32"/>
        </w:rPr>
        <w:t xml:space="preserve"> signal</w:t>
      </w:r>
      <w:r w:rsidR="00A421DE">
        <w:rPr>
          <w:rFonts w:asciiTheme="minorHAnsi" w:hAnsiTheme="minorHAnsi" w:cstheme="minorHAnsi"/>
          <w:color w:val="414042"/>
          <w:spacing w:val="2"/>
          <w:sz w:val="32"/>
          <w:szCs w:val="32"/>
        </w:rPr>
        <w:t>s</w:t>
      </w:r>
      <w:r w:rsidR="000B5B46" w:rsidRPr="00BE5C94">
        <w:rPr>
          <w:rFonts w:asciiTheme="minorHAnsi" w:hAnsiTheme="minorHAnsi" w:cstheme="minorHAnsi"/>
          <w:color w:val="414042"/>
          <w:spacing w:val="2"/>
          <w:sz w:val="32"/>
          <w:szCs w:val="32"/>
        </w:rPr>
        <w:t xml:space="preserve"> observed in a living organism’s excitable </w:t>
      </w:r>
      <w:r w:rsidR="00900BA5">
        <w:rPr>
          <w:rFonts w:asciiTheme="minorHAnsi" w:hAnsiTheme="minorHAnsi" w:cstheme="minorHAnsi"/>
          <w:color w:val="414042"/>
          <w:spacing w:val="2"/>
          <w:sz w:val="32"/>
          <w:szCs w:val="32"/>
        </w:rPr>
        <w:t xml:space="preserve">nerve </w:t>
      </w:r>
      <w:r w:rsidR="000B5B46" w:rsidRPr="00BE5C94">
        <w:rPr>
          <w:rFonts w:asciiTheme="minorHAnsi" w:hAnsiTheme="minorHAnsi" w:cstheme="minorHAnsi"/>
          <w:color w:val="414042"/>
          <w:spacing w:val="2"/>
          <w:sz w:val="32"/>
          <w:szCs w:val="32"/>
        </w:rPr>
        <w:t>cells.</w:t>
      </w:r>
      <w:r w:rsidR="000B5B46">
        <w:rPr>
          <w:rFonts w:asciiTheme="minorHAnsi" w:hAnsiTheme="minorHAnsi" w:cstheme="minorHAnsi"/>
          <w:color w:val="414042"/>
          <w:spacing w:val="2"/>
          <w:sz w:val="32"/>
          <w:szCs w:val="32"/>
        </w:rPr>
        <w:t xml:space="preserve"> The F</w:t>
      </w:r>
      <w:r w:rsidR="001C036A" w:rsidRPr="008D45C2">
        <w:rPr>
          <w:rFonts w:asciiTheme="minorHAnsi" w:hAnsiTheme="minorHAnsi" w:cstheme="minorHAnsi"/>
          <w:color w:val="414042"/>
          <w:spacing w:val="2"/>
          <w:sz w:val="32"/>
        </w:rPr>
        <w:t>itz</w:t>
      </w:r>
      <w:r w:rsidR="00900BA5">
        <w:rPr>
          <w:rFonts w:asciiTheme="minorHAnsi" w:hAnsiTheme="minorHAnsi" w:cstheme="minorHAnsi"/>
          <w:color w:val="414042"/>
          <w:spacing w:val="2"/>
          <w:sz w:val="32"/>
        </w:rPr>
        <w:t>h</w:t>
      </w:r>
      <w:r w:rsidR="001C036A" w:rsidRPr="008D45C2">
        <w:rPr>
          <w:rFonts w:asciiTheme="minorHAnsi" w:hAnsiTheme="minorHAnsi" w:cstheme="minorHAnsi"/>
          <w:color w:val="414042"/>
          <w:spacing w:val="2"/>
          <w:sz w:val="32"/>
        </w:rPr>
        <w:t>ugh-</w:t>
      </w:r>
      <w:proofErr w:type="spellStart"/>
      <w:r w:rsidR="001C036A" w:rsidRPr="008D45C2">
        <w:rPr>
          <w:rFonts w:asciiTheme="minorHAnsi" w:hAnsiTheme="minorHAnsi" w:cstheme="minorHAnsi"/>
          <w:color w:val="414042"/>
          <w:spacing w:val="2"/>
          <w:sz w:val="32"/>
        </w:rPr>
        <w:t>Nagumo</w:t>
      </w:r>
      <w:proofErr w:type="spellEnd"/>
      <w:r w:rsidR="001C036A" w:rsidRPr="008D45C2">
        <w:rPr>
          <w:rFonts w:asciiTheme="minorHAnsi" w:hAnsiTheme="minorHAnsi" w:cstheme="minorHAnsi"/>
          <w:color w:val="414042"/>
          <w:spacing w:val="2"/>
          <w:sz w:val="32"/>
        </w:rPr>
        <w:t xml:space="preserve"> model</w:t>
      </w:r>
      <w:r>
        <w:rPr>
          <w:rFonts w:asciiTheme="minorHAnsi" w:hAnsiTheme="minorHAnsi" w:cstheme="minorHAnsi"/>
          <w:color w:val="414042"/>
          <w:spacing w:val="2"/>
          <w:sz w:val="32"/>
        </w:rPr>
        <w:t xml:space="preserve"> has only a </w:t>
      </w:r>
      <w:r w:rsidR="001C036A" w:rsidRPr="008D45C2">
        <w:rPr>
          <w:rFonts w:asciiTheme="minorHAnsi" w:hAnsiTheme="minorHAnsi" w:cstheme="minorHAnsi"/>
          <w:color w:val="414042"/>
          <w:spacing w:val="2"/>
          <w:sz w:val="32"/>
        </w:rPr>
        <w:t xml:space="preserve">few parameters and two </w:t>
      </w:r>
      <w:r>
        <w:rPr>
          <w:rFonts w:asciiTheme="minorHAnsi" w:hAnsiTheme="minorHAnsi" w:cstheme="minorHAnsi"/>
          <w:color w:val="414042"/>
          <w:spacing w:val="2"/>
          <w:sz w:val="32"/>
        </w:rPr>
        <w:t xml:space="preserve">coupled differential equations for the </w:t>
      </w:r>
      <w:r w:rsidR="0053610C">
        <w:rPr>
          <w:rFonts w:asciiTheme="minorHAnsi" w:hAnsiTheme="minorHAnsi" w:cstheme="minorHAnsi"/>
          <w:color w:val="414042"/>
          <w:spacing w:val="2"/>
          <w:sz w:val="32"/>
        </w:rPr>
        <w:t>membrane potential</w:t>
      </w:r>
      <w:r w:rsidR="005F05C0">
        <w:rPr>
          <w:rFonts w:asciiTheme="minorHAnsi" w:hAnsiTheme="minorHAnsi" w:cstheme="minorHAnsi"/>
          <w:color w:val="414042"/>
          <w:spacing w:val="2"/>
          <w:sz w:val="32"/>
        </w:rPr>
        <w:t xml:space="preserve">, </w:t>
      </w:r>
      <w:r w:rsidR="00FA0889" w:rsidRPr="00FA0889">
        <w:rPr>
          <w:i/>
          <w:color w:val="414042"/>
          <w:spacing w:val="2"/>
          <w:sz w:val="32"/>
        </w:rPr>
        <w:t>v</w:t>
      </w:r>
      <w:r w:rsidR="00FA0889">
        <w:rPr>
          <w:rFonts w:asciiTheme="minorHAnsi" w:hAnsiTheme="minorHAnsi" w:cstheme="minorHAnsi"/>
          <w:color w:val="414042"/>
          <w:spacing w:val="2"/>
          <w:sz w:val="32"/>
        </w:rPr>
        <w:t xml:space="preserve">, </w:t>
      </w:r>
      <w:r w:rsidR="001C036A" w:rsidRPr="008D45C2">
        <w:rPr>
          <w:rFonts w:asciiTheme="minorHAnsi" w:hAnsiTheme="minorHAnsi" w:cstheme="minorHAnsi"/>
          <w:color w:val="414042"/>
          <w:spacing w:val="2"/>
          <w:sz w:val="32"/>
        </w:rPr>
        <w:t xml:space="preserve">and the </w:t>
      </w:r>
      <w:r w:rsidR="00FA0889">
        <w:rPr>
          <w:rFonts w:asciiTheme="minorHAnsi" w:hAnsiTheme="minorHAnsi" w:cstheme="minorHAnsi"/>
          <w:color w:val="414042"/>
          <w:spacing w:val="2"/>
          <w:sz w:val="32"/>
        </w:rPr>
        <w:t xml:space="preserve">recovery </w:t>
      </w:r>
      <w:r w:rsidR="001C036A" w:rsidRPr="008D45C2">
        <w:rPr>
          <w:rFonts w:asciiTheme="minorHAnsi" w:hAnsiTheme="minorHAnsi" w:cstheme="minorHAnsi"/>
          <w:color w:val="414042"/>
          <w:spacing w:val="2"/>
          <w:sz w:val="32"/>
        </w:rPr>
        <w:t>variable </w:t>
      </w:r>
      <w:r w:rsidR="00FA0889" w:rsidRPr="00FA0889">
        <w:rPr>
          <w:i/>
          <w:color w:val="414042"/>
          <w:spacing w:val="2"/>
          <w:sz w:val="32"/>
        </w:rPr>
        <w:t>w</w:t>
      </w:r>
      <w:r w:rsidR="001C036A" w:rsidRPr="008D45C2">
        <w:rPr>
          <w:rFonts w:asciiTheme="minorHAnsi" w:hAnsiTheme="minorHAnsi" w:cstheme="minorHAnsi"/>
          <w:color w:val="414042"/>
          <w:spacing w:val="2"/>
          <w:sz w:val="32"/>
        </w:rPr>
        <w:t>, which modulates</w:t>
      </w:r>
      <w:r w:rsidR="00FA0889">
        <w:rPr>
          <w:rFonts w:asciiTheme="minorHAnsi" w:hAnsiTheme="minorHAnsi" w:cstheme="minorHAnsi"/>
          <w:color w:val="414042"/>
          <w:spacing w:val="2"/>
          <w:sz w:val="32"/>
        </w:rPr>
        <w:t xml:space="preserve"> </w:t>
      </w:r>
      <w:r w:rsidR="00FA0889" w:rsidRPr="00FA0889">
        <w:rPr>
          <w:i/>
          <w:color w:val="414042"/>
          <w:spacing w:val="2"/>
          <w:sz w:val="32"/>
        </w:rPr>
        <w:t>v</w:t>
      </w:r>
      <w:r w:rsidR="001C036A" w:rsidRPr="008D45C2">
        <w:rPr>
          <w:rFonts w:asciiTheme="minorHAnsi" w:hAnsiTheme="minorHAnsi" w:cstheme="minorHAnsi"/>
          <w:color w:val="414042"/>
          <w:spacing w:val="2"/>
          <w:sz w:val="32"/>
        </w:rPr>
        <w:t>.</w:t>
      </w:r>
    </w:p>
    <w:p w:rsidR="00FA0889" w:rsidRPr="005F05C0" w:rsidRDefault="00FA0889" w:rsidP="00FA0889">
      <w:pPr>
        <w:rPr>
          <w:lang w:val="en-US"/>
        </w:rPr>
      </w:pPr>
    </w:p>
    <w:p w:rsidR="00FA0889" w:rsidRDefault="00FA0889">
      <w:r>
        <w:br w:type="page"/>
      </w:r>
    </w:p>
    <w:p w:rsidR="00FA0889" w:rsidRPr="00FA0889" w:rsidRDefault="00FA0889" w:rsidP="00FA0889">
      <w:pPr>
        <w:rPr>
          <w:rFonts w:ascii="Bookman Old Style" w:hAnsi="Bookman Old Style"/>
          <w:b/>
          <w:color w:val="7030A0"/>
          <w:sz w:val="36"/>
        </w:rPr>
      </w:pPr>
      <w:r w:rsidRPr="00FA0889">
        <w:rPr>
          <w:rFonts w:ascii="Bookman Old Style" w:hAnsi="Bookman Old Style"/>
          <w:b/>
          <w:color w:val="7030A0"/>
          <w:sz w:val="36"/>
        </w:rPr>
        <w:lastRenderedPageBreak/>
        <w:t>F</w:t>
      </w:r>
      <w:r w:rsidR="00610871">
        <w:rPr>
          <w:rFonts w:ascii="Bookman Old Style" w:hAnsi="Bookman Old Style"/>
          <w:b/>
          <w:color w:val="7030A0"/>
          <w:sz w:val="36"/>
        </w:rPr>
        <w:t>ITZHUGH-NAGUMO MODEL</w:t>
      </w:r>
    </w:p>
    <w:p w:rsidR="001C036A" w:rsidRDefault="005F05C0" w:rsidP="00FA0889">
      <w:r>
        <w:t xml:space="preserve">The pair of coupled first order equations defining the </w:t>
      </w:r>
      <w:r w:rsidR="001C036A">
        <w:t>Fitz</w:t>
      </w:r>
      <w:r w:rsidR="00A421DE">
        <w:t>h</w:t>
      </w:r>
      <w:r w:rsidR="001C036A">
        <w:t>ugh-</w:t>
      </w:r>
      <w:proofErr w:type="spellStart"/>
      <w:r w:rsidR="001C036A">
        <w:t>Nagumo</w:t>
      </w:r>
      <w:proofErr w:type="spellEnd"/>
      <w:r w:rsidR="001C036A">
        <w:t xml:space="preserve"> Model</w:t>
      </w:r>
      <w:r>
        <w:t xml:space="preserve"> are</w:t>
      </w:r>
    </w:p>
    <w:p w:rsidR="005F05C0" w:rsidRDefault="005F05C0" w:rsidP="005F05C0">
      <w:pPr>
        <w:tabs>
          <w:tab w:val="left" w:pos="567"/>
          <w:tab w:val="left" w:pos="1418"/>
        </w:tabs>
      </w:pPr>
      <w:r>
        <w:tab/>
        <w:t>(1)</w:t>
      </w:r>
      <w:r>
        <w:tab/>
      </w:r>
      <w:bookmarkStart w:id="1" w:name="MTBlankEqn"/>
      <w:r w:rsidRPr="005F05C0">
        <w:rPr>
          <w:position w:val="-82"/>
        </w:rPr>
        <w:object w:dxaOrig="306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90pt" o:ole="">
            <v:imagedata r:id="rId13" o:title=""/>
          </v:shape>
          <o:OLEObject Type="Embed" ProgID="Equation.DSMT4" ShapeID="_x0000_i1025" DrawAspect="Content" ObjectID="_1599457532" r:id="rId14"/>
        </w:object>
      </w:r>
      <w:bookmarkEnd w:id="1"/>
    </w:p>
    <w:p w:rsidR="005F05C0" w:rsidRDefault="004A274B" w:rsidP="005F05C0">
      <w:pPr>
        <w:tabs>
          <w:tab w:val="left" w:pos="567"/>
          <w:tab w:val="left" w:pos="1418"/>
        </w:tabs>
      </w:pPr>
      <w:r>
        <w:t xml:space="preserve">The variable </w:t>
      </w:r>
      <w:r w:rsidRPr="005F05C0">
        <w:rPr>
          <w:rFonts w:ascii="Times New Roman" w:hAnsi="Times New Roman"/>
          <w:i/>
        </w:rPr>
        <w:t>v</w:t>
      </w:r>
      <w:r>
        <w:t xml:space="preserve"> is a voltage-like </w:t>
      </w:r>
      <w:r w:rsidR="005F05C0" w:rsidRPr="001C00BE">
        <w:rPr>
          <w:b/>
          <w:color w:val="7030A0"/>
        </w:rPr>
        <w:t>membrane potential</w:t>
      </w:r>
      <w:r w:rsidR="005F05C0" w:rsidRPr="001C00BE">
        <w:rPr>
          <w:color w:val="7030A0"/>
        </w:rPr>
        <w:t xml:space="preserve"> </w:t>
      </w:r>
      <w:r w:rsidRPr="004A274B">
        <w:rPr>
          <w:rFonts w:asciiTheme="minorHAnsi" w:hAnsiTheme="minorHAnsi" w:cstheme="minorHAnsi"/>
          <w:bCs/>
          <w:szCs w:val="32"/>
        </w:rPr>
        <w:t>having cubic nonlinearity that allows regenerative self-excitation via a positive feedback</w:t>
      </w:r>
      <w:r>
        <w:t xml:space="preserve"> and </w:t>
      </w:r>
      <w:r w:rsidR="005F05C0" w:rsidRPr="005F05C0">
        <w:rPr>
          <w:rFonts w:ascii="Times New Roman" w:hAnsi="Times New Roman"/>
          <w:i/>
        </w:rPr>
        <w:t xml:space="preserve">w </w:t>
      </w:r>
      <w:r w:rsidR="005F05C0">
        <w:t xml:space="preserve">is called the </w:t>
      </w:r>
      <w:r w:rsidR="005F05C0" w:rsidRPr="001C00BE">
        <w:rPr>
          <w:b/>
          <w:color w:val="7030A0"/>
        </w:rPr>
        <w:t>recovery variable</w:t>
      </w:r>
      <w:r>
        <w:t xml:space="preserve"> </w:t>
      </w:r>
      <w:r w:rsidRPr="004A274B">
        <w:rPr>
          <w:rFonts w:asciiTheme="minorHAnsi" w:hAnsiTheme="minorHAnsi" w:cstheme="minorHAnsi"/>
          <w:bCs/>
          <w:szCs w:val="32"/>
        </w:rPr>
        <w:t xml:space="preserve">having linear </w:t>
      </w:r>
      <w:r w:rsidR="00900BA5">
        <w:rPr>
          <w:rFonts w:asciiTheme="minorHAnsi" w:hAnsiTheme="minorHAnsi" w:cstheme="minorHAnsi"/>
          <w:bCs/>
          <w:szCs w:val="32"/>
        </w:rPr>
        <w:t>d</w:t>
      </w:r>
      <w:r w:rsidRPr="004A274B">
        <w:rPr>
          <w:rFonts w:asciiTheme="minorHAnsi" w:hAnsiTheme="minorHAnsi" w:cstheme="minorHAnsi"/>
          <w:bCs/>
          <w:szCs w:val="32"/>
        </w:rPr>
        <w:t>ynamics that provides a slower negative feedback</w:t>
      </w:r>
      <w:r>
        <w:rPr>
          <w:rFonts w:asciiTheme="minorHAnsi" w:hAnsiTheme="minorHAnsi" w:cstheme="minorHAnsi"/>
          <w:bCs/>
          <w:szCs w:val="32"/>
        </w:rPr>
        <w:t xml:space="preserve">. </w:t>
      </w:r>
      <w:r w:rsidR="005F05C0">
        <w:t xml:space="preserve">The parameter </w:t>
      </w:r>
      <w:r w:rsidR="005F05C0" w:rsidRPr="005F05C0">
        <w:rPr>
          <w:position w:val="-14"/>
        </w:rPr>
        <w:object w:dxaOrig="480" w:dyaOrig="440">
          <v:shape id="_x0000_i1026" type="#_x0000_t75" style="width:24pt;height:21.6pt" o:ole="">
            <v:imagedata r:id="rId15" o:title=""/>
          </v:shape>
          <o:OLEObject Type="Embed" ProgID="Equation.DSMT4" ShapeID="_x0000_i1026" DrawAspect="Content" ObjectID="_1599457533" r:id="rId16"/>
        </w:object>
      </w:r>
      <w:r w:rsidR="005F05C0">
        <w:t xml:space="preserve"> corresponds to a stimulus current</w:t>
      </w:r>
      <w:r w:rsidR="00BF50C3">
        <w:t xml:space="preserve">. A positive current, </w:t>
      </w:r>
      <w:r w:rsidR="00BF50C3" w:rsidRPr="00BF50C3">
        <w:rPr>
          <w:position w:val="-14"/>
        </w:rPr>
        <w:object w:dxaOrig="980" w:dyaOrig="440">
          <v:shape id="_x0000_i1027" type="#_x0000_t75" style="width:48.6pt;height:21.6pt" o:ole="">
            <v:imagedata r:id="rId17" o:title=""/>
          </v:shape>
          <o:OLEObject Type="Embed" ProgID="Equation.DSMT4" ShapeID="_x0000_i1027" DrawAspect="Content" ObjectID="_1599457534" r:id="rId18"/>
        </w:object>
      </w:r>
      <w:r w:rsidR="00BF50C3">
        <w:t xml:space="preserve"> corresponds to a current directed from outside the cell membrane to inside. The parameters</w:t>
      </w:r>
      <w:r w:rsidR="005F05C0">
        <w:t xml:space="preserve"> </w:t>
      </w:r>
      <w:r w:rsidR="005F05C0" w:rsidRPr="005F05C0">
        <w:rPr>
          <w:rFonts w:ascii="Times New Roman" w:hAnsi="Times New Roman"/>
          <w:i/>
        </w:rPr>
        <w:t xml:space="preserve">a </w:t>
      </w:r>
      <w:r w:rsidR="005F05C0">
        <w:t xml:space="preserve">and </w:t>
      </w:r>
      <w:r w:rsidR="005F05C0" w:rsidRPr="005F05C0">
        <w:rPr>
          <w:rFonts w:ascii="Times New Roman" w:hAnsi="Times New Roman"/>
          <w:i/>
        </w:rPr>
        <w:t xml:space="preserve">b </w:t>
      </w:r>
      <w:r w:rsidR="005F05C0">
        <w:t xml:space="preserve">are controlling parameters of the </w:t>
      </w:r>
      <w:r w:rsidR="001C00BE">
        <w:t>system</w:t>
      </w:r>
      <w:r w:rsidR="005F05C0">
        <w:t xml:space="preserve">. The parameter </w:t>
      </w:r>
      <w:r w:rsidR="005F05C0" w:rsidRPr="005F05C0">
        <w:rPr>
          <w:rFonts w:ascii="Times New Roman" w:hAnsi="Times New Roman"/>
          <w:i/>
        </w:rPr>
        <w:t xml:space="preserve">c </w:t>
      </w:r>
      <w:r w:rsidR="005F05C0">
        <w:t xml:space="preserve">is responsible for the evolution of </w:t>
      </w:r>
      <w:r w:rsidR="005F05C0" w:rsidRPr="005F05C0">
        <w:rPr>
          <w:rFonts w:ascii="Times New Roman" w:hAnsi="Times New Roman"/>
          <w:i/>
        </w:rPr>
        <w:t xml:space="preserve">w </w:t>
      </w:r>
      <w:r w:rsidR="005F05C0">
        <w:t xml:space="preserve">being slower than the evolution of </w:t>
      </w:r>
      <w:r w:rsidR="005F05C0" w:rsidRPr="005F05C0">
        <w:rPr>
          <w:rFonts w:ascii="Times New Roman" w:hAnsi="Times New Roman"/>
          <w:i/>
        </w:rPr>
        <w:t>v</w:t>
      </w:r>
      <w:r w:rsidR="005F05C0">
        <w:t>.</w:t>
      </w:r>
    </w:p>
    <w:p w:rsidR="005F05C0" w:rsidRDefault="005F05C0" w:rsidP="005F05C0">
      <w:pPr>
        <w:tabs>
          <w:tab w:val="left" w:pos="567"/>
          <w:tab w:val="left" w:pos="1418"/>
        </w:tabs>
        <w:rPr>
          <w:rFonts w:asciiTheme="minorHAnsi" w:hAnsiTheme="minorHAnsi" w:cstheme="minorHAnsi"/>
          <w:bCs/>
          <w:szCs w:val="32"/>
        </w:rPr>
      </w:pPr>
      <w:r w:rsidRPr="005F05C0">
        <w:rPr>
          <w:rFonts w:asciiTheme="minorHAnsi" w:hAnsiTheme="minorHAnsi" w:cstheme="minorHAnsi"/>
          <w:bCs/>
          <w:szCs w:val="32"/>
        </w:rPr>
        <w:t>The two nullc</w:t>
      </w:r>
      <w:r>
        <w:rPr>
          <w:rFonts w:asciiTheme="minorHAnsi" w:hAnsiTheme="minorHAnsi" w:cstheme="minorHAnsi"/>
          <w:bCs/>
          <w:szCs w:val="32"/>
        </w:rPr>
        <w:t xml:space="preserve">lines </w:t>
      </w:r>
      <w:r w:rsidR="001C00BE">
        <w:rPr>
          <w:rFonts w:asciiTheme="minorHAnsi" w:hAnsiTheme="minorHAnsi" w:cstheme="minorHAnsi"/>
          <w:bCs/>
          <w:szCs w:val="32"/>
        </w:rPr>
        <w:t xml:space="preserve">in the </w:t>
      </w:r>
      <w:r w:rsidR="001C00BE" w:rsidRPr="001C00BE">
        <w:rPr>
          <w:rFonts w:ascii="Times New Roman" w:hAnsi="Times New Roman"/>
          <w:bCs/>
          <w:i/>
          <w:szCs w:val="32"/>
        </w:rPr>
        <w:t>v-w</w:t>
      </w:r>
      <w:r w:rsidR="001C00BE">
        <w:rPr>
          <w:rFonts w:asciiTheme="minorHAnsi" w:hAnsiTheme="minorHAnsi" w:cstheme="minorHAnsi"/>
          <w:bCs/>
          <w:szCs w:val="32"/>
        </w:rPr>
        <w:t xml:space="preserve"> plane </w:t>
      </w:r>
      <w:r>
        <w:rPr>
          <w:rFonts w:asciiTheme="minorHAnsi" w:hAnsiTheme="minorHAnsi" w:cstheme="minorHAnsi"/>
          <w:bCs/>
          <w:szCs w:val="32"/>
        </w:rPr>
        <w:t>are given by</w:t>
      </w:r>
    </w:p>
    <w:p w:rsidR="005F05C0" w:rsidRDefault="001C00BE" w:rsidP="005F05C0">
      <w:pPr>
        <w:tabs>
          <w:tab w:val="left" w:pos="567"/>
          <w:tab w:val="left" w:pos="1418"/>
        </w:tabs>
      </w:pPr>
      <w:r>
        <w:rPr>
          <w:rFonts w:asciiTheme="minorHAnsi" w:hAnsiTheme="minorHAnsi" w:cstheme="minorHAnsi"/>
          <w:bCs/>
          <w:szCs w:val="32"/>
        </w:rPr>
        <w:t xml:space="preserve">  </w:t>
      </w:r>
      <w:r w:rsidR="005F05C0" w:rsidRPr="001C00BE">
        <w:rPr>
          <w:rFonts w:ascii="Times New Roman" w:hAnsi="Times New Roman"/>
          <w:b/>
          <w:bCs/>
          <w:i/>
          <w:color w:val="7030A0"/>
          <w:szCs w:val="32"/>
        </w:rPr>
        <w:t>v-</w:t>
      </w:r>
      <w:r w:rsidR="005F05C0" w:rsidRPr="001C00BE">
        <w:rPr>
          <w:rFonts w:asciiTheme="minorHAnsi" w:hAnsiTheme="minorHAnsi" w:cstheme="minorHAnsi"/>
          <w:b/>
          <w:bCs/>
          <w:color w:val="7030A0"/>
          <w:szCs w:val="32"/>
        </w:rPr>
        <w:t>nullcline</w:t>
      </w:r>
      <w:r w:rsidR="005F05C0" w:rsidRPr="001C00BE">
        <w:rPr>
          <w:rFonts w:asciiTheme="minorHAnsi" w:hAnsiTheme="minorHAnsi" w:cstheme="minorHAnsi"/>
          <w:bCs/>
          <w:color w:val="7030A0"/>
          <w:szCs w:val="32"/>
        </w:rPr>
        <w:t xml:space="preserve">    </w:t>
      </w:r>
      <w:r w:rsidR="005F05C0" w:rsidRPr="005F05C0">
        <w:rPr>
          <w:position w:val="-38"/>
        </w:rPr>
        <w:object w:dxaOrig="4160" w:dyaOrig="880">
          <v:shape id="_x0000_i1028" type="#_x0000_t75" style="width:207.6pt;height:44.4pt" o:ole="">
            <v:imagedata r:id="rId19" o:title=""/>
          </v:shape>
          <o:OLEObject Type="Embed" ProgID="Equation.DSMT4" ShapeID="_x0000_i1028" DrawAspect="Content" ObjectID="_1599457535" r:id="rId20"/>
        </w:object>
      </w:r>
      <w:r>
        <w:t xml:space="preserve">  </w:t>
      </w:r>
      <w:r w:rsidRPr="001C00BE">
        <w:rPr>
          <w:b/>
          <w:color w:val="7030A0"/>
        </w:rPr>
        <w:t>cubic polynomial</w:t>
      </w:r>
    </w:p>
    <w:p w:rsidR="005F05C0" w:rsidRPr="005F05C0" w:rsidRDefault="001C00BE" w:rsidP="005F05C0">
      <w:pPr>
        <w:tabs>
          <w:tab w:val="left" w:pos="567"/>
          <w:tab w:val="left" w:pos="1418"/>
        </w:tabs>
        <w:rPr>
          <w:rFonts w:asciiTheme="minorHAnsi" w:hAnsiTheme="minorHAnsi" w:cstheme="minorHAnsi"/>
          <w:bCs/>
          <w:szCs w:val="32"/>
        </w:rPr>
      </w:pPr>
      <w:r>
        <w:t xml:space="preserve">  </w:t>
      </w:r>
      <w:r w:rsidR="005F05C0" w:rsidRPr="001C00BE">
        <w:rPr>
          <w:rFonts w:ascii="Times New Roman" w:hAnsi="Times New Roman"/>
          <w:b/>
          <w:i/>
          <w:color w:val="7030A0"/>
        </w:rPr>
        <w:t>w</w:t>
      </w:r>
      <w:r w:rsidR="005F05C0" w:rsidRPr="001C00BE">
        <w:rPr>
          <w:b/>
          <w:color w:val="7030A0"/>
        </w:rPr>
        <w:t>-nullcline</w:t>
      </w:r>
      <w:r w:rsidR="005F05C0" w:rsidRPr="001C00BE">
        <w:rPr>
          <w:color w:val="7030A0"/>
        </w:rPr>
        <w:t xml:space="preserve">   </w:t>
      </w:r>
      <w:r w:rsidR="005F05C0">
        <w:rPr>
          <w:rFonts w:asciiTheme="minorHAnsi" w:hAnsiTheme="minorHAnsi" w:cstheme="minorHAnsi"/>
          <w:bCs/>
          <w:szCs w:val="32"/>
        </w:rPr>
        <w:t xml:space="preserve"> </w:t>
      </w:r>
      <w:r w:rsidRPr="001C00BE">
        <w:rPr>
          <w:position w:val="-38"/>
        </w:rPr>
        <w:object w:dxaOrig="3200" w:dyaOrig="880">
          <v:shape id="_x0000_i1029" type="#_x0000_t75" style="width:159.7pt;height:44.4pt" o:ole="">
            <v:imagedata r:id="rId21" o:title=""/>
          </v:shape>
          <o:OLEObject Type="Embed" ProgID="Equation.DSMT4" ShapeID="_x0000_i1029" DrawAspect="Content" ObjectID="_1599457536" r:id="rId22"/>
        </w:object>
      </w:r>
      <w:r>
        <w:rPr>
          <w:rFonts w:asciiTheme="minorHAnsi" w:hAnsiTheme="minorHAnsi" w:cstheme="minorHAnsi"/>
          <w:bCs/>
          <w:szCs w:val="32"/>
        </w:rPr>
        <w:t xml:space="preserve">               </w:t>
      </w:r>
      <w:r w:rsidRPr="001C00BE">
        <w:rPr>
          <w:rFonts w:asciiTheme="minorHAnsi" w:hAnsiTheme="minorHAnsi" w:cstheme="minorHAnsi"/>
          <w:b/>
          <w:bCs/>
          <w:color w:val="7030A0"/>
          <w:szCs w:val="32"/>
        </w:rPr>
        <w:t>straight line</w:t>
      </w:r>
    </w:p>
    <w:p w:rsidR="001C00BE" w:rsidRDefault="001C00BE" w:rsidP="001C00BE">
      <w:pPr>
        <w:pStyle w:val="NormalWeb"/>
        <w:shd w:val="clear" w:color="auto" w:fill="FFFFFF"/>
        <w:spacing w:before="120" w:beforeAutospacing="0" w:after="75" w:afterAutospacing="0" w:line="360" w:lineRule="auto"/>
        <w:rPr>
          <w:rFonts w:ascii="Segoe UI" w:hAnsi="Segoe UI" w:cs="Segoe UI"/>
          <w:color w:val="414042"/>
          <w:spacing w:val="2"/>
        </w:rPr>
      </w:pPr>
      <w:r>
        <w:rPr>
          <w:rFonts w:asciiTheme="minorHAnsi" w:hAnsiTheme="minorHAnsi" w:cstheme="minorHAnsi"/>
          <w:color w:val="414042"/>
          <w:spacing w:val="2"/>
          <w:sz w:val="32"/>
          <w:szCs w:val="32"/>
        </w:rPr>
        <w:lastRenderedPageBreak/>
        <w:t xml:space="preserve">The intersection of the two nullclines gives the </w:t>
      </w:r>
      <w:r w:rsidRPr="001C00BE">
        <w:rPr>
          <w:rFonts w:asciiTheme="minorHAnsi" w:hAnsiTheme="minorHAnsi" w:cstheme="minorHAnsi"/>
          <w:b/>
          <w:color w:val="7030A0"/>
          <w:spacing w:val="2"/>
          <w:sz w:val="32"/>
          <w:szCs w:val="32"/>
        </w:rPr>
        <w:t>critical points</w:t>
      </w:r>
      <w:r w:rsidRPr="001C00BE">
        <w:rPr>
          <w:rFonts w:asciiTheme="minorHAnsi" w:hAnsiTheme="minorHAnsi" w:cstheme="minorHAnsi"/>
          <w:color w:val="7030A0"/>
          <w:spacing w:val="2"/>
          <w:sz w:val="32"/>
          <w:szCs w:val="32"/>
        </w:rPr>
        <w:t xml:space="preserve"> </w:t>
      </w:r>
      <w:r>
        <w:rPr>
          <w:rFonts w:asciiTheme="minorHAnsi" w:hAnsiTheme="minorHAnsi" w:cstheme="minorHAnsi"/>
          <w:color w:val="414042"/>
          <w:spacing w:val="2"/>
          <w:sz w:val="32"/>
          <w:szCs w:val="32"/>
        </w:rPr>
        <w:t>(</w:t>
      </w:r>
      <w:r w:rsidRPr="00900BA5">
        <w:rPr>
          <w:rFonts w:asciiTheme="minorHAnsi" w:hAnsiTheme="minorHAnsi" w:cstheme="minorHAnsi"/>
          <w:b/>
          <w:color w:val="7030A0"/>
          <w:spacing w:val="2"/>
          <w:sz w:val="32"/>
          <w:szCs w:val="32"/>
        </w:rPr>
        <w:t>fixed equilibrium points</w:t>
      </w:r>
      <w:r>
        <w:rPr>
          <w:rFonts w:asciiTheme="minorHAnsi" w:hAnsiTheme="minorHAnsi" w:cstheme="minorHAnsi"/>
          <w:color w:val="414042"/>
          <w:spacing w:val="2"/>
          <w:sz w:val="32"/>
          <w:szCs w:val="32"/>
        </w:rPr>
        <w:t xml:space="preserve">) of the model. </w:t>
      </w:r>
      <w:r w:rsidRPr="001C00BE">
        <w:rPr>
          <w:rFonts w:asciiTheme="minorHAnsi" w:hAnsiTheme="minorHAnsi" w:cstheme="minorHAnsi"/>
          <w:color w:val="414042"/>
          <w:spacing w:val="2"/>
          <w:sz w:val="32"/>
          <w:szCs w:val="32"/>
        </w:rPr>
        <w:t>The slope of the</w:t>
      </w:r>
      <w:r w:rsidR="00A421DE">
        <w:rPr>
          <w:rFonts w:asciiTheme="minorHAnsi" w:hAnsiTheme="minorHAnsi" w:cstheme="minorHAnsi"/>
          <w:color w:val="414042"/>
          <w:spacing w:val="2"/>
          <w:sz w:val="32"/>
          <w:szCs w:val="32"/>
        </w:rPr>
        <w:t xml:space="preserve"> straight-</w:t>
      </w:r>
      <w:r w:rsidRPr="001C00BE">
        <w:rPr>
          <w:rFonts w:asciiTheme="minorHAnsi" w:hAnsiTheme="minorHAnsi" w:cstheme="minorHAnsi"/>
          <w:color w:val="414042"/>
          <w:spacing w:val="2"/>
          <w:sz w:val="32"/>
          <w:szCs w:val="32"/>
        </w:rPr>
        <w:t>line</w:t>
      </w:r>
      <w:r>
        <w:rPr>
          <w:rFonts w:asciiTheme="minorHAnsi" w:hAnsiTheme="minorHAnsi" w:cstheme="minorHAnsi"/>
          <w:color w:val="414042"/>
          <w:spacing w:val="2"/>
          <w:sz w:val="32"/>
          <w:szCs w:val="32"/>
        </w:rPr>
        <w:t xml:space="preserve"> </w:t>
      </w:r>
      <w:r w:rsidRPr="001C00BE">
        <w:rPr>
          <w:position w:val="-12"/>
        </w:rPr>
        <w:object w:dxaOrig="1840" w:dyaOrig="400">
          <v:shape id="_x0000_i1030" type="#_x0000_t75" style="width:92.35pt;height:20.4pt" o:ole="">
            <v:imagedata r:id="rId23" o:title=""/>
          </v:shape>
          <o:OLEObject Type="Embed" ProgID="Equation.DSMT4" ShapeID="_x0000_i1030" DrawAspect="Content" ObjectID="_1599457537" r:id="rId24"/>
        </w:object>
      </w:r>
      <w:r>
        <w:t xml:space="preserve"> </w:t>
      </w:r>
      <w:r w:rsidRPr="001C00BE">
        <w:rPr>
          <w:rFonts w:asciiTheme="minorHAnsi" w:hAnsiTheme="minorHAnsi" w:cstheme="minorHAnsi"/>
          <w:color w:val="414042"/>
          <w:spacing w:val="2"/>
          <w:sz w:val="32"/>
          <w:szCs w:val="32"/>
        </w:rPr>
        <w:t xml:space="preserve"> </w:t>
      </w:r>
      <w:r w:rsidR="00900BA5">
        <w:rPr>
          <w:rFonts w:asciiTheme="minorHAnsi" w:hAnsiTheme="minorHAnsi" w:cstheme="minorHAnsi"/>
          <w:color w:val="414042"/>
          <w:spacing w:val="2"/>
          <w:sz w:val="32"/>
          <w:szCs w:val="32"/>
        </w:rPr>
        <w:t>i</w:t>
      </w:r>
      <w:r>
        <w:rPr>
          <w:rFonts w:asciiTheme="minorHAnsi" w:hAnsiTheme="minorHAnsi" w:cstheme="minorHAnsi"/>
          <w:color w:val="414042"/>
          <w:spacing w:val="2"/>
          <w:sz w:val="32"/>
          <w:szCs w:val="32"/>
        </w:rPr>
        <w:t xml:space="preserve">s </w:t>
      </w:r>
      <w:r w:rsidRPr="001C00BE">
        <w:rPr>
          <w:rFonts w:asciiTheme="minorHAnsi" w:hAnsiTheme="minorHAnsi" w:cstheme="minorHAnsi"/>
          <w:color w:val="414042"/>
          <w:spacing w:val="2"/>
          <w:sz w:val="32"/>
          <w:szCs w:val="32"/>
        </w:rPr>
        <w:t xml:space="preserve">controlled </w:t>
      </w:r>
      <w:r>
        <w:rPr>
          <w:rFonts w:asciiTheme="minorHAnsi" w:hAnsiTheme="minorHAnsi" w:cstheme="minorHAnsi"/>
          <w:color w:val="414042"/>
          <w:spacing w:val="2"/>
          <w:sz w:val="32"/>
          <w:szCs w:val="32"/>
        </w:rPr>
        <w:t xml:space="preserve">by the two parameters </w:t>
      </w:r>
      <w:r w:rsidRPr="001C00BE">
        <w:rPr>
          <w:i/>
          <w:color w:val="414042"/>
          <w:spacing w:val="2"/>
          <w:sz w:val="32"/>
          <w:szCs w:val="32"/>
        </w:rPr>
        <w:t xml:space="preserve">a </w:t>
      </w:r>
      <w:r>
        <w:rPr>
          <w:rFonts w:asciiTheme="minorHAnsi" w:hAnsiTheme="minorHAnsi" w:cstheme="minorHAnsi"/>
          <w:color w:val="414042"/>
          <w:spacing w:val="2"/>
          <w:sz w:val="32"/>
          <w:szCs w:val="32"/>
        </w:rPr>
        <w:t xml:space="preserve">and </w:t>
      </w:r>
      <w:r w:rsidRPr="001C00BE">
        <w:rPr>
          <w:i/>
          <w:color w:val="414042"/>
          <w:spacing w:val="2"/>
          <w:sz w:val="32"/>
          <w:szCs w:val="32"/>
        </w:rPr>
        <w:t xml:space="preserve">b </w:t>
      </w:r>
      <w:r>
        <w:rPr>
          <w:rFonts w:asciiTheme="minorHAnsi" w:hAnsiTheme="minorHAnsi" w:cstheme="minorHAnsi"/>
          <w:color w:val="414042"/>
          <w:spacing w:val="2"/>
          <w:sz w:val="32"/>
          <w:szCs w:val="32"/>
        </w:rPr>
        <w:t>is s</w:t>
      </w:r>
      <w:r w:rsidRPr="001C00BE">
        <w:rPr>
          <w:rFonts w:asciiTheme="minorHAnsi" w:hAnsiTheme="minorHAnsi" w:cstheme="minorHAnsi"/>
          <w:color w:val="414042"/>
          <w:spacing w:val="2"/>
          <w:sz w:val="32"/>
          <w:szCs w:val="32"/>
        </w:rPr>
        <w:t xml:space="preserve">uch that the nullclines intersect at a </w:t>
      </w:r>
      <w:r w:rsidRPr="001C00BE">
        <w:rPr>
          <w:rFonts w:asciiTheme="minorHAnsi" w:hAnsiTheme="minorHAnsi" w:cstheme="minorHAnsi"/>
          <w:b/>
          <w:color w:val="7030A0"/>
          <w:spacing w:val="2"/>
          <w:sz w:val="32"/>
          <w:szCs w:val="32"/>
        </w:rPr>
        <w:t>single point</w:t>
      </w:r>
      <w:r w:rsidRPr="001C00BE">
        <w:rPr>
          <w:rFonts w:asciiTheme="minorHAnsi" w:hAnsiTheme="minorHAnsi" w:cstheme="minorHAnsi"/>
          <w:color w:val="414042"/>
          <w:spacing w:val="2"/>
          <w:sz w:val="32"/>
          <w:szCs w:val="32"/>
        </w:rPr>
        <w:t>, making it the system’s only fixed point.</w:t>
      </w:r>
      <w:r w:rsidR="0084407D">
        <w:rPr>
          <w:rFonts w:asciiTheme="minorHAnsi" w:hAnsiTheme="minorHAnsi" w:cstheme="minorHAnsi"/>
          <w:color w:val="414042"/>
          <w:spacing w:val="2"/>
          <w:sz w:val="32"/>
          <w:szCs w:val="32"/>
        </w:rPr>
        <w:t xml:space="preserve"> The critical point corresponds to the </w:t>
      </w:r>
      <w:r w:rsidR="0084407D" w:rsidRPr="0084407D">
        <w:rPr>
          <w:rFonts w:asciiTheme="minorHAnsi" w:hAnsiTheme="minorHAnsi" w:cstheme="minorHAnsi"/>
          <w:b/>
          <w:color w:val="7030A0"/>
          <w:spacing w:val="2"/>
          <w:sz w:val="32"/>
          <w:szCs w:val="32"/>
        </w:rPr>
        <w:t>resting state</w:t>
      </w:r>
      <w:r w:rsidR="0084407D" w:rsidRPr="0084407D">
        <w:rPr>
          <w:rFonts w:asciiTheme="minorHAnsi" w:hAnsiTheme="minorHAnsi" w:cstheme="minorHAnsi"/>
          <w:color w:val="7030A0"/>
          <w:spacing w:val="2"/>
          <w:sz w:val="32"/>
          <w:szCs w:val="32"/>
        </w:rPr>
        <w:t xml:space="preserve"> </w:t>
      </w:r>
      <w:r w:rsidR="0084407D">
        <w:rPr>
          <w:rFonts w:asciiTheme="minorHAnsi" w:hAnsiTheme="minorHAnsi" w:cstheme="minorHAnsi"/>
          <w:color w:val="414042"/>
          <w:spacing w:val="2"/>
          <w:sz w:val="32"/>
          <w:szCs w:val="32"/>
        </w:rPr>
        <w:t>of the neuron.</w:t>
      </w:r>
    </w:p>
    <w:p w:rsidR="001C00BE" w:rsidRPr="001C00BE" w:rsidRDefault="001C00BE"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1C036A" w:rsidRDefault="001C036A"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1C00BE">
        <w:rPr>
          <w:rFonts w:asciiTheme="minorHAnsi" w:hAnsiTheme="minorHAnsi" w:cstheme="minorHAnsi"/>
          <w:color w:val="414042"/>
          <w:spacing w:val="2"/>
          <w:sz w:val="32"/>
        </w:rPr>
        <w:t>The parameter</w:t>
      </w:r>
      <w:r w:rsidR="008C1422">
        <w:rPr>
          <w:rFonts w:asciiTheme="minorHAnsi" w:hAnsiTheme="minorHAnsi" w:cstheme="minorHAnsi"/>
          <w:color w:val="414042"/>
          <w:spacing w:val="2"/>
          <w:sz w:val="32"/>
        </w:rPr>
        <w:t xml:space="preserve"> </w:t>
      </w:r>
      <w:r w:rsidR="008C1422" w:rsidRPr="008C1422">
        <w:rPr>
          <w:position w:val="-14"/>
        </w:rPr>
        <w:object w:dxaOrig="480" w:dyaOrig="440">
          <v:shape id="_x0000_i1031" type="#_x0000_t75" style="width:24pt;height:21.6pt" o:ole="">
            <v:imagedata r:id="rId25" o:title=""/>
          </v:shape>
          <o:OLEObject Type="Embed" ProgID="Equation.DSMT4" ShapeID="_x0000_i1031" DrawAspect="Content" ObjectID="_1599457538" r:id="rId26"/>
        </w:object>
      </w:r>
      <w:r w:rsidRPr="001C00BE">
        <w:rPr>
          <w:rFonts w:asciiTheme="minorHAnsi" w:hAnsiTheme="minorHAnsi" w:cstheme="minorHAnsi"/>
          <w:color w:val="414042"/>
          <w:spacing w:val="2"/>
          <w:sz w:val="32"/>
        </w:rPr>
        <w:t> simply shifts </w:t>
      </w:r>
      <w:r w:rsidR="008C1422" w:rsidRPr="008C1422">
        <w:rPr>
          <w:i/>
          <w:color w:val="414042"/>
          <w:spacing w:val="2"/>
          <w:sz w:val="32"/>
        </w:rPr>
        <w:t>v</w:t>
      </w:r>
      <w:r w:rsidRPr="008C1422">
        <w:rPr>
          <w:i/>
          <w:color w:val="414042"/>
          <w:spacing w:val="2"/>
          <w:sz w:val="32"/>
        </w:rPr>
        <w:t>-</w:t>
      </w:r>
      <w:r w:rsidRPr="001C00BE">
        <w:rPr>
          <w:rFonts w:asciiTheme="minorHAnsi" w:hAnsiTheme="minorHAnsi" w:cstheme="minorHAnsi"/>
          <w:color w:val="414042"/>
          <w:spacing w:val="2"/>
          <w:sz w:val="32"/>
        </w:rPr>
        <w:t>nullcline up or down. Thus, changing </w:t>
      </w:r>
      <w:r w:rsidR="008C1422" w:rsidRPr="008C1422">
        <w:rPr>
          <w:position w:val="-14"/>
        </w:rPr>
        <w:object w:dxaOrig="480" w:dyaOrig="440">
          <v:shape id="_x0000_i1032" type="#_x0000_t75" style="width:24pt;height:21.6pt" o:ole="">
            <v:imagedata r:id="rId27" o:title=""/>
          </v:shape>
          <o:OLEObject Type="Embed" ProgID="Equation.DSMT4" ShapeID="_x0000_i1032" DrawAspect="Content" ObjectID="_1599457539" r:id="rId28"/>
        </w:object>
      </w:r>
      <w:r w:rsidRPr="001C00BE">
        <w:rPr>
          <w:rFonts w:asciiTheme="minorHAnsi" w:hAnsiTheme="minorHAnsi" w:cstheme="minorHAnsi"/>
          <w:color w:val="414042"/>
          <w:spacing w:val="2"/>
          <w:sz w:val="32"/>
        </w:rPr>
        <w:t xml:space="preserve"> modulates the position of the </w:t>
      </w:r>
      <w:r w:rsidR="008C1422">
        <w:rPr>
          <w:rFonts w:asciiTheme="minorHAnsi" w:hAnsiTheme="minorHAnsi" w:cstheme="minorHAnsi"/>
          <w:color w:val="414042"/>
          <w:spacing w:val="2"/>
          <w:sz w:val="32"/>
        </w:rPr>
        <w:t xml:space="preserve">critical </w:t>
      </w:r>
      <w:r w:rsidRPr="001C00BE">
        <w:rPr>
          <w:rFonts w:asciiTheme="minorHAnsi" w:hAnsiTheme="minorHAnsi" w:cstheme="minorHAnsi"/>
          <w:color w:val="414042"/>
          <w:spacing w:val="2"/>
          <w:sz w:val="32"/>
        </w:rPr>
        <w:t>point so that different values of </w:t>
      </w:r>
      <w:r w:rsidR="008C1422" w:rsidRPr="008C1422">
        <w:rPr>
          <w:position w:val="-14"/>
        </w:rPr>
        <w:object w:dxaOrig="480" w:dyaOrig="440">
          <v:shape id="_x0000_i1033" type="#_x0000_t75" style="width:24pt;height:21.6pt" o:ole="">
            <v:imagedata r:id="rId29" o:title=""/>
          </v:shape>
          <o:OLEObject Type="Embed" ProgID="Equation.DSMT4" ShapeID="_x0000_i1033" DrawAspect="Content" ObjectID="_1599457540" r:id="rId30"/>
        </w:object>
      </w:r>
      <w:r w:rsidRPr="001C00BE">
        <w:rPr>
          <w:rFonts w:asciiTheme="minorHAnsi" w:hAnsiTheme="minorHAnsi" w:cstheme="minorHAnsi"/>
          <w:color w:val="414042"/>
          <w:spacing w:val="2"/>
          <w:sz w:val="32"/>
        </w:rPr>
        <w:t xml:space="preserve"> cause the </w:t>
      </w:r>
      <w:r w:rsidR="008C1422">
        <w:rPr>
          <w:rFonts w:asciiTheme="minorHAnsi" w:hAnsiTheme="minorHAnsi" w:cstheme="minorHAnsi"/>
          <w:color w:val="414042"/>
          <w:spacing w:val="2"/>
          <w:sz w:val="32"/>
        </w:rPr>
        <w:t xml:space="preserve">critical </w:t>
      </w:r>
      <w:r w:rsidRPr="001C00BE">
        <w:rPr>
          <w:rFonts w:asciiTheme="minorHAnsi" w:hAnsiTheme="minorHAnsi" w:cstheme="minorHAnsi"/>
          <w:color w:val="414042"/>
          <w:spacing w:val="2"/>
          <w:sz w:val="32"/>
        </w:rPr>
        <w:t xml:space="preserve">point to be on the left, middle, or right part of the </w:t>
      </w:r>
      <w:r w:rsidR="008C1422" w:rsidRPr="00900BA5">
        <w:rPr>
          <w:i/>
          <w:color w:val="414042"/>
          <w:spacing w:val="2"/>
          <w:sz w:val="32"/>
        </w:rPr>
        <w:t>v-</w:t>
      </w:r>
      <w:r w:rsidR="008C1422">
        <w:rPr>
          <w:rFonts w:asciiTheme="minorHAnsi" w:hAnsiTheme="minorHAnsi" w:cstheme="minorHAnsi"/>
          <w:color w:val="414042"/>
          <w:spacing w:val="2"/>
          <w:sz w:val="32"/>
        </w:rPr>
        <w:t xml:space="preserve">nullcline </w:t>
      </w:r>
      <w:r w:rsidR="008C1422" w:rsidRPr="008C1422">
        <w:rPr>
          <w:position w:val="-14"/>
        </w:rPr>
        <w:object w:dxaOrig="2860" w:dyaOrig="499">
          <v:shape id="_x0000_i1034" type="#_x0000_t75" style="width:143.45pt;height:24.6pt" o:ole="">
            <v:imagedata r:id="rId31" o:title=""/>
          </v:shape>
          <o:OLEObject Type="Embed" ProgID="Equation.DSMT4" ShapeID="_x0000_i1034" DrawAspect="Content" ObjectID="_1599457541" r:id="rId32"/>
        </w:object>
      </w:r>
      <w:r w:rsidR="008C1422">
        <w:rPr>
          <w:rFonts w:asciiTheme="minorHAnsi" w:hAnsiTheme="minorHAnsi" w:cstheme="minorHAnsi"/>
          <w:color w:val="414042"/>
          <w:spacing w:val="2"/>
          <w:sz w:val="32"/>
        </w:rPr>
        <w:t>curve</w:t>
      </w:r>
      <w:r w:rsidRPr="001C00BE">
        <w:rPr>
          <w:rFonts w:asciiTheme="minorHAnsi" w:hAnsiTheme="minorHAnsi" w:cstheme="minorHAnsi"/>
          <w:color w:val="414042"/>
          <w:spacing w:val="2"/>
          <w:sz w:val="32"/>
        </w:rPr>
        <w:t>.</w:t>
      </w:r>
      <w:r w:rsidR="00216C10">
        <w:rPr>
          <w:rFonts w:asciiTheme="minorHAnsi" w:hAnsiTheme="minorHAnsi" w:cstheme="minorHAnsi"/>
          <w:color w:val="414042"/>
          <w:spacing w:val="2"/>
          <w:sz w:val="32"/>
        </w:rPr>
        <w:t xml:space="preserve"> The position of the critical point determines the dynamics of the membrane potential </w:t>
      </w:r>
      <w:r w:rsidR="00216C10">
        <w:rPr>
          <w:i/>
          <w:color w:val="414042"/>
          <w:spacing w:val="2"/>
          <w:sz w:val="32"/>
        </w:rPr>
        <w:t>v</w:t>
      </w:r>
      <w:r w:rsidR="00216C10">
        <w:rPr>
          <w:rFonts w:asciiTheme="minorHAnsi" w:hAnsiTheme="minorHAnsi" w:cstheme="minorHAnsi"/>
          <w:color w:val="414042"/>
          <w:spacing w:val="2"/>
          <w:sz w:val="32"/>
        </w:rPr>
        <w:t>.</w:t>
      </w:r>
      <w:r w:rsidR="00BF50C3">
        <w:rPr>
          <w:rFonts w:asciiTheme="minorHAnsi" w:hAnsiTheme="minorHAnsi" w:cstheme="minorHAnsi"/>
          <w:color w:val="414042"/>
          <w:spacing w:val="2"/>
          <w:sz w:val="32"/>
        </w:rPr>
        <w:t xml:space="preserve"> As the external stimulus current increases, the trajectory moves up, while the critical point moves to the right. If the stimulus current decrease, the trajectory moves down, and the critical point moves to the left. The trajectory is governed by the </w:t>
      </w:r>
      <w:r w:rsidR="00BF50C3" w:rsidRPr="00BF50C3">
        <w:rPr>
          <w:i/>
          <w:color w:val="414042"/>
          <w:spacing w:val="2"/>
          <w:sz w:val="32"/>
        </w:rPr>
        <w:t xml:space="preserve">v-w </w:t>
      </w:r>
      <w:r w:rsidR="00BF50C3">
        <w:rPr>
          <w:rFonts w:asciiTheme="minorHAnsi" w:hAnsiTheme="minorHAnsi" w:cstheme="minorHAnsi"/>
          <w:color w:val="414042"/>
          <w:spacing w:val="2"/>
          <w:sz w:val="32"/>
        </w:rPr>
        <w:t xml:space="preserve">vector field, shown by arrows pointing in the direction of increasing time (figures 1 and 2). </w:t>
      </w:r>
      <w:r w:rsidR="00A421DE">
        <w:rPr>
          <w:rFonts w:asciiTheme="minorHAnsi" w:hAnsiTheme="minorHAnsi" w:cstheme="minorHAnsi"/>
          <w:color w:val="414042"/>
          <w:spacing w:val="2"/>
          <w:sz w:val="32"/>
        </w:rPr>
        <w:t xml:space="preserve">The arrows indicating the vector field are normalized, so that they have unit length. The </w:t>
      </w:r>
      <w:r w:rsidR="00A421DE" w:rsidRPr="00A421DE">
        <w:rPr>
          <w:i/>
          <w:color w:val="414042"/>
          <w:spacing w:val="2"/>
          <w:sz w:val="32"/>
        </w:rPr>
        <w:t xml:space="preserve">v-w </w:t>
      </w:r>
      <w:r w:rsidR="00A421DE">
        <w:rPr>
          <w:rFonts w:asciiTheme="minorHAnsi" w:hAnsiTheme="minorHAnsi" w:cstheme="minorHAnsi"/>
          <w:color w:val="414042"/>
          <w:spacing w:val="2"/>
          <w:sz w:val="32"/>
        </w:rPr>
        <w:t xml:space="preserve">trajectory is always tangential to the vector field described by the arrows. </w:t>
      </w:r>
      <w:r w:rsidR="00D45972">
        <w:rPr>
          <w:rFonts w:asciiTheme="minorHAnsi" w:hAnsiTheme="minorHAnsi" w:cstheme="minorHAnsi"/>
          <w:color w:val="414042"/>
          <w:spacing w:val="2"/>
          <w:sz w:val="32"/>
        </w:rPr>
        <w:t>All quantities in the model are expressed in arbitrary units and not in S.I. units.</w:t>
      </w:r>
    </w:p>
    <w:p w:rsidR="008C1422" w:rsidRDefault="008C1422"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8C1422">
        <w:rPr>
          <w:rFonts w:asciiTheme="minorHAnsi" w:hAnsiTheme="minorHAnsi" w:cstheme="minorHAnsi"/>
          <w:noProof/>
          <w:color w:val="414042"/>
          <w:spacing w:val="2"/>
          <w:sz w:val="32"/>
        </w:rPr>
        <w:lastRenderedPageBreak/>
        <w:drawing>
          <wp:inline distT="0" distB="0" distL="0" distR="0" wp14:anchorId="6CF1E2DA" wp14:editId="485AFF4E">
            <wp:extent cx="5305425" cy="4457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5425" cy="4457700"/>
                    </a:xfrm>
                    <a:prstGeom prst="rect">
                      <a:avLst/>
                    </a:prstGeom>
                  </pic:spPr>
                </pic:pic>
              </a:graphicData>
            </a:graphic>
          </wp:inline>
        </w:drawing>
      </w:r>
    </w:p>
    <w:p w:rsidR="008C1422" w:rsidRDefault="008C1422" w:rsidP="00B71C6A">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w:t>
      </w:r>
      <w:r w:rsidR="00D45972">
        <w:rPr>
          <w:rFonts w:asciiTheme="minorHAnsi" w:hAnsiTheme="minorHAnsi" w:cstheme="minorHAnsi"/>
          <w:color w:val="414042"/>
          <w:spacing w:val="2"/>
          <w:sz w:val="32"/>
        </w:rPr>
        <w:t xml:space="preserve"> </w:t>
      </w:r>
      <w:r>
        <w:rPr>
          <w:rFonts w:asciiTheme="minorHAnsi" w:hAnsiTheme="minorHAnsi" w:cstheme="minorHAnsi"/>
          <w:color w:val="414042"/>
          <w:spacing w:val="2"/>
          <w:sz w:val="32"/>
        </w:rPr>
        <w:t>1</w:t>
      </w:r>
      <w:r w:rsidR="00D45972">
        <w:rPr>
          <w:rFonts w:asciiTheme="minorHAnsi" w:hAnsiTheme="minorHAnsi" w:cstheme="minorHAnsi"/>
          <w:color w:val="414042"/>
          <w:spacing w:val="2"/>
          <w:sz w:val="32"/>
        </w:rPr>
        <w:t>.</w:t>
      </w:r>
      <w:r>
        <w:rPr>
          <w:rFonts w:asciiTheme="minorHAnsi" w:hAnsiTheme="minorHAnsi" w:cstheme="minorHAnsi"/>
          <w:color w:val="414042"/>
          <w:spacing w:val="2"/>
          <w:sz w:val="32"/>
        </w:rPr>
        <w:t xml:space="preserve">   The </w:t>
      </w:r>
      <w:r w:rsidRPr="008C1422">
        <w:rPr>
          <w:rFonts w:asciiTheme="minorHAnsi" w:hAnsiTheme="minorHAnsi" w:cstheme="minorHAnsi"/>
          <w:color w:val="FF0000"/>
          <w:spacing w:val="2"/>
          <w:sz w:val="32"/>
        </w:rPr>
        <w:t>red</w:t>
      </w:r>
      <w:r>
        <w:rPr>
          <w:rFonts w:asciiTheme="minorHAnsi" w:hAnsiTheme="minorHAnsi" w:cstheme="minorHAnsi"/>
          <w:color w:val="414042"/>
          <w:spacing w:val="2"/>
          <w:sz w:val="32"/>
        </w:rPr>
        <w:t xml:space="preserve"> curve is the </w:t>
      </w:r>
      <w:r w:rsidRPr="00D45972">
        <w:rPr>
          <w:i/>
          <w:color w:val="FF0000"/>
          <w:spacing w:val="2"/>
          <w:sz w:val="32"/>
        </w:rPr>
        <w:t>v-</w:t>
      </w:r>
      <w:r w:rsidRPr="008C1422">
        <w:rPr>
          <w:rFonts w:asciiTheme="minorHAnsi" w:hAnsiTheme="minorHAnsi" w:cstheme="minorHAnsi"/>
          <w:color w:val="FF0000"/>
          <w:spacing w:val="2"/>
          <w:sz w:val="32"/>
        </w:rPr>
        <w:t xml:space="preserve">nullcline </w:t>
      </w:r>
      <w:r>
        <w:rPr>
          <w:rFonts w:asciiTheme="minorHAnsi" w:hAnsiTheme="minorHAnsi" w:cstheme="minorHAnsi"/>
          <w:color w:val="414042"/>
          <w:spacing w:val="2"/>
          <w:sz w:val="32"/>
        </w:rPr>
        <w:t xml:space="preserve">and the </w:t>
      </w:r>
      <w:r w:rsidRPr="008C1422">
        <w:rPr>
          <w:rFonts w:asciiTheme="minorHAnsi" w:hAnsiTheme="minorHAnsi" w:cstheme="minorHAnsi"/>
          <w:color w:val="FF00FF"/>
          <w:spacing w:val="2"/>
          <w:sz w:val="32"/>
        </w:rPr>
        <w:t>magenta</w:t>
      </w:r>
      <w:r>
        <w:rPr>
          <w:rFonts w:asciiTheme="minorHAnsi" w:hAnsiTheme="minorHAnsi" w:cstheme="minorHAnsi"/>
          <w:color w:val="414042"/>
          <w:spacing w:val="2"/>
          <w:sz w:val="32"/>
        </w:rPr>
        <w:t xml:space="preserve"> straight line is the </w:t>
      </w:r>
      <w:r w:rsidRPr="00D45972">
        <w:rPr>
          <w:i/>
          <w:color w:val="FF00FF"/>
          <w:spacing w:val="2"/>
          <w:sz w:val="32"/>
        </w:rPr>
        <w:t>w-</w:t>
      </w:r>
      <w:r w:rsidRPr="008C1422">
        <w:rPr>
          <w:rFonts w:asciiTheme="minorHAnsi" w:hAnsiTheme="minorHAnsi" w:cstheme="minorHAnsi"/>
          <w:color w:val="FF00FF"/>
          <w:spacing w:val="2"/>
          <w:sz w:val="32"/>
        </w:rPr>
        <w:t>nullcline</w:t>
      </w:r>
      <w:r>
        <w:rPr>
          <w:rFonts w:asciiTheme="minorHAnsi" w:hAnsiTheme="minorHAnsi" w:cstheme="minorHAnsi"/>
          <w:color w:val="414042"/>
          <w:spacing w:val="2"/>
          <w:sz w:val="32"/>
        </w:rPr>
        <w:t xml:space="preserve">. The intersection of the </w:t>
      </w:r>
      <w:r w:rsidRPr="00D45972">
        <w:rPr>
          <w:i/>
          <w:color w:val="414042"/>
          <w:spacing w:val="2"/>
          <w:sz w:val="32"/>
        </w:rPr>
        <w:t>v-</w:t>
      </w:r>
      <w:r>
        <w:rPr>
          <w:rFonts w:asciiTheme="minorHAnsi" w:hAnsiTheme="minorHAnsi" w:cstheme="minorHAnsi"/>
          <w:color w:val="414042"/>
          <w:spacing w:val="2"/>
          <w:sz w:val="32"/>
        </w:rPr>
        <w:t xml:space="preserve">nullcline and the </w:t>
      </w:r>
      <w:r w:rsidRPr="00D45972">
        <w:rPr>
          <w:i/>
          <w:color w:val="414042"/>
          <w:spacing w:val="2"/>
          <w:sz w:val="32"/>
        </w:rPr>
        <w:t>w-</w:t>
      </w:r>
      <w:r>
        <w:rPr>
          <w:rFonts w:asciiTheme="minorHAnsi" w:hAnsiTheme="minorHAnsi" w:cstheme="minorHAnsi"/>
          <w:color w:val="414042"/>
          <w:spacing w:val="2"/>
          <w:sz w:val="32"/>
        </w:rPr>
        <w:t xml:space="preserve">nullcline gives the single </w:t>
      </w:r>
      <w:r w:rsidRPr="00A421DE">
        <w:rPr>
          <w:rFonts w:asciiTheme="minorHAnsi" w:hAnsiTheme="minorHAnsi" w:cstheme="minorHAnsi"/>
          <w:b/>
          <w:color w:val="7030A0"/>
          <w:spacing w:val="2"/>
          <w:sz w:val="32"/>
        </w:rPr>
        <w:t>critical point</w:t>
      </w:r>
      <w:r w:rsidRPr="00A421DE">
        <w:rPr>
          <w:rFonts w:asciiTheme="minorHAnsi" w:hAnsiTheme="minorHAnsi" w:cstheme="minorHAnsi"/>
          <w:color w:val="7030A0"/>
          <w:spacing w:val="2"/>
          <w:sz w:val="32"/>
        </w:rPr>
        <w:t xml:space="preserve"> </w:t>
      </w:r>
      <w:r>
        <w:rPr>
          <w:rFonts w:asciiTheme="minorHAnsi" w:hAnsiTheme="minorHAnsi" w:cstheme="minorHAnsi"/>
          <w:color w:val="414042"/>
          <w:spacing w:val="2"/>
          <w:sz w:val="32"/>
        </w:rPr>
        <w:t xml:space="preserve">of the system. </w:t>
      </w:r>
      <w:r w:rsidR="00B71C6A">
        <w:rPr>
          <w:rFonts w:asciiTheme="minorHAnsi" w:hAnsiTheme="minorHAnsi" w:cstheme="minorHAnsi"/>
          <w:color w:val="414042"/>
          <w:spacing w:val="2"/>
          <w:sz w:val="32"/>
        </w:rPr>
        <w:t xml:space="preserve">An increase in the external current stimulus </w:t>
      </w:r>
      <w:r w:rsidR="00B71C6A" w:rsidRPr="00B71C6A">
        <w:rPr>
          <w:position w:val="-14"/>
        </w:rPr>
        <w:object w:dxaOrig="480" w:dyaOrig="440">
          <v:shape id="_x0000_i1035" type="#_x0000_t75" style="width:24pt;height:21.6pt" o:ole="">
            <v:imagedata r:id="rId34" o:title=""/>
          </v:shape>
          <o:OLEObject Type="Embed" ProgID="Equation.DSMT4" ShapeID="_x0000_i1035" DrawAspect="Content" ObjectID="_1599457542" r:id="rId35"/>
        </w:object>
      </w:r>
      <w:r w:rsidR="00B71C6A">
        <w:t xml:space="preserve"> </w:t>
      </w:r>
      <w:r w:rsidR="00B71C6A">
        <w:rPr>
          <w:rFonts w:asciiTheme="minorHAnsi" w:hAnsiTheme="minorHAnsi" w:cstheme="minorHAnsi"/>
          <w:color w:val="414042"/>
          <w:spacing w:val="2"/>
          <w:sz w:val="32"/>
        </w:rPr>
        <w:t xml:space="preserve">shifts the </w:t>
      </w:r>
      <w:r w:rsidR="00B71C6A" w:rsidRPr="00D45972">
        <w:rPr>
          <w:i/>
          <w:color w:val="414042"/>
          <w:spacing w:val="2"/>
          <w:sz w:val="32"/>
        </w:rPr>
        <w:t>v-</w:t>
      </w:r>
      <w:proofErr w:type="spellStart"/>
      <w:r w:rsidR="00B71C6A">
        <w:rPr>
          <w:rFonts w:asciiTheme="minorHAnsi" w:hAnsiTheme="minorHAnsi" w:cstheme="minorHAnsi"/>
          <w:color w:val="414042"/>
          <w:spacing w:val="2"/>
          <w:sz w:val="32"/>
        </w:rPr>
        <w:t>nullcine</w:t>
      </w:r>
      <w:proofErr w:type="spellEnd"/>
      <w:r w:rsidR="00B71C6A">
        <w:rPr>
          <w:rFonts w:asciiTheme="minorHAnsi" w:hAnsiTheme="minorHAnsi" w:cstheme="minorHAnsi"/>
          <w:color w:val="414042"/>
          <w:spacing w:val="2"/>
          <w:sz w:val="32"/>
        </w:rPr>
        <w:t xml:space="preserve"> up</w:t>
      </w:r>
      <w:r w:rsidR="00216C10">
        <w:rPr>
          <w:rFonts w:asciiTheme="minorHAnsi" w:hAnsiTheme="minorHAnsi" w:cstheme="minorHAnsi"/>
          <w:color w:val="414042"/>
          <w:spacing w:val="2"/>
          <w:sz w:val="32"/>
        </w:rPr>
        <w:t xml:space="preserve"> and changes the position of the critical point</w:t>
      </w:r>
      <w:r w:rsidR="00B71C6A">
        <w:rPr>
          <w:rFonts w:asciiTheme="minorHAnsi" w:hAnsiTheme="minorHAnsi" w:cstheme="minorHAnsi"/>
          <w:color w:val="414042"/>
          <w:spacing w:val="2"/>
          <w:sz w:val="32"/>
        </w:rPr>
        <w:t>. (</w:t>
      </w:r>
      <w:proofErr w:type="spellStart"/>
      <w:proofErr w:type="gramStart"/>
      <w:r w:rsidR="00B71C6A" w:rsidRPr="00216C10">
        <w:rPr>
          <w:rFonts w:asciiTheme="minorHAnsi" w:hAnsiTheme="minorHAnsi" w:cstheme="minorHAnsi"/>
          <w:b/>
          <w:color w:val="833C0B" w:themeColor="accent2" w:themeShade="80"/>
          <w:spacing w:val="2"/>
          <w:sz w:val="32"/>
        </w:rPr>
        <w:t>cnsFNA.m</w:t>
      </w:r>
      <w:proofErr w:type="spellEnd"/>
      <w:r w:rsidR="00B71C6A">
        <w:rPr>
          <w:rFonts w:asciiTheme="minorHAnsi" w:hAnsiTheme="minorHAnsi" w:cstheme="minorHAnsi"/>
          <w:color w:val="414042"/>
          <w:spacing w:val="2"/>
          <w:sz w:val="32"/>
        </w:rPr>
        <w:t xml:space="preserve">  The</w:t>
      </w:r>
      <w:proofErr w:type="gramEnd"/>
      <w:r w:rsidR="00B71C6A">
        <w:rPr>
          <w:rFonts w:asciiTheme="minorHAnsi" w:hAnsiTheme="minorHAnsi" w:cstheme="minorHAnsi"/>
          <w:color w:val="414042"/>
          <w:spacing w:val="2"/>
          <w:sz w:val="32"/>
        </w:rPr>
        <w:t xml:space="preserve"> statement </w:t>
      </w:r>
      <w:r w:rsidR="00B71C6A" w:rsidRPr="00216C10">
        <w:rPr>
          <w:rFonts w:asciiTheme="minorHAnsi" w:hAnsiTheme="minorHAnsi" w:cstheme="minorHAnsi"/>
          <w:color w:val="833C0B" w:themeColor="accent2" w:themeShade="80"/>
          <w:spacing w:val="2"/>
          <w:sz w:val="32"/>
        </w:rPr>
        <w:t xml:space="preserve">close all </w:t>
      </w:r>
      <w:r w:rsidR="00B71C6A">
        <w:rPr>
          <w:rFonts w:asciiTheme="minorHAnsi" w:hAnsiTheme="minorHAnsi" w:cstheme="minorHAnsi"/>
          <w:color w:val="414042"/>
          <w:spacing w:val="2"/>
          <w:sz w:val="32"/>
        </w:rPr>
        <w:t xml:space="preserve">is commented out and a break point inserted before the trajectory is plotted. Then the script is run for different values of  </w:t>
      </w:r>
      <w:r w:rsidR="00B71C6A" w:rsidRPr="00B71C6A">
        <w:rPr>
          <w:position w:val="-14"/>
        </w:rPr>
        <w:object w:dxaOrig="480" w:dyaOrig="440">
          <v:shape id="_x0000_i1036" type="#_x0000_t75" style="width:24pt;height:21.6pt" o:ole="">
            <v:imagedata r:id="rId36" o:title=""/>
          </v:shape>
          <o:OLEObject Type="Embed" ProgID="Equation.DSMT4" ShapeID="_x0000_i1036" DrawAspect="Content" ObjectID="_1599457543" r:id="rId37"/>
        </w:object>
      </w:r>
      <w:r w:rsidR="00216C10">
        <w:rPr>
          <w:rFonts w:asciiTheme="minorHAnsi" w:hAnsiTheme="minorHAnsi" w:cstheme="minorHAnsi"/>
          <w:color w:val="414042"/>
          <w:spacing w:val="2"/>
          <w:sz w:val="32"/>
        </w:rPr>
        <w:t>)</w:t>
      </w:r>
    </w:p>
    <w:p w:rsidR="00216C10" w:rsidRDefault="00216C10" w:rsidP="00B71C6A">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p>
    <w:p w:rsidR="00C517E1" w:rsidRDefault="00C517E1">
      <w:pPr>
        <w:rPr>
          <w:rFonts w:asciiTheme="minorHAnsi" w:eastAsia="Times New Roman" w:hAnsiTheme="minorHAnsi" w:cstheme="minorHAnsi"/>
          <w:color w:val="414042"/>
          <w:spacing w:val="2"/>
          <w:lang w:val="en-US"/>
        </w:rPr>
      </w:pPr>
      <w:r>
        <w:rPr>
          <w:rFonts w:asciiTheme="minorHAnsi" w:hAnsiTheme="minorHAnsi" w:cstheme="minorHAnsi"/>
          <w:color w:val="414042"/>
          <w:spacing w:val="2"/>
        </w:rPr>
        <w:br w:type="page"/>
      </w:r>
    </w:p>
    <w:p w:rsidR="00C517E1" w:rsidRDefault="007758C7" w:rsidP="00C517E1">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lastRenderedPageBreak/>
        <w:t>We can estimate the coordinates of the critical point in</w:t>
      </w:r>
      <w:r w:rsidR="00C517E1">
        <w:rPr>
          <w:rFonts w:asciiTheme="minorHAnsi" w:hAnsiTheme="minorHAnsi" w:cstheme="minorHAnsi"/>
          <w:color w:val="414042"/>
          <w:spacing w:val="2"/>
          <w:sz w:val="32"/>
        </w:rPr>
        <w:t xml:space="preserve"> </w:t>
      </w:r>
      <w:r w:rsidR="00C517E1" w:rsidRPr="00C517E1">
        <w:rPr>
          <w:i/>
          <w:color w:val="414042"/>
          <w:spacing w:val="2"/>
          <w:sz w:val="32"/>
        </w:rPr>
        <w:t xml:space="preserve">v-w </w:t>
      </w:r>
      <w:r w:rsidR="00C517E1">
        <w:rPr>
          <w:rFonts w:asciiTheme="minorHAnsi" w:hAnsiTheme="minorHAnsi" w:cstheme="minorHAnsi"/>
          <w:color w:val="414042"/>
          <w:spacing w:val="2"/>
          <w:sz w:val="32"/>
        </w:rPr>
        <w:t xml:space="preserve">phase space by solving the equations numerically using the Matlab function </w:t>
      </w:r>
      <w:proofErr w:type="spellStart"/>
      <w:r w:rsidR="00C517E1" w:rsidRPr="00035986">
        <w:rPr>
          <w:rFonts w:asciiTheme="minorHAnsi" w:hAnsiTheme="minorHAnsi" w:cstheme="minorHAnsi"/>
          <w:b/>
          <w:color w:val="833C0B" w:themeColor="accent2" w:themeShade="80"/>
          <w:spacing w:val="2"/>
          <w:sz w:val="32"/>
        </w:rPr>
        <w:t>vpasolve</w:t>
      </w:r>
      <w:proofErr w:type="spellEnd"/>
      <w:r w:rsidR="00035986">
        <w:rPr>
          <w:rFonts w:asciiTheme="minorHAnsi" w:hAnsiTheme="minorHAnsi" w:cstheme="minorHAnsi"/>
          <w:color w:val="414042"/>
          <w:spacing w:val="2"/>
          <w:sz w:val="32"/>
        </w:rPr>
        <w:t xml:space="preserve"> and then output the results in the Command Window</w:t>
      </w:r>
      <w:r w:rsidR="00C517E1">
        <w:rPr>
          <w:rFonts w:asciiTheme="minorHAnsi" w:hAnsiTheme="minorHAnsi" w:cstheme="minorHAnsi"/>
          <w:color w:val="414042"/>
          <w:spacing w:val="2"/>
          <w:sz w:val="32"/>
        </w:rPr>
        <w:t xml:space="preserve">. </w:t>
      </w:r>
    </w:p>
    <w:p w:rsidR="00C517E1" w:rsidRDefault="00C517E1" w:rsidP="00C517E1">
      <w:pPr>
        <w:pStyle w:val="NormalWeb"/>
        <w:shd w:val="clear" w:color="auto" w:fill="FFFFFF"/>
        <w:tabs>
          <w:tab w:val="left" w:pos="567"/>
          <w:tab w:val="left" w:pos="1560"/>
        </w:tabs>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tab/>
        <w:t>(2A)</w:t>
      </w:r>
      <w:r>
        <w:rPr>
          <w:rFonts w:asciiTheme="minorHAnsi" w:hAnsiTheme="minorHAnsi" w:cstheme="minorHAnsi"/>
          <w:color w:val="414042"/>
          <w:spacing w:val="2"/>
          <w:sz w:val="32"/>
        </w:rPr>
        <w:tab/>
      </w:r>
      <w:r w:rsidRPr="005F05C0">
        <w:rPr>
          <w:position w:val="-38"/>
        </w:rPr>
        <w:object w:dxaOrig="4160" w:dyaOrig="880">
          <v:shape id="_x0000_i1037" type="#_x0000_t75" style="width:207.6pt;height:44.4pt" o:ole="">
            <v:imagedata r:id="rId19" o:title=""/>
          </v:shape>
          <o:OLEObject Type="Embed" ProgID="Equation.DSMT4" ShapeID="_x0000_i1037" DrawAspect="Content" ObjectID="_1599457544" r:id="rId38"/>
        </w:object>
      </w:r>
      <w:r>
        <w:rPr>
          <w:rFonts w:asciiTheme="minorHAnsi" w:hAnsiTheme="minorHAnsi" w:cstheme="minorHAnsi"/>
          <w:color w:val="414042"/>
          <w:spacing w:val="2"/>
          <w:sz w:val="32"/>
        </w:rPr>
        <w:tab/>
      </w:r>
    </w:p>
    <w:p w:rsidR="00216C10" w:rsidRDefault="00C517E1" w:rsidP="00C517E1">
      <w:pPr>
        <w:pStyle w:val="NormalWeb"/>
        <w:shd w:val="clear" w:color="auto" w:fill="FFFFFF"/>
        <w:tabs>
          <w:tab w:val="left" w:pos="567"/>
          <w:tab w:val="left" w:pos="1560"/>
        </w:tabs>
        <w:spacing w:before="120" w:beforeAutospacing="0" w:after="75" w:afterAutospacing="0" w:line="360" w:lineRule="auto"/>
      </w:pPr>
      <w:r>
        <w:rPr>
          <w:rFonts w:asciiTheme="minorHAnsi" w:hAnsiTheme="minorHAnsi" w:cstheme="minorHAnsi"/>
          <w:color w:val="414042"/>
          <w:spacing w:val="2"/>
          <w:sz w:val="32"/>
        </w:rPr>
        <w:tab/>
        <w:t>(2B)</w:t>
      </w:r>
      <w:r>
        <w:rPr>
          <w:rFonts w:asciiTheme="minorHAnsi" w:hAnsiTheme="minorHAnsi" w:cstheme="minorHAnsi"/>
          <w:color w:val="414042"/>
          <w:spacing w:val="2"/>
          <w:sz w:val="32"/>
        </w:rPr>
        <w:tab/>
      </w:r>
      <w:r w:rsidRPr="001C00BE">
        <w:rPr>
          <w:position w:val="-38"/>
        </w:rPr>
        <w:object w:dxaOrig="3200" w:dyaOrig="880">
          <v:shape id="_x0000_i1038" type="#_x0000_t75" style="width:159.7pt;height:44.4pt" o:ole="">
            <v:imagedata r:id="rId21" o:title=""/>
          </v:shape>
          <o:OLEObject Type="Embed" ProgID="Equation.DSMT4" ShapeID="_x0000_i1038" DrawAspect="Content" ObjectID="_1599457545" r:id="rId39"/>
        </w:objec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none" w:sz="0" w:space="0" w:color="auto"/>
          <w:insideV w:val="none" w:sz="0" w:space="0" w:color="auto"/>
        </w:tblBorders>
        <w:tblLook w:val="04A0" w:firstRow="1" w:lastRow="0" w:firstColumn="1" w:lastColumn="0" w:noHBand="0" w:noVBand="1"/>
      </w:tblPr>
      <w:tblGrid>
        <w:gridCol w:w="8484"/>
      </w:tblGrid>
      <w:tr w:rsidR="00035986" w:rsidTr="00035986">
        <w:tc>
          <w:tcPr>
            <w:tcW w:w="8494" w:type="dxa"/>
          </w:tcPr>
          <w:p w:rsidR="00035986" w:rsidRDefault="00035986" w:rsidP="00035986">
            <w:pPr>
              <w:autoSpaceDE w:val="0"/>
              <w:autoSpaceDN w:val="0"/>
              <w:adjustRightInd w:val="0"/>
              <w:rPr>
                <w:rFonts w:ascii="Courier New" w:hAnsi="Courier New" w:cs="Courier New"/>
                <w:color w:val="228B22"/>
                <w:sz w:val="20"/>
                <w:szCs w:val="20"/>
                <w:lang w:val="en-US"/>
              </w:rPr>
            </w:pPr>
          </w:p>
          <w:p w:rsidR="00035986" w:rsidRPr="00035986" w:rsidRDefault="00035986" w:rsidP="00035986">
            <w:pPr>
              <w:autoSpaceDE w:val="0"/>
              <w:autoSpaceDN w:val="0"/>
              <w:adjustRightInd w:val="0"/>
              <w:spacing w:line="276" w:lineRule="auto"/>
              <w:rPr>
                <w:rFonts w:ascii="Courier New" w:hAnsi="Courier New" w:cs="Courier New"/>
                <w:lang w:val="en-US"/>
              </w:rPr>
            </w:pPr>
            <w:r w:rsidRPr="00035986">
              <w:rPr>
                <w:rFonts w:ascii="Courier New" w:hAnsi="Courier New" w:cs="Courier New"/>
                <w:color w:val="228B22"/>
                <w:sz w:val="24"/>
                <w:szCs w:val="20"/>
                <w:lang w:val="en-US"/>
              </w:rPr>
              <w:t>% Critical point - output to Command Window</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r w:rsidRPr="00035986">
              <w:rPr>
                <w:rFonts w:ascii="Courier New" w:hAnsi="Courier New" w:cs="Courier New"/>
                <w:color w:val="000000"/>
                <w:sz w:val="24"/>
                <w:szCs w:val="20"/>
                <w:lang w:val="en-US"/>
              </w:rPr>
              <w:t>syms</w:t>
            </w:r>
            <w:proofErr w:type="spellEnd"/>
            <w:r w:rsidRPr="00035986">
              <w:rPr>
                <w:rFonts w:ascii="Courier New" w:hAnsi="Courier New" w:cs="Courier New"/>
                <w:color w:val="000000"/>
                <w:sz w:val="24"/>
                <w:szCs w:val="20"/>
                <w:lang w:val="en-US"/>
              </w:rPr>
              <w:t xml:space="preserve"> </w:t>
            </w:r>
            <w:r w:rsidRPr="00035986">
              <w:rPr>
                <w:rFonts w:ascii="Courier New" w:hAnsi="Courier New" w:cs="Courier New"/>
                <w:color w:val="A020F0"/>
                <w:sz w:val="24"/>
                <w:szCs w:val="20"/>
                <w:lang w:val="en-US"/>
              </w:rPr>
              <w:t>p</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r w:rsidRPr="00035986">
              <w:rPr>
                <w:rFonts w:ascii="Courier New" w:hAnsi="Courier New" w:cs="Courier New"/>
                <w:color w:val="000000"/>
                <w:sz w:val="24"/>
                <w:szCs w:val="20"/>
                <w:lang w:val="en-US"/>
              </w:rPr>
              <w:t>Sp</w:t>
            </w:r>
            <w:proofErr w:type="spellEnd"/>
            <w:r w:rsidRPr="00035986">
              <w:rPr>
                <w:rFonts w:ascii="Courier New" w:hAnsi="Courier New" w:cs="Courier New"/>
                <w:color w:val="000000"/>
                <w:sz w:val="24"/>
                <w:szCs w:val="20"/>
                <w:lang w:val="en-US"/>
              </w:rPr>
              <w:t xml:space="preserve"> = </w:t>
            </w:r>
            <w:proofErr w:type="spellStart"/>
            <w:r w:rsidRPr="00035986">
              <w:rPr>
                <w:rFonts w:ascii="Courier New" w:hAnsi="Courier New" w:cs="Courier New"/>
                <w:color w:val="000000"/>
                <w:sz w:val="24"/>
                <w:szCs w:val="20"/>
                <w:lang w:val="en-US"/>
              </w:rPr>
              <w:t>vpasolve</w:t>
            </w:r>
            <w:proofErr w:type="spellEnd"/>
            <w:r w:rsidRPr="00035986">
              <w:rPr>
                <w:rFonts w:ascii="Courier New" w:hAnsi="Courier New" w:cs="Courier New"/>
                <w:color w:val="000000"/>
                <w:sz w:val="24"/>
                <w:szCs w:val="20"/>
                <w:lang w:val="en-US"/>
              </w:rPr>
              <w:t>(p-p^3/3-(p+0.7)/0.8</w:t>
            </w:r>
            <w:r w:rsidR="00184318">
              <w:rPr>
                <w:rFonts w:ascii="Courier New" w:hAnsi="Courier New" w:cs="Courier New"/>
                <w:color w:val="000000"/>
                <w:sz w:val="24"/>
                <w:szCs w:val="20"/>
                <w:lang w:val="en-US"/>
              </w:rPr>
              <w:t xml:space="preserve"> </w:t>
            </w:r>
            <w:r w:rsidRPr="00035986">
              <w:rPr>
                <w:rFonts w:ascii="Courier New" w:hAnsi="Courier New" w:cs="Courier New"/>
                <w:color w:val="000000"/>
                <w:sz w:val="24"/>
                <w:szCs w:val="20"/>
                <w:lang w:val="en-US"/>
              </w:rPr>
              <w:t>+</w:t>
            </w:r>
            <w:r w:rsidR="00184318">
              <w:rPr>
                <w:rFonts w:ascii="Courier New" w:hAnsi="Courier New" w:cs="Courier New"/>
                <w:color w:val="000000"/>
                <w:sz w:val="24"/>
                <w:szCs w:val="20"/>
                <w:lang w:val="en-US"/>
              </w:rPr>
              <w:t xml:space="preserve"> </w:t>
            </w:r>
            <w:proofErr w:type="spellStart"/>
            <w:r w:rsidR="00184318">
              <w:rPr>
                <w:rFonts w:ascii="Courier New" w:hAnsi="Courier New" w:cs="Courier New"/>
                <w:color w:val="000000"/>
                <w:sz w:val="24"/>
                <w:szCs w:val="20"/>
                <w:lang w:val="en-US"/>
              </w:rPr>
              <w:t>Iext</w:t>
            </w:r>
            <w:proofErr w:type="spellEnd"/>
            <w:r w:rsidRPr="00035986">
              <w:rPr>
                <w:rFonts w:ascii="Courier New" w:hAnsi="Courier New" w:cs="Courier New"/>
                <w:color w:val="000000"/>
                <w:sz w:val="24"/>
                <w:szCs w:val="20"/>
                <w:lang w:val="en-US"/>
              </w:rPr>
              <w:t xml:space="preserve"> == </w:t>
            </w:r>
            <w:proofErr w:type="gramStart"/>
            <w:r w:rsidRPr="00035986">
              <w:rPr>
                <w:rFonts w:ascii="Courier New" w:hAnsi="Courier New" w:cs="Courier New"/>
                <w:color w:val="000000"/>
                <w:sz w:val="24"/>
                <w:szCs w:val="20"/>
                <w:lang w:val="en-US"/>
              </w:rPr>
              <w:t>0,p</w:t>
            </w:r>
            <w:proofErr w:type="gramEnd"/>
            <w:r w:rsidRPr="00035986">
              <w:rPr>
                <w:rFonts w:ascii="Courier New" w:hAnsi="Courier New" w:cs="Courier New"/>
                <w:color w:val="000000"/>
                <w:sz w:val="24"/>
                <w:szCs w:val="20"/>
                <w:lang w:val="en-US"/>
              </w:rPr>
              <w:t>,[-3 3]);</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r w:rsidRPr="00035986">
              <w:rPr>
                <w:rFonts w:ascii="Courier New" w:hAnsi="Courier New" w:cs="Courier New"/>
                <w:color w:val="000000"/>
                <w:sz w:val="24"/>
                <w:szCs w:val="20"/>
                <w:lang w:val="en-US"/>
              </w:rPr>
              <w:t>Sq</w:t>
            </w:r>
            <w:proofErr w:type="spellEnd"/>
            <w:r w:rsidRPr="00035986">
              <w:rPr>
                <w:rFonts w:ascii="Courier New" w:hAnsi="Courier New" w:cs="Courier New"/>
                <w:color w:val="000000"/>
                <w:sz w:val="24"/>
                <w:szCs w:val="20"/>
                <w:lang w:val="en-US"/>
              </w:rPr>
              <w:t xml:space="preserve"> = (</w:t>
            </w:r>
            <w:proofErr w:type="spellStart"/>
            <w:r w:rsidRPr="00035986">
              <w:rPr>
                <w:rFonts w:ascii="Courier New" w:hAnsi="Courier New" w:cs="Courier New"/>
                <w:color w:val="000000"/>
                <w:sz w:val="24"/>
                <w:szCs w:val="20"/>
                <w:lang w:val="en-US"/>
              </w:rPr>
              <w:t>Sp+a</w:t>
            </w:r>
            <w:proofErr w:type="spellEnd"/>
            <w:r w:rsidRPr="00035986">
              <w:rPr>
                <w:rFonts w:ascii="Courier New" w:hAnsi="Courier New" w:cs="Courier New"/>
                <w:color w:val="000000"/>
                <w:sz w:val="24"/>
                <w:szCs w:val="20"/>
                <w:lang w:val="en-US"/>
              </w:rPr>
              <w:t>)/b;</w:t>
            </w:r>
          </w:p>
          <w:p w:rsidR="00035986" w:rsidRPr="00035986" w:rsidRDefault="00035986" w:rsidP="00035986">
            <w:pPr>
              <w:autoSpaceDE w:val="0"/>
              <w:autoSpaceDN w:val="0"/>
              <w:adjustRightInd w:val="0"/>
              <w:spacing w:line="276" w:lineRule="auto"/>
              <w:rPr>
                <w:rFonts w:ascii="Courier New" w:hAnsi="Courier New" w:cs="Courier New"/>
                <w:lang w:val="en-US"/>
              </w:rPr>
            </w:pPr>
            <w:r w:rsidRPr="00035986">
              <w:rPr>
                <w:rFonts w:ascii="Courier New" w:hAnsi="Courier New" w:cs="Courier New"/>
                <w:color w:val="000000"/>
                <w:sz w:val="24"/>
                <w:szCs w:val="20"/>
                <w:lang w:val="en-US"/>
              </w:rPr>
              <w:t xml:space="preserve"> </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proofErr w:type="gramStart"/>
            <w:r w:rsidRPr="00035986">
              <w:rPr>
                <w:rFonts w:ascii="Courier New" w:hAnsi="Courier New" w:cs="Courier New"/>
                <w:color w:val="000000"/>
                <w:sz w:val="24"/>
                <w:szCs w:val="20"/>
                <w:lang w:val="en-US"/>
              </w:rPr>
              <w:t>disp</w:t>
            </w:r>
            <w:proofErr w:type="spellEnd"/>
            <w:r w:rsidRPr="00035986">
              <w:rPr>
                <w:rFonts w:ascii="Courier New" w:hAnsi="Courier New" w:cs="Courier New"/>
                <w:color w:val="000000"/>
                <w:sz w:val="24"/>
                <w:szCs w:val="20"/>
                <w:lang w:val="en-US"/>
              </w:rPr>
              <w:t>(</w:t>
            </w:r>
            <w:proofErr w:type="gramEnd"/>
            <w:r w:rsidRPr="00035986">
              <w:rPr>
                <w:rFonts w:ascii="Courier New" w:hAnsi="Courier New" w:cs="Courier New"/>
                <w:color w:val="A020F0"/>
                <w:sz w:val="24"/>
                <w:szCs w:val="20"/>
                <w:lang w:val="en-US"/>
              </w:rPr>
              <w:t>'Critical point'</w:t>
            </w:r>
            <w:r w:rsidRPr="00035986">
              <w:rPr>
                <w:rFonts w:ascii="Courier New" w:hAnsi="Courier New" w:cs="Courier New"/>
                <w:color w:val="000000"/>
                <w:sz w:val="24"/>
                <w:szCs w:val="20"/>
                <w:lang w:val="en-US"/>
              </w:rPr>
              <w:t>);</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proofErr w:type="gramStart"/>
            <w:r w:rsidRPr="00035986">
              <w:rPr>
                <w:rFonts w:ascii="Courier New" w:hAnsi="Courier New" w:cs="Courier New"/>
                <w:color w:val="000000"/>
                <w:sz w:val="24"/>
                <w:szCs w:val="20"/>
                <w:lang w:val="en-US"/>
              </w:rPr>
              <w:t>fprintf</w:t>
            </w:r>
            <w:proofErr w:type="spellEnd"/>
            <w:r w:rsidRPr="00035986">
              <w:rPr>
                <w:rFonts w:ascii="Courier New" w:hAnsi="Courier New" w:cs="Courier New"/>
                <w:color w:val="000000"/>
                <w:sz w:val="24"/>
                <w:szCs w:val="20"/>
                <w:lang w:val="en-US"/>
              </w:rPr>
              <w:t>(</w:t>
            </w:r>
            <w:proofErr w:type="gramEnd"/>
            <w:r w:rsidRPr="00035986">
              <w:rPr>
                <w:rFonts w:ascii="Courier New" w:hAnsi="Courier New" w:cs="Courier New"/>
                <w:color w:val="A020F0"/>
                <w:sz w:val="24"/>
                <w:szCs w:val="20"/>
                <w:lang w:val="en-US"/>
              </w:rPr>
              <w:t xml:space="preserve">'   </w:t>
            </w:r>
            <w:proofErr w:type="spellStart"/>
            <w:r w:rsidRPr="00035986">
              <w:rPr>
                <w:rFonts w:ascii="Courier New" w:hAnsi="Courier New" w:cs="Courier New"/>
                <w:color w:val="A020F0"/>
                <w:sz w:val="24"/>
                <w:szCs w:val="20"/>
                <w:lang w:val="en-US"/>
              </w:rPr>
              <w:t>v_C</w:t>
            </w:r>
            <w:proofErr w:type="spellEnd"/>
            <w:r w:rsidRPr="00035986">
              <w:rPr>
                <w:rFonts w:ascii="Courier New" w:hAnsi="Courier New" w:cs="Courier New"/>
                <w:color w:val="A020F0"/>
                <w:sz w:val="24"/>
                <w:szCs w:val="20"/>
                <w:lang w:val="en-US"/>
              </w:rPr>
              <w:t xml:space="preserve"> =  %2.2f\n'</w:t>
            </w:r>
            <w:r w:rsidRPr="00035986">
              <w:rPr>
                <w:rFonts w:ascii="Courier New" w:hAnsi="Courier New" w:cs="Courier New"/>
                <w:color w:val="000000"/>
                <w:sz w:val="24"/>
                <w:szCs w:val="20"/>
                <w:lang w:val="en-US"/>
              </w:rPr>
              <w:t xml:space="preserve">, </w:t>
            </w:r>
            <w:proofErr w:type="spellStart"/>
            <w:r w:rsidRPr="00035986">
              <w:rPr>
                <w:rFonts w:ascii="Courier New" w:hAnsi="Courier New" w:cs="Courier New"/>
                <w:color w:val="000000"/>
                <w:sz w:val="24"/>
                <w:szCs w:val="20"/>
                <w:lang w:val="en-US"/>
              </w:rPr>
              <w:t>Sp</w:t>
            </w:r>
            <w:proofErr w:type="spellEnd"/>
            <w:r w:rsidRPr="00035986">
              <w:rPr>
                <w:rFonts w:ascii="Courier New" w:hAnsi="Courier New" w:cs="Courier New"/>
                <w:color w:val="000000"/>
                <w:sz w:val="24"/>
                <w:szCs w:val="20"/>
                <w:lang w:val="en-US"/>
              </w:rPr>
              <w:t>);</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proofErr w:type="gramStart"/>
            <w:r w:rsidRPr="00035986">
              <w:rPr>
                <w:rFonts w:ascii="Courier New" w:hAnsi="Courier New" w:cs="Courier New"/>
                <w:color w:val="000000"/>
                <w:sz w:val="24"/>
                <w:szCs w:val="20"/>
                <w:lang w:val="en-US"/>
              </w:rPr>
              <w:t>disp</w:t>
            </w:r>
            <w:proofErr w:type="spellEnd"/>
            <w:r w:rsidRPr="00035986">
              <w:rPr>
                <w:rFonts w:ascii="Courier New" w:hAnsi="Courier New" w:cs="Courier New"/>
                <w:color w:val="000000"/>
                <w:sz w:val="24"/>
                <w:szCs w:val="20"/>
                <w:lang w:val="en-US"/>
              </w:rPr>
              <w:t>(</w:t>
            </w:r>
            <w:proofErr w:type="gramEnd"/>
            <w:r w:rsidRPr="00035986">
              <w:rPr>
                <w:rFonts w:ascii="Courier New" w:hAnsi="Courier New" w:cs="Courier New"/>
                <w:color w:val="A020F0"/>
                <w:sz w:val="24"/>
                <w:szCs w:val="20"/>
                <w:lang w:val="en-US"/>
              </w:rPr>
              <w:t>'   '</w:t>
            </w:r>
            <w:r w:rsidRPr="00035986">
              <w:rPr>
                <w:rFonts w:ascii="Courier New" w:hAnsi="Courier New" w:cs="Courier New"/>
                <w:color w:val="000000"/>
                <w:sz w:val="24"/>
                <w:szCs w:val="20"/>
                <w:lang w:val="en-US"/>
              </w:rPr>
              <w:t>)</w:t>
            </w:r>
          </w:p>
          <w:p w:rsidR="00035986" w:rsidRPr="00035986" w:rsidRDefault="00035986" w:rsidP="00035986">
            <w:pPr>
              <w:autoSpaceDE w:val="0"/>
              <w:autoSpaceDN w:val="0"/>
              <w:adjustRightInd w:val="0"/>
              <w:spacing w:line="276" w:lineRule="auto"/>
              <w:rPr>
                <w:rFonts w:ascii="Courier New" w:hAnsi="Courier New" w:cs="Courier New"/>
                <w:lang w:val="en-US"/>
              </w:rPr>
            </w:pPr>
            <w:proofErr w:type="spellStart"/>
            <w:proofErr w:type="gramStart"/>
            <w:r w:rsidRPr="00035986">
              <w:rPr>
                <w:rFonts w:ascii="Courier New" w:hAnsi="Courier New" w:cs="Courier New"/>
                <w:color w:val="000000"/>
                <w:sz w:val="24"/>
                <w:szCs w:val="20"/>
                <w:lang w:val="en-US"/>
              </w:rPr>
              <w:t>fprintf</w:t>
            </w:r>
            <w:proofErr w:type="spellEnd"/>
            <w:r w:rsidRPr="00035986">
              <w:rPr>
                <w:rFonts w:ascii="Courier New" w:hAnsi="Courier New" w:cs="Courier New"/>
                <w:color w:val="000000"/>
                <w:sz w:val="24"/>
                <w:szCs w:val="20"/>
                <w:lang w:val="en-US"/>
              </w:rPr>
              <w:t>(</w:t>
            </w:r>
            <w:proofErr w:type="gramEnd"/>
            <w:r w:rsidRPr="00035986">
              <w:rPr>
                <w:rFonts w:ascii="Courier New" w:hAnsi="Courier New" w:cs="Courier New"/>
                <w:color w:val="A020F0"/>
                <w:sz w:val="24"/>
                <w:szCs w:val="20"/>
                <w:lang w:val="en-US"/>
              </w:rPr>
              <w:t xml:space="preserve">'   </w:t>
            </w:r>
            <w:proofErr w:type="spellStart"/>
            <w:r w:rsidRPr="00035986">
              <w:rPr>
                <w:rFonts w:ascii="Courier New" w:hAnsi="Courier New" w:cs="Courier New"/>
                <w:color w:val="A020F0"/>
                <w:sz w:val="24"/>
                <w:szCs w:val="20"/>
                <w:lang w:val="en-US"/>
              </w:rPr>
              <w:t>w_C</w:t>
            </w:r>
            <w:proofErr w:type="spellEnd"/>
            <w:r w:rsidRPr="00035986">
              <w:rPr>
                <w:rFonts w:ascii="Courier New" w:hAnsi="Courier New" w:cs="Courier New"/>
                <w:color w:val="A020F0"/>
                <w:sz w:val="24"/>
                <w:szCs w:val="20"/>
                <w:lang w:val="en-US"/>
              </w:rPr>
              <w:t xml:space="preserve"> =  %2.2f\n'</w:t>
            </w:r>
            <w:r w:rsidRPr="00035986">
              <w:rPr>
                <w:rFonts w:ascii="Courier New" w:hAnsi="Courier New" w:cs="Courier New"/>
                <w:color w:val="000000"/>
                <w:sz w:val="24"/>
                <w:szCs w:val="20"/>
                <w:lang w:val="en-US"/>
              </w:rPr>
              <w:t xml:space="preserve">, </w:t>
            </w:r>
            <w:proofErr w:type="spellStart"/>
            <w:r w:rsidRPr="00035986">
              <w:rPr>
                <w:rFonts w:ascii="Courier New" w:hAnsi="Courier New" w:cs="Courier New"/>
                <w:color w:val="000000"/>
                <w:sz w:val="24"/>
                <w:szCs w:val="20"/>
                <w:lang w:val="en-US"/>
              </w:rPr>
              <w:t>Sq</w:t>
            </w:r>
            <w:proofErr w:type="spellEnd"/>
            <w:r w:rsidRPr="00035986">
              <w:rPr>
                <w:rFonts w:ascii="Courier New" w:hAnsi="Courier New" w:cs="Courier New"/>
                <w:color w:val="000000"/>
                <w:sz w:val="24"/>
                <w:szCs w:val="20"/>
                <w:lang w:val="en-US"/>
              </w:rPr>
              <w:t>);</w:t>
            </w:r>
          </w:p>
          <w:p w:rsidR="00035986" w:rsidRDefault="00035986" w:rsidP="00035986">
            <w:pPr>
              <w:autoSpaceDE w:val="0"/>
              <w:autoSpaceDN w:val="0"/>
              <w:adjustRightInd w:val="0"/>
              <w:rPr>
                <w:rFonts w:ascii="Courier New" w:hAnsi="Courier New" w:cs="Courier New"/>
                <w:color w:val="228B22"/>
                <w:sz w:val="20"/>
                <w:szCs w:val="20"/>
                <w:lang w:val="en-US"/>
              </w:rPr>
            </w:pPr>
          </w:p>
        </w:tc>
      </w:tr>
    </w:tbl>
    <w:p w:rsidR="00035986" w:rsidRDefault="00035986" w:rsidP="00035986">
      <w:pPr>
        <w:autoSpaceDE w:val="0"/>
        <w:autoSpaceDN w:val="0"/>
        <w:adjustRightInd w:val="0"/>
        <w:spacing w:after="0" w:line="240" w:lineRule="auto"/>
        <w:rPr>
          <w:rFonts w:ascii="Courier New" w:hAnsi="Courier New" w:cs="Courier New"/>
          <w:color w:val="228B22"/>
          <w:sz w:val="20"/>
          <w:szCs w:val="20"/>
          <w:lang w:val="en-US"/>
        </w:rPr>
      </w:pPr>
    </w:p>
    <w:p w:rsidR="00035986" w:rsidRDefault="00035986" w:rsidP="00C517E1">
      <w:pPr>
        <w:pStyle w:val="NormalWeb"/>
        <w:shd w:val="clear" w:color="auto" w:fill="FFFFFF"/>
        <w:tabs>
          <w:tab w:val="left" w:pos="567"/>
          <w:tab w:val="left" w:pos="1560"/>
        </w:tabs>
        <w:spacing w:before="120" w:beforeAutospacing="0" w:after="75" w:afterAutospacing="0" w:line="360" w:lineRule="auto"/>
        <w:rPr>
          <w:rFonts w:asciiTheme="minorHAnsi" w:hAnsiTheme="minorHAnsi" w:cstheme="minorHAnsi"/>
          <w:color w:val="414042"/>
          <w:spacing w:val="2"/>
          <w:sz w:val="32"/>
        </w:rPr>
      </w:pPr>
    </w:p>
    <w:p w:rsidR="00610871" w:rsidRDefault="00610871">
      <w:pPr>
        <w:rPr>
          <w:rFonts w:ascii="Bookman Old Style" w:eastAsia="Times New Roman" w:hAnsi="Bookman Old Style" w:cstheme="minorHAnsi"/>
          <w:b/>
          <w:color w:val="7030A0"/>
          <w:spacing w:val="2"/>
          <w:sz w:val="36"/>
          <w:lang w:val="en-US"/>
        </w:rPr>
      </w:pPr>
      <w:r>
        <w:rPr>
          <w:rFonts w:ascii="Bookman Old Style" w:hAnsi="Bookman Old Style" w:cstheme="minorHAnsi"/>
          <w:b/>
          <w:color w:val="7030A0"/>
          <w:spacing w:val="2"/>
          <w:sz w:val="36"/>
        </w:rPr>
        <w:br w:type="page"/>
      </w:r>
    </w:p>
    <w:p w:rsidR="00216C10" w:rsidRPr="00610871" w:rsidRDefault="00216C10" w:rsidP="00216C10">
      <w:pPr>
        <w:pStyle w:val="NormalWeb"/>
        <w:shd w:val="clear" w:color="auto" w:fill="FFFFFF"/>
        <w:spacing w:before="120" w:beforeAutospacing="0" w:after="75" w:afterAutospacing="0" w:line="276" w:lineRule="auto"/>
        <w:rPr>
          <w:rFonts w:ascii="Bookman Old Style" w:hAnsi="Bookman Old Style" w:cstheme="minorHAnsi"/>
          <w:b/>
          <w:color w:val="414042"/>
          <w:spacing w:val="2"/>
          <w:sz w:val="28"/>
        </w:rPr>
      </w:pPr>
      <w:r w:rsidRPr="00610871">
        <w:rPr>
          <w:rFonts w:ascii="Bookman Old Style" w:hAnsi="Bookman Old Style" w:cstheme="minorHAnsi"/>
          <w:b/>
          <w:color w:val="7030A0"/>
          <w:spacing w:val="2"/>
          <w:sz w:val="32"/>
        </w:rPr>
        <w:lastRenderedPageBreak/>
        <w:t>D</w:t>
      </w:r>
      <w:r w:rsidR="00610871" w:rsidRPr="00610871">
        <w:rPr>
          <w:rFonts w:ascii="Bookman Old Style" w:hAnsi="Bookman Old Style" w:cstheme="minorHAnsi"/>
          <w:b/>
          <w:color w:val="7030A0"/>
          <w:spacing w:val="2"/>
          <w:sz w:val="32"/>
        </w:rPr>
        <w:t>YNAMICS OF THE FITZHUGH-NAGUMO MODEL</w:t>
      </w:r>
    </w:p>
    <w:p w:rsidR="008C1422" w:rsidRDefault="00216C10"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t xml:space="preserve">To the left </w:t>
      </w:r>
      <w:r w:rsidR="00D45972">
        <w:rPr>
          <w:rFonts w:asciiTheme="minorHAnsi" w:hAnsiTheme="minorHAnsi" w:cstheme="minorHAnsi"/>
          <w:color w:val="414042"/>
          <w:spacing w:val="2"/>
          <w:sz w:val="32"/>
        </w:rPr>
        <w:t xml:space="preserve">of </w:t>
      </w:r>
      <w:r>
        <w:rPr>
          <w:rFonts w:asciiTheme="minorHAnsi" w:hAnsiTheme="minorHAnsi" w:cstheme="minorHAnsi"/>
          <w:color w:val="414042"/>
          <w:spacing w:val="2"/>
          <w:sz w:val="32"/>
        </w:rPr>
        <w:t xml:space="preserve">the straight-line </w:t>
      </w:r>
      <w:r w:rsidRPr="00D45972">
        <w:rPr>
          <w:b/>
          <w:i/>
          <w:color w:val="FF00FF"/>
          <w:spacing w:val="2"/>
          <w:sz w:val="32"/>
        </w:rPr>
        <w:t>w-</w:t>
      </w:r>
      <w:r w:rsidRPr="00216C10">
        <w:rPr>
          <w:rFonts w:asciiTheme="minorHAnsi" w:hAnsiTheme="minorHAnsi" w:cstheme="minorHAnsi"/>
          <w:b/>
          <w:color w:val="FF00FF"/>
          <w:spacing w:val="2"/>
          <w:sz w:val="32"/>
        </w:rPr>
        <w:t>nullcline</w:t>
      </w:r>
      <w:r>
        <w:rPr>
          <w:rFonts w:asciiTheme="minorHAnsi" w:hAnsiTheme="minorHAnsi" w:cstheme="minorHAnsi"/>
          <w:color w:val="414042"/>
          <w:spacing w:val="2"/>
          <w:sz w:val="32"/>
        </w:rPr>
        <w:t xml:space="preserve">, the rate of change of </w:t>
      </w:r>
      <w:r w:rsidRPr="00505828">
        <w:rPr>
          <w:i/>
          <w:color w:val="414042"/>
          <w:spacing w:val="2"/>
          <w:sz w:val="32"/>
        </w:rPr>
        <w:t xml:space="preserve">w </w:t>
      </w:r>
      <w:r>
        <w:rPr>
          <w:rFonts w:asciiTheme="minorHAnsi" w:hAnsiTheme="minorHAnsi" w:cstheme="minorHAnsi"/>
          <w:color w:val="414042"/>
          <w:spacing w:val="2"/>
          <w:sz w:val="32"/>
        </w:rPr>
        <w:t>is negative and to the right it is positive;</w:t>
      </w:r>
    </w:p>
    <w:p w:rsidR="00216C10" w:rsidRDefault="00216C10" w:rsidP="001C00BE">
      <w:pPr>
        <w:pStyle w:val="NormalWeb"/>
        <w:shd w:val="clear" w:color="auto" w:fill="FFFFFF"/>
        <w:spacing w:before="120" w:beforeAutospacing="0" w:after="75" w:afterAutospacing="0" w:line="360" w:lineRule="auto"/>
      </w:pPr>
      <w:r>
        <w:rPr>
          <w:rFonts w:asciiTheme="minorHAnsi" w:hAnsiTheme="minorHAnsi" w:cstheme="minorHAnsi"/>
          <w:color w:val="414042"/>
          <w:spacing w:val="2"/>
          <w:sz w:val="32"/>
        </w:rPr>
        <w:tab/>
        <w:t xml:space="preserve">left      </w:t>
      </w:r>
      <w:r w:rsidR="00505828">
        <w:rPr>
          <w:rFonts w:asciiTheme="minorHAnsi" w:hAnsiTheme="minorHAnsi" w:cstheme="minorHAnsi"/>
          <w:color w:val="414042"/>
          <w:spacing w:val="2"/>
          <w:sz w:val="32"/>
        </w:rPr>
        <w:t xml:space="preserve">  </w:t>
      </w:r>
      <w:r w:rsidRPr="00216C10">
        <w:rPr>
          <w:rFonts w:asciiTheme="minorHAnsi" w:hAnsiTheme="minorHAnsi" w:cstheme="minorHAnsi"/>
          <w:position w:val="-38"/>
          <w:sz w:val="32"/>
          <w:szCs w:val="32"/>
        </w:rPr>
        <w:object w:dxaOrig="999" w:dyaOrig="880">
          <v:shape id="_x0000_i1039" type="#_x0000_t75" style="width:50.4pt;height:44.4pt" o:ole="">
            <v:imagedata r:id="rId40" o:title=""/>
          </v:shape>
          <o:OLEObject Type="Embed" ProgID="Equation.DSMT4" ShapeID="_x0000_i1039" DrawAspect="Content" ObjectID="_1599457546" r:id="rId41"/>
        </w:object>
      </w:r>
      <w:r w:rsidRPr="00216C10">
        <w:rPr>
          <w:rFonts w:asciiTheme="minorHAnsi" w:hAnsiTheme="minorHAnsi" w:cstheme="minorHAnsi"/>
          <w:sz w:val="32"/>
          <w:szCs w:val="32"/>
        </w:rPr>
        <w:t xml:space="preserve">            right</w:t>
      </w:r>
      <w:r>
        <w:rPr>
          <w:rFonts w:asciiTheme="minorHAnsi" w:hAnsiTheme="minorHAnsi" w:cstheme="minorHAnsi"/>
          <w:sz w:val="32"/>
          <w:szCs w:val="32"/>
        </w:rPr>
        <w:t xml:space="preserve">      </w:t>
      </w:r>
      <w:r w:rsidR="00505828">
        <w:rPr>
          <w:rFonts w:asciiTheme="minorHAnsi" w:hAnsiTheme="minorHAnsi" w:cstheme="minorHAnsi"/>
          <w:sz w:val="32"/>
          <w:szCs w:val="32"/>
        </w:rPr>
        <w:t xml:space="preserve">  </w:t>
      </w:r>
      <w:r>
        <w:rPr>
          <w:rFonts w:asciiTheme="minorHAnsi" w:hAnsiTheme="minorHAnsi" w:cstheme="minorHAnsi"/>
          <w:sz w:val="32"/>
          <w:szCs w:val="32"/>
        </w:rPr>
        <w:t xml:space="preserve"> </w:t>
      </w:r>
      <w:r w:rsidRPr="00216C10">
        <w:rPr>
          <w:position w:val="-38"/>
        </w:rPr>
        <w:object w:dxaOrig="999" w:dyaOrig="880">
          <v:shape id="_x0000_i1040" type="#_x0000_t75" style="width:50.4pt;height:44.4pt" o:ole="">
            <v:imagedata r:id="rId42" o:title=""/>
          </v:shape>
          <o:OLEObject Type="Embed" ProgID="Equation.DSMT4" ShapeID="_x0000_i1040" DrawAspect="Content" ObjectID="_1599457547" r:id="rId43"/>
        </w:object>
      </w:r>
    </w:p>
    <w:p w:rsidR="00216C10" w:rsidRDefault="00505828"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szCs w:val="32"/>
        </w:rPr>
      </w:pPr>
      <w:r>
        <w:rPr>
          <w:rFonts w:asciiTheme="minorHAnsi" w:hAnsiTheme="minorHAnsi" w:cstheme="minorHAnsi"/>
          <w:color w:val="414042"/>
          <w:spacing w:val="2"/>
          <w:sz w:val="32"/>
          <w:szCs w:val="32"/>
        </w:rPr>
        <w:t xml:space="preserve">For the </w:t>
      </w:r>
      <w:r w:rsidRPr="00D45972">
        <w:rPr>
          <w:b/>
          <w:i/>
          <w:color w:val="FF0000"/>
          <w:spacing w:val="2"/>
          <w:sz w:val="32"/>
          <w:szCs w:val="32"/>
        </w:rPr>
        <w:t>v-</w:t>
      </w:r>
      <w:r w:rsidRPr="00D45972">
        <w:rPr>
          <w:rFonts w:asciiTheme="minorHAnsi" w:hAnsiTheme="minorHAnsi" w:cstheme="minorHAnsi"/>
          <w:b/>
          <w:color w:val="FF0000"/>
          <w:spacing w:val="2"/>
          <w:sz w:val="32"/>
          <w:szCs w:val="32"/>
        </w:rPr>
        <w:t>nullcline</w:t>
      </w:r>
      <w:r>
        <w:rPr>
          <w:rFonts w:asciiTheme="minorHAnsi" w:hAnsiTheme="minorHAnsi" w:cstheme="minorHAnsi"/>
          <w:color w:val="414042"/>
          <w:spacing w:val="2"/>
          <w:sz w:val="32"/>
          <w:szCs w:val="32"/>
        </w:rPr>
        <w:t xml:space="preserve">, above the line the rate of change of </w:t>
      </w:r>
      <w:r w:rsidRPr="00D45972">
        <w:rPr>
          <w:i/>
          <w:color w:val="414042"/>
          <w:spacing w:val="2"/>
          <w:sz w:val="32"/>
          <w:szCs w:val="32"/>
        </w:rPr>
        <w:t xml:space="preserve">v </w:t>
      </w:r>
      <w:r>
        <w:rPr>
          <w:rFonts w:asciiTheme="minorHAnsi" w:hAnsiTheme="minorHAnsi" w:cstheme="minorHAnsi"/>
          <w:color w:val="414042"/>
          <w:spacing w:val="2"/>
          <w:sz w:val="32"/>
          <w:szCs w:val="32"/>
        </w:rPr>
        <w:t>is negative, while below the line is positive</w:t>
      </w:r>
    </w:p>
    <w:p w:rsidR="00505828" w:rsidRPr="00216C10" w:rsidRDefault="00505828" w:rsidP="00610871">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szCs w:val="32"/>
        </w:rPr>
      </w:pPr>
      <w:r>
        <w:rPr>
          <w:rFonts w:asciiTheme="minorHAnsi" w:hAnsiTheme="minorHAnsi" w:cstheme="minorHAnsi"/>
          <w:color w:val="414042"/>
          <w:spacing w:val="2"/>
          <w:sz w:val="32"/>
        </w:rPr>
        <w:t xml:space="preserve">above      </w:t>
      </w:r>
      <w:r w:rsidRPr="00216C10">
        <w:rPr>
          <w:rFonts w:asciiTheme="minorHAnsi" w:hAnsiTheme="minorHAnsi" w:cstheme="minorHAnsi"/>
          <w:position w:val="-38"/>
          <w:sz w:val="32"/>
          <w:szCs w:val="32"/>
        </w:rPr>
        <w:object w:dxaOrig="920" w:dyaOrig="880">
          <v:shape id="_x0000_i1041" type="#_x0000_t75" style="width:45.6pt;height:44.4pt" o:ole="">
            <v:imagedata r:id="rId44" o:title=""/>
          </v:shape>
          <o:OLEObject Type="Embed" ProgID="Equation.DSMT4" ShapeID="_x0000_i1041" DrawAspect="Content" ObjectID="_1599457548" r:id="rId45"/>
        </w:object>
      </w:r>
      <w:r w:rsidRPr="00216C10">
        <w:rPr>
          <w:rFonts w:asciiTheme="minorHAnsi" w:hAnsiTheme="minorHAnsi" w:cstheme="minorHAnsi"/>
          <w:sz w:val="32"/>
          <w:szCs w:val="32"/>
        </w:rPr>
        <w:t xml:space="preserve">          </w:t>
      </w:r>
      <w:r>
        <w:rPr>
          <w:rFonts w:asciiTheme="minorHAnsi" w:hAnsiTheme="minorHAnsi" w:cstheme="minorHAnsi"/>
          <w:sz w:val="32"/>
          <w:szCs w:val="32"/>
        </w:rPr>
        <w:t xml:space="preserve">below       </w:t>
      </w:r>
      <w:r w:rsidRPr="00216C10">
        <w:rPr>
          <w:position w:val="-38"/>
        </w:rPr>
        <w:object w:dxaOrig="940" w:dyaOrig="880">
          <v:shape id="_x0000_i1042" type="#_x0000_t75" style="width:47.4pt;height:44.4pt" o:ole="">
            <v:imagedata r:id="rId46" o:title=""/>
          </v:shape>
          <o:OLEObject Type="Embed" ProgID="Equation.DSMT4" ShapeID="_x0000_i1042" DrawAspect="Content" ObjectID="_1599457549" r:id="rId47"/>
        </w:object>
      </w:r>
      <w:r>
        <w:rPr>
          <w:rFonts w:asciiTheme="minorHAnsi" w:hAnsiTheme="minorHAnsi" w:cstheme="minorHAnsi"/>
          <w:noProof/>
          <w:color w:val="414042"/>
          <w:spacing w:val="2"/>
          <w:sz w:val="32"/>
          <w:szCs w:val="32"/>
        </w:rPr>
        <w:drawing>
          <wp:inline distT="0" distB="0" distL="0" distR="0" wp14:anchorId="32C0F887">
            <wp:extent cx="4534585" cy="4048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49112" cy="4061094"/>
                    </a:xfrm>
                    <a:prstGeom prst="rect">
                      <a:avLst/>
                    </a:prstGeom>
                    <a:noFill/>
                  </pic:spPr>
                </pic:pic>
              </a:graphicData>
            </a:graphic>
          </wp:inline>
        </w:drawing>
      </w:r>
    </w:p>
    <w:p w:rsidR="008C1422" w:rsidRDefault="0039019C" w:rsidP="00BF50C3">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2.   Critical point is in region 2.</w:t>
      </w:r>
      <w:r w:rsidR="00BF50C3">
        <w:rPr>
          <w:rFonts w:asciiTheme="minorHAnsi" w:hAnsiTheme="minorHAnsi" w:cstheme="minorHAnsi"/>
          <w:color w:val="414042"/>
          <w:spacing w:val="2"/>
          <w:sz w:val="32"/>
        </w:rPr>
        <w:t xml:space="preserve"> The vector field indicates the sign of </w:t>
      </w:r>
      <w:r w:rsidR="00BF50C3" w:rsidRPr="00BF50C3">
        <w:rPr>
          <w:position w:val="-6"/>
        </w:rPr>
        <w:object w:dxaOrig="859" w:dyaOrig="340">
          <v:shape id="_x0000_i1043" type="#_x0000_t75" style="width:42.6pt;height:17.4pt" o:ole="">
            <v:imagedata r:id="rId49" o:title=""/>
          </v:shape>
          <o:OLEObject Type="Embed" ProgID="Equation.DSMT4" ShapeID="_x0000_i1043" DrawAspect="Content" ObjectID="_1599457550" r:id="rId50"/>
        </w:object>
      </w:r>
      <w:r w:rsidR="00BF50C3">
        <w:rPr>
          <w:rFonts w:asciiTheme="minorHAnsi" w:hAnsiTheme="minorHAnsi" w:cstheme="minorHAnsi"/>
          <w:sz w:val="32"/>
        </w:rPr>
        <w:t xml:space="preserve"> and the sign of </w:t>
      </w:r>
      <w:r w:rsidR="00BF50C3" w:rsidRPr="00BF50C3">
        <w:rPr>
          <w:position w:val="-6"/>
        </w:rPr>
        <w:object w:dxaOrig="920" w:dyaOrig="340">
          <v:shape id="_x0000_i1044" type="#_x0000_t75" style="width:45.6pt;height:17.4pt" o:ole="">
            <v:imagedata r:id="rId51" o:title=""/>
          </v:shape>
          <o:OLEObject Type="Embed" ProgID="Equation.DSMT4" ShapeID="_x0000_i1044" DrawAspect="Content" ObjectID="_1599457551" r:id="rId52"/>
        </w:object>
      </w:r>
      <w:r w:rsidR="00BF50C3">
        <w:rPr>
          <w:rFonts w:asciiTheme="minorHAnsi" w:hAnsiTheme="minorHAnsi" w:cstheme="minorHAnsi"/>
          <w:sz w:val="32"/>
        </w:rPr>
        <w:t>.</w:t>
      </w:r>
      <w:r w:rsidR="00BF50C3">
        <w:rPr>
          <w:rFonts w:asciiTheme="minorHAnsi" w:hAnsiTheme="minorHAnsi" w:cstheme="minorHAnsi"/>
          <w:color w:val="414042"/>
          <w:spacing w:val="2"/>
          <w:sz w:val="32"/>
        </w:rPr>
        <w:t xml:space="preserve"> </w:t>
      </w:r>
    </w:p>
    <w:p w:rsidR="00610871" w:rsidRDefault="00610871" w:rsidP="001C00BE">
      <w:pPr>
        <w:pStyle w:val="NormalWeb"/>
        <w:shd w:val="clear" w:color="auto" w:fill="FFFFFF"/>
        <w:spacing w:before="120" w:beforeAutospacing="0" w:after="75" w:afterAutospacing="0" w:line="360" w:lineRule="auto"/>
        <w:rPr>
          <w:rFonts w:asciiTheme="minorHAnsi" w:hAnsiTheme="minorHAnsi" w:cstheme="minorHAnsi"/>
          <w:sz w:val="32"/>
          <w:szCs w:val="32"/>
        </w:rPr>
      </w:pPr>
      <w:r w:rsidRPr="00610871">
        <w:rPr>
          <w:rFonts w:asciiTheme="minorHAnsi" w:hAnsiTheme="minorHAnsi" w:cstheme="minorHAnsi"/>
          <w:b/>
          <w:color w:val="7030A0"/>
          <w:spacing w:val="2"/>
          <w:sz w:val="32"/>
        </w:rPr>
        <w:lastRenderedPageBreak/>
        <w:t>Small external stimulus currents</w:t>
      </w:r>
      <w:r w:rsidRPr="00610871">
        <w:rPr>
          <w:rFonts w:asciiTheme="minorHAnsi" w:hAnsiTheme="minorHAnsi" w:cstheme="minorHAnsi"/>
          <w:color w:val="7030A0"/>
          <w:spacing w:val="2"/>
          <w:sz w:val="32"/>
        </w:rPr>
        <w:t xml:space="preserve"> </w:t>
      </w:r>
      <w:r>
        <w:rPr>
          <w:rFonts w:asciiTheme="minorHAnsi" w:hAnsiTheme="minorHAnsi" w:cstheme="minorHAnsi"/>
          <w:color w:val="414042"/>
          <w:spacing w:val="2"/>
          <w:sz w:val="32"/>
        </w:rPr>
        <w:t xml:space="preserve"> </w:t>
      </w:r>
      <w:r w:rsidR="00F46B2A" w:rsidRPr="00610871">
        <w:rPr>
          <w:position w:val="-14"/>
        </w:rPr>
        <w:object w:dxaOrig="2000" w:dyaOrig="440">
          <v:shape id="_x0000_i1045" type="#_x0000_t75" style="width:100.2pt;height:22.2pt" o:ole="">
            <v:imagedata r:id="rId53" o:title=""/>
          </v:shape>
          <o:OLEObject Type="Embed" ProgID="Equation.DSMT4" ShapeID="_x0000_i1045" DrawAspect="Content" ObjectID="_1599457552" r:id="rId54"/>
        </w:object>
      </w:r>
    </w:p>
    <w:p w:rsidR="00E718A8" w:rsidRDefault="00610871" w:rsidP="001C00BE">
      <w:pPr>
        <w:pStyle w:val="NormalWeb"/>
        <w:shd w:val="clear" w:color="auto" w:fill="FFFFFF"/>
        <w:spacing w:before="120" w:beforeAutospacing="0" w:after="75" w:afterAutospacing="0" w:line="360" w:lineRule="auto"/>
        <w:rPr>
          <w:rFonts w:asciiTheme="minorHAnsi" w:hAnsiTheme="minorHAnsi" w:cstheme="minorHAnsi"/>
          <w:sz w:val="32"/>
          <w:szCs w:val="32"/>
        </w:rPr>
      </w:pPr>
      <w:r>
        <w:rPr>
          <w:rFonts w:asciiTheme="minorHAnsi" w:hAnsiTheme="minorHAnsi" w:cstheme="minorHAnsi"/>
          <w:sz w:val="32"/>
          <w:szCs w:val="32"/>
        </w:rPr>
        <w:t>The critical point is in region 1. The state variables evolve to the critical point without excit</w:t>
      </w:r>
      <w:r w:rsidR="00D45972">
        <w:rPr>
          <w:rFonts w:asciiTheme="minorHAnsi" w:hAnsiTheme="minorHAnsi" w:cstheme="minorHAnsi"/>
          <w:sz w:val="32"/>
          <w:szCs w:val="32"/>
        </w:rPr>
        <w:t>ing</w:t>
      </w:r>
      <w:r>
        <w:rPr>
          <w:rFonts w:asciiTheme="minorHAnsi" w:hAnsiTheme="minorHAnsi" w:cstheme="minorHAnsi"/>
          <w:sz w:val="32"/>
          <w:szCs w:val="32"/>
        </w:rPr>
        <w:t xml:space="preserve"> a spike in the potential</w:t>
      </w:r>
      <w:r w:rsidR="00E718A8">
        <w:rPr>
          <w:rFonts w:asciiTheme="minorHAnsi" w:hAnsiTheme="minorHAnsi" w:cstheme="minorHAnsi"/>
          <w:sz w:val="32"/>
          <w:szCs w:val="32"/>
        </w:rPr>
        <w:t xml:space="preserve"> </w:t>
      </w:r>
      <w:r w:rsidR="00E718A8" w:rsidRPr="00F46B2A">
        <w:rPr>
          <w:i/>
          <w:sz w:val="32"/>
          <w:szCs w:val="32"/>
        </w:rPr>
        <w:t>v</w:t>
      </w:r>
      <w:r w:rsidR="00F46B2A" w:rsidRPr="00F46B2A">
        <w:rPr>
          <w:i/>
          <w:sz w:val="32"/>
          <w:szCs w:val="32"/>
        </w:rPr>
        <w:t xml:space="preserve"> </w:t>
      </w:r>
      <w:r w:rsidR="00E718A8">
        <w:rPr>
          <w:rFonts w:asciiTheme="minorHAnsi" w:hAnsiTheme="minorHAnsi" w:cstheme="minorHAnsi"/>
          <w:sz w:val="32"/>
          <w:szCs w:val="32"/>
        </w:rPr>
        <w:t>(figure 3)</w:t>
      </w:r>
      <w:r>
        <w:rPr>
          <w:rFonts w:asciiTheme="minorHAnsi" w:hAnsiTheme="minorHAnsi" w:cstheme="minorHAnsi"/>
          <w:sz w:val="32"/>
          <w:szCs w:val="32"/>
        </w:rPr>
        <w:t xml:space="preserve">. </w:t>
      </w:r>
    </w:p>
    <w:p w:rsidR="00E718A8" w:rsidRDefault="0017159F" w:rsidP="00E718A8">
      <w:pPr>
        <w:pStyle w:val="NormalWeb"/>
        <w:shd w:val="clear" w:color="auto" w:fill="FFFFFF"/>
        <w:spacing w:before="120" w:beforeAutospacing="0" w:after="75" w:afterAutospacing="0" w:line="360" w:lineRule="auto"/>
        <w:jc w:val="center"/>
        <w:rPr>
          <w:rFonts w:asciiTheme="minorHAnsi" w:hAnsiTheme="minorHAnsi" w:cstheme="minorHAnsi"/>
          <w:sz w:val="32"/>
          <w:szCs w:val="32"/>
        </w:rPr>
      </w:pPr>
      <w:r w:rsidRPr="0017159F">
        <w:rPr>
          <w:rFonts w:asciiTheme="minorHAnsi" w:hAnsiTheme="minorHAnsi" w:cstheme="minorHAnsi"/>
          <w:noProof/>
          <w:sz w:val="32"/>
          <w:szCs w:val="32"/>
        </w:rPr>
        <w:drawing>
          <wp:inline distT="0" distB="0" distL="0" distR="0" wp14:anchorId="7A033F32" wp14:editId="3CE489CF">
            <wp:extent cx="530542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05425" cy="4457700"/>
                    </a:xfrm>
                    <a:prstGeom prst="rect">
                      <a:avLst/>
                    </a:prstGeom>
                  </pic:spPr>
                </pic:pic>
              </a:graphicData>
            </a:graphic>
          </wp:inline>
        </w:drawing>
      </w:r>
    </w:p>
    <w:p w:rsidR="00BF50C3" w:rsidRDefault="00E718A8" w:rsidP="00E718A8">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sz w:val="32"/>
          <w:szCs w:val="32"/>
        </w:rPr>
        <w:t xml:space="preserve">Fig. 3A.   The phase space trajectory is attracted to the critical point. The </w:t>
      </w:r>
      <w:r w:rsidRPr="00E718A8">
        <w:rPr>
          <w:rFonts w:asciiTheme="minorHAnsi" w:hAnsiTheme="minorHAnsi" w:cstheme="minorHAnsi"/>
          <w:b/>
          <w:color w:val="00B050"/>
          <w:sz w:val="32"/>
          <w:szCs w:val="32"/>
        </w:rPr>
        <w:t>green dot</w:t>
      </w:r>
      <w:r w:rsidRPr="00E718A8">
        <w:rPr>
          <w:rFonts w:asciiTheme="minorHAnsi" w:hAnsiTheme="minorHAnsi" w:cstheme="minorHAnsi"/>
          <w:color w:val="00B050"/>
          <w:sz w:val="32"/>
          <w:szCs w:val="32"/>
        </w:rPr>
        <w:t xml:space="preserve"> </w:t>
      </w:r>
      <w:r>
        <w:rPr>
          <w:rFonts w:asciiTheme="minorHAnsi" w:hAnsiTheme="minorHAnsi" w:cstheme="minorHAnsi"/>
          <w:sz w:val="32"/>
          <w:szCs w:val="32"/>
        </w:rPr>
        <w:t xml:space="preserve">gives the starts and the </w:t>
      </w:r>
      <w:r w:rsidRPr="00E718A8">
        <w:rPr>
          <w:rFonts w:asciiTheme="minorHAnsi" w:hAnsiTheme="minorHAnsi" w:cstheme="minorHAnsi"/>
          <w:b/>
          <w:color w:val="FF0000"/>
          <w:sz w:val="32"/>
          <w:szCs w:val="32"/>
        </w:rPr>
        <w:t>red dot</w:t>
      </w:r>
      <w:r w:rsidRPr="00E718A8">
        <w:rPr>
          <w:rFonts w:asciiTheme="minorHAnsi" w:hAnsiTheme="minorHAnsi" w:cstheme="minorHAnsi"/>
          <w:color w:val="FF0000"/>
          <w:sz w:val="32"/>
          <w:szCs w:val="32"/>
        </w:rPr>
        <w:t xml:space="preserve"> </w:t>
      </w:r>
      <w:r>
        <w:rPr>
          <w:rFonts w:asciiTheme="minorHAnsi" w:hAnsiTheme="minorHAnsi" w:cstheme="minorHAnsi"/>
          <w:sz w:val="32"/>
          <w:szCs w:val="32"/>
        </w:rPr>
        <w:t xml:space="preserve">gives the end of the trajectory. </w:t>
      </w:r>
      <w:r w:rsidR="00610871">
        <w:rPr>
          <w:rFonts w:asciiTheme="minorHAnsi" w:hAnsiTheme="minorHAnsi" w:cstheme="minorHAnsi"/>
          <w:color w:val="414042"/>
          <w:spacing w:val="2"/>
          <w:sz w:val="32"/>
        </w:rPr>
        <w:t xml:space="preserve"> </w:t>
      </w:r>
    </w:p>
    <w:p w:rsidR="00E718A8" w:rsidRDefault="00E718A8"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E718A8" w:rsidRDefault="00E718A8"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E718A8" w:rsidRDefault="00E718A8"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E718A8" w:rsidRDefault="0017159F" w:rsidP="00B45FE6">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lastRenderedPageBreak/>
        <w:drawing>
          <wp:inline distT="0" distB="0" distL="0" distR="0" wp14:anchorId="20AB8583" wp14:editId="1F2C9DE2">
            <wp:extent cx="5305425" cy="3314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05425" cy="3314700"/>
                    </a:xfrm>
                    <a:prstGeom prst="rect">
                      <a:avLst/>
                    </a:prstGeom>
                  </pic:spPr>
                </pic:pic>
              </a:graphicData>
            </a:graphic>
          </wp:inline>
        </w:drawing>
      </w:r>
    </w:p>
    <w:p w:rsidR="00E718A8" w:rsidRDefault="00E718A8" w:rsidP="00E718A8">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3B. The time evolution of the two state variables. There are small oscillations which become quickly damped around critical point.</w:t>
      </w:r>
    </w:p>
    <w:p w:rsidR="00BF50C3" w:rsidRDefault="00BF50C3"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F46B2A" w:rsidRDefault="0017159F"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lastRenderedPageBreak/>
        <w:drawing>
          <wp:inline distT="0" distB="0" distL="0" distR="0" wp14:anchorId="75A4EB20" wp14:editId="662C2F80">
            <wp:extent cx="5305425" cy="4457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05425" cy="4457700"/>
                    </a:xfrm>
                    <a:prstGeom prst="rect">
                      <a:avLst/>
                    </a:prstGeom>
                  </pic:spPr>
                </pic:pic>
              </a:graphicData>
            </a:graphic>
          </wp:inline>
        </w:drawing>
      </w:r>
    </w:p>
    <w:p w:rsidR="00F46B2A" w:rsidRDefault="00F46B2A" w:rsidP="00F46B2A">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sz w:val="32"/>
          <w:szCs w:val="32"/>
        </w:rPr>
        <w:t xml:space="preserve">Fig. 3C.   The phase space trajectory is attracted to the critical point. The </w:t>
      </w:r>
      <w:r w:rsidRPr="00E718A8">
        <w:rPr>
          <w:rFonts w:asciiTheme="minorHAnsi" w:hAnsiTheme="minorHAnsi" w:cstheme="minorHAnsi"/>
          <w:b/>
          <w:color w:val="00B050"/>
          <w:sz w:val="32"/>
          <w:szCs w:val="32"/>
        </w:rPr>
        <w:t>green dot</w:t>
      </w:r>
      <w:r w:rsidRPr="00E718A8">
        <w:rPr>
          <w:rFonts w:asciiTheme="minorHAnsi" w:hAnsiTheme="minorHAnsi" w:cstheme="minorHAnsi"/>
          <w:color w:val="00B050"/>
          <w:sz w:val="32"/>
          <w:szCs w:val="32"/>
        </w:rPr>
        <w:t xml:space="preserve"> </w:t>
      </w:r>
      <w:r>
        <w:rPr>
          <w:rFonts w:asciiTheme="minorHAnsi" w:hAnsiTheme="minorHAnsi" w:cstheme="minorHAnsi"/>
          <w:sz w:val="32"/>
          <w:szCs w:val="32"/>
        </w:rPr>
        <w:t xml:space="preserve">gives the starts and the </w:t>
      </w:r>
      <w:r w:rsidRPr="00E718A8">
        <w:rPr>
          <w:rFonts w:asciiTheme="minorHAnsi" w:hAnsiTheme="minorHAnsi" w:cstheme="minorHAnsi"/>
          <w:b/>
          <w:color w:val="FF0000"/>
          <w:sz w:val="32"/>
          <w:szCs w:val="32"/>
        </w:rPr>
        <w:t>red dot</w:t>
      </w:r>
      <w:r w:rsidRPr="00E718A8">
        <w:rPr>
          <w:rFonts w:asciiTheme="minorHAnsi" w:hAnsiTheme="minorHAnsi" w:cstheme="minorHAnsi"/>
          <w:color w:val="FF0000"/>
          <w:sz w:val="32"/>
          <w:szCs w:val="32"/>
        </w:rPr>
        <w:t xml:space="preserve"> </w:t>
      </w:r>
      <w:r>
        <w:rPr>
          <w:rFonts w:asciiTheme="minorHAnsi" w:hAnsiTheme="minorHAnsi" w:cstheme="minorHAnsi"/>
          <w:sz w:val="32"/>
          <w:szCs w:val="32"/>
        </w:rPr>
        <w:t xml:space="preserve">gives the end of the trajectory. </w:t>
      </w:r>
      <w:r>
        <w:rPr>
          <w:rFonts w:asciiTheme="minorHAnsi" w:hAnsiTheme="minorHAnsi" w:cstheme="minorHAnsi"/>
          <w:color w:val="414042"/>
          <w:spacing w:val="2"/>
          <w:sz w:val="32"/>
        </w:rPr>
        <w:t xml:space="preserve"> </w:t>
      </w:r>
    </w:p>
    <w:p w:rsidR="00BF50C3" w:rsidRDefault="00BF50C3"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F46B2A" w:rsidRDefault="0017159F"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lastRenderedPageBreak/>
        <w:drawing>
          <wp:inline distT="0" distB="0" distL="0" distR="0" wp14:anchorId="470476E6" wp14:editId="425B5B25">
            <wp:extent cx="530542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05425" cy="3314700"/>
                    </a:xfrm>
                    <a:prstGeom prst="rect">
                      <a:avLst/>
                    </a:prstGeom>
                  </pic:spPr>
                </pic:pic>
              </a:graphicData>
            </a:graphic>
          </wp:inline>
        </w:drawing>
      </w:r>
    </w:p>
    <w:p w:rsidR="00F46B2A" w:rsidRDefault="00F46B2A" w:rsidP="00F46B2A">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3B. The time evolution of the two state variables. There are small oscillations which become quickly damped around critical point.</w:t>
      </w:r>
    </w:p>
    <w:p w:rsidR="00F46B2A" w:rsidRDefault="00F46B2A"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EB72A2" w:rsidRDefault="00EB72A2" w:rsidP="00EB72A2">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t xml:space="preserve">For an external current stimulus, </w:t>
      </w:r>
      <w:r w:rsidRPr="00F46B2A">
        <w:rPr>
          <w:position w:val="-14"/>
        </w:rPr>
        <w:object w:dxaOrig="1540" w:dyaOrig="440">
          <v:shape id="_x0000_i1046" type="#_x0000_t75" style="width:76.75pt;height:22.2pt" o:ole="">
            <v:imagedata r:id="rId59" o:title=""/>
          </v:shape>
          <o:OLEObject Type="Embed" ProgID="Equation.DSMT4" ShapeID="_x0000_i1046" DrawAspect="Content" ObjectID="_1599457553" r:id="rId60"/>
        </w:object>
      </w:r>
      <w:r w:rsidR="00C644F4">
        <w:rPr>
          <w:rFonts w:asciiTheme="minorHAnsi" w:hAnsiTheme="minorHAnsi" w:cstheme="minorHAnsi"/>
          <w:color w:val="414042"/>
          <w:spacing w:val="2"/>
          <w:sz w:val="32"/>
        </w:rPr>
        <w:t xml:space="preserve">, </w:t>
      </w:r>
      <w:r>
        <w:rPr>
          <w:rFonts w:asciiTheme="minorHAnsi" w:hAnsiTheme="minorHAnsi" w:cstheme="minorHAnsi"/>
          <w:color w:val="414042"/>
          <w:spacing w:val="2"/>
          <w:sz w:val="32"/>
        </w:rPr>
        <w:t xml:space="preserve">the critical point is at the boundary between regions 1 and 2. The trajectory oscillates around the critical point without an action potential being initiated (figure 4). </w:t>
      </w:r>
    </w:p>
    <w:p w:rsidR="00882D5A" w:rsidRDefault="00882D5A" w:rsidP="00EB72A2">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t xml:space="preserve">For weak current stimuli, there is a </w:t>
      </w:r>
      <w:r w:rsidRPr="00882D5A">
        <w:rPr>
          <w:rFonts w:asciiTheme="minorHAnsi" w:hAnsiTheme="minorHAnsi" w:cstheme="minorHAnsi"/>
          <w:b/>
          <w:color w:val="7030A0"/>
          <w:spacing w:val="2"/>
          <w:sz w:val="32"/>
        </w:rPr>
        <w:t>stable</w:t>
      </w:r>
      <w:r>
        <w:rPr>
          <w:rFonts w:asciiTheme="minorHAnsi" w:hAnsiTheme="minorHAnsi" w:cstheme="minorHAnsi"/>
          <w:color w:val="414042"/>
          <w:spacing w:val="2"/>
          <w:sz w:val="32"/>
        </w:rPr>
        <w:t xml:space="preserve"> fixed equilibrium point.</w:t>
      </w:r>
    </w:p>
    <w:p w:rsidR="00EB72A2" w:rsidRDefault="00EB72A2">
      <w:pPr>
        <w:rPr>
          <w:rFonts w:asciiTheme="minorHAnsi" w:eastAsia="Times New Roman" w:hAnsiTheme="minorHAnsi" w:cstheme="minorHAnsi"/>
          <w:color w:val="414042"/>
          <w:spacing w:val="2"/>
          <w:lang w:val="en-US"/>
        </w:rPr>
      </w:pPr>
      <w:r>
        <w:rPr>
          <w:rFonts w:asciiTheme="minorHAnsi" w:hAnsiTheme="minorHAnsi" w:cstheme="minorHAnsi"/>
          <w:color w:val="414042"/>
          <w:spacing w:val="2"/>
        </w:rPr>
        <w:br w:type="page"/>
      </w:r>
    </w:p>
    <w:p w:rsidR="00EB72A2" w:rsidRDefault="0017159F" w:rsidP="00EB72A2">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lastRenderedPageBreak/>
        <w:drawing>
          <wp:inline distT="0" distB="0" distL="0" distR="0" wp14:anchorId="5A399A58" wp14:editId="24DC1302">
            <wp:extent cx="4761279" cy="40005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765800" cy="4004299"/>
                    </a:xfrm>
                    <a:prstGeom prst="rect">
                      <a:avLst/>
                    </a:prstGeom>
                  </pic:spPr>
                </pic:pic>
              </a:graphicData>
            </a:graphic>
          </wp:inline>
        </w:drawing>
      </w:r>
    </w:p>
    <w:p w:rsidR="00EB72A2" w:rsidRDefault="0017159F" w:rsidP="00EB72A2">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drawing>
          <wp:inline distT="0" distB="0" distL="0" distR="0" wp14:anchorId="1F280801" wp14:editId="7C70557E">
            <wp:extent cx="4933950" cy="308261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39676" cy="3086188"/>
                    </a:xfrm>
                    <a:prstGeom prst="rect">
                      <a:avLst/>
                    </a:prstGeom>
                  </pic:spPr>
                </pic:pic>
              </a:graphicData>
            </a:graphic>
          </wp:inline>
        </w:drawing>
      </w:r>
    </w:p>
    <w:p w:rsidR="00EB72A2" w:rsidRDefault="00EB72A2" w:rsidP="00EB72A2">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4.   The critical point is at the boundary of regions 1 and 2. The trajectory oscillates around the critical point without an action potential being produced.</w:t>
      </w:r>
    </w:p>
    <w:p w:rsidR="00F46B2A" w:rsidRDefault="00EB72A2"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b/>
          <w:color w:val="7030A0"/>
          <w:spacing w:val="2"/>
          <w:sz w:val="32"/>
        </w:rPr>
        <w:lastRenderedPageBreak/>
        <w:t>Intermediate</w:t>
      </w:r>
      <w:r w:rsidRPr="00610871">
        <w:rPr>
          <w:rFonts w:asciiTheme="minorHAnsi" w:hAnsiTheme="minorHAnsi" w:cstheme="minorHAnsi"/>
          <w:b/>
          <w:color w:val="7030A0"/>
          <w:spacing w:val="2"/>
          <w:sz w:val="32"/>
        </w:rPr>
        <w:t xml:space="preserve"> external stimulus currents</w:t>
      </w:r>
      <w:r w:rsidRPr="00610871">
        <w:rPr>
          <w:rFonts w:asciiTheme="minorHAnsi" w:hAnsiTheme="minorHAnsi" w:cstheme="minorHAnsi"/>
          <w:color w:val="7030A0"/>
          <w:spacing w:val="2"/>
          <w:sz w:val="32"/>
        </w:rPr>
        <w:t xml:space="preserve"> </w:t>
      </w:r>
      <w:r>
        <w:rPr>
          <w:rFonts w:asciiTheme="minorHAnsi" w:hAnsiTheme="minorHAnsi" w:cstheme="minorHAnsi"/>
          <w:color w:val="414042"/>
          <w:spacing w:val="2"/>
          <w:sz w:val="32"/>
        </w:rPr>
        <w:t xml:space="preserve"> </w:t>
      </w:r>
      <w:r w:rsidRPr="00610871">
        <w:rPr>
          <w:position w:val="-14"/>
        </w:rPr>
        <w:object w:dxaOrig="2360" w:dyaOrig="440">
          <v:shape id="_x0000_i1047" type="#_x0000_t75" style="width:118.25pt;height:22.2pt" o:ole="">
            <v:imagedata r:id="rId63" o:title=""/>
          </v:shape>
          <o:OLEObject Type="Embed" ProgID="Equation.DSMT4" ShapeID="_x0000_i1047" DrawAspect="Content" ObjectID="_1599457554" r:id="rId64"/>
        </w:object>
      </w:r>
    </w:p>
    <w:p w:rsidR="00F46B2A" w:rsidRDefault="00EB72A2" w:rsidP="0011266B">
      <w:pPr>
        <w:pStyle w:val="NormalWeb"/>
        <w:shd w:val="clear" w:color="auto" w:fill="FFFFFF"/>
        <w:spacing w:before="120" w:beforeAutospacing="0" w:after="75" w:afterAutospacing="0" w:line="276" w:lineRule="auto"/>
        <w:rPr>
          <w:rFonts w:asciiTheme="minorHAnsi" w:hAnsiTheme="minorHAnsi" w:cstheme="minorHAnsi"/>
          <w:color w:val="414042"/>
          <w:spacing w:val="2"/>
          <w:sz w:val="32"/>
        </w:rPr>
      </w:pPr>
      <w:r>
        <w:rPr>
          <w:rFonts w:asciiTheme="minorHAnsi" w:hAnsiTheme="minorHAnsi" w:cstheme="minorHAnsi"/>
          <w:color w:val="414042"/>
          <w:spacing w:val="2"/>
          <w:sz w:val="32"/>
        </w:rPr>
        <w:t>The critical point is in region 2</w:t>
      </w:r>
      <w:r w:rsidR="007022C0">
        <w:rPr>
          <w:rFonts w:asciiTheme="minorHAnsi" w:hAnsiTheme="minorHAnsi" w:cstheme="minorHAnsi"/>
          <w:color w:val="414042"/>
          <w:spacing w:val="2"/>
          <w:sz w:val="32"/>
        </w:rPr>
        <w:t xml:space="preserve"> and is an unstable equilibrium point</w:t>
      </w:r>
      <w:r>
        <w:rPr>
          <w:rFonts w:asciiTheme="minorHAnsi" w:hAnsiTheme="minorHAnsi" w:cstheme="minorHAnsi"/>
          <w:color w:val="414042"/>
          <w:spacing w:val="2"/>
          <w:sz w:val="32"/>
        </w:rPr>
        <w:t>. A series of action potentials are generated. The neuron spikes repetitively</w:t>
      </w:r>
      <w:r w:rsidR="007022C0">
        <w:rPr>
          <w:rFonts w:asciiTheme="minorHAnsi" w:hAnsiTheme="minorHAnsi" w:cstheme="minorHAnsi"/>
          <w:color w:val="414042"/>
          <w:spacing w:val="2"/>
          <w:sz w:val="32"/>
        </w:rPr>
        <w:t>, that is, the model e</w:t>
      </w:r>
      <w:r w:rsidR="007022C0" w:rsidRPr="007022C0">
        <w:rPr>
          <w:rFonts w:asciiTheme="minorHAnsi" w:hAnsiTheme="minorHAnsi" w:cstheme="minorHAnsi"/>
          <w:color w:val="414042"/>
          <w:spacing w:val="2"/>
          <w:sz w:val="32"/>
        </w:rPr>
        <w:t>xhibits periodic (</w:t>
      </w:r>
      <w:r w:rsidR="007022C0" w:rsidRPr="00D45972">
        <w:rPr>
          <w:rFonts w:asciiTheme="minorHAnsi" w:hAnsiTheme="minorHAnsi" w:cstheme="minorHAnsi"/>
          <w:b/>
          <w:color w:val="7030A0"/>
          <w:spacing w:val="2"/>
          <w:sz w:val="32"/>
        </w:rPr>
        <w:t>tonic spiking</w:t>
      </w:r>
      <w:r w:rsidR="007022C0" w:rsidRPr="007022C0">
        <w:rPr>
          <w:rFonts w:asciiTheme="minorHAnsi" w:hAnsiTheme="minorHAnsi" w:cstheme="minorHAnsi"/>
          <w:color w:val="414042"/>
          <w:spacing w:val="2"/>
          <w:sz w:val="32"/>
        </w:rPr>
        <w:t>) activity.</w:t>
      </w:r>
      <w:r>
        <w:rPr>
          <w:rFonts w:asciiTheme="minorHAnsi" w:hAnsiTheme="minorHAnsi" w:cstheme="minorHAnsi"/>
          <w:color w:val="414042"/>
          <w:spacing w:val="2"/>
          <w:sz w:val="32"/>
        </w:rPr>
        <w:t xml:space="preserve"> </w:t>
      </w:r>
    </w:p>
    <w:p w:rsidR="00EB72A2" w:rsidRDefault="0017159F" w:rsidP="0086221D">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drawing>
          <wp:inline distT="0" distB="0" distL="0" distR="0" wp14:anchorId="5BA97A66" wp14:editId="4D4B3CEA">
            <wp:extent cx="4366260" cy="366860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380406" cy="3680486"/>
                    </a:xfrm>
                    <a:prstGeom prst="rect">
                      <a:avLst/>
                    </a:prstGeom>
                  </pic:spPr>
                </pic:pic>
              </a:graphicData>
            </a:graphic>
          </wp:inline>
        </w:drawing>
      </w:r>
    </w:p>
    <w:p w:rsidR="00EB72A2" w:rsidRPr="007022C0" w:rsidRDefault="00EB72A2" w:rsidP="0011266B">
      <w:pPr>
        <w:pStyle w:val="NormalWeb"/>
        <w:shd w:val="clear" w:color="auto" w:fill="FFFFFF"/>
        <w:spacing w:before="120" w:after="75"/>
        <w:ind w:left="567"/>
        <w:rPr>
          <w:rFonts w:asciiTheme="minorHAnsi" w:hAnsiTheme="minorHAnsi" w:cstheme="minorHAnsi"/>
          <w:color w:val="414042"/>
          <w:spacing w:val="2"/>
          <w:sz w:val="28"/>
          <w:szCs w:val="28"/>
        </w:rPr>
      </w:pPr>
      <w:r w:rsidRPr="007022C0">
        <w:rPr>
          <w:rFonts w:asciiTheme="minorHAnsi" w:hAnsiTheme="minorHAnsi" w:cstheme="minorHAnsi"/>
          <w:color w:val="414042"/>
          <w:spacing w:val="2"/>
          <w:sz w:val="28"/>
          <w:szCs w:val="28"/>
        </w:rPr>
        <w:t xml:space="preserve">Fig. 5A.   The </w:t>
      </w:r>
      <w:r w:rsidR="0086221D" w:rsidRPr="007022C0">
        <w:rPr>
          <w:rFonts w:asciiTheme="minorHAnsi" w:hAnsiTheme="minorHAnsi" w:cstheme="minorHAnsi"/>
          <w:color w:val="414042"/>
          <w:spacing w:val="2"/>
          <w:sz w:val="28"/>
          <w:szCs w:val="28"/>
        </w:rPr>
        <w:t>critical point acts as a center</w:t>
      </w:r>
      <w:r w:rsidR="00671487" w:rsidRPr="007022C0">
        <w:rPr>
          <w:rFonts w:asciiTheme="minorHAnsi" w:hAnsiTheme="minorHAnsi" w:cstheme="minorHAnsi"/>
          <w:color w:val="414042"/>
          <w:spacing w:val="2"/>
          <w:sz w:val="28"/>
          <w:szCs w:val="28"/>
        </w:rPr>
        <w:t xml:space="preserve"> and is in region 2</w:t>
      </w:r>
      <w:r w:rsidR="0086221D" w:rsidRPr="007022C0">
        <w:rPr>
          <w:rFonts w:asciiTheme="minorHAnsi" w:hAnsiTheme="minorHAnsi" w:cstheme="minorHAnsi"/>
          <w:color w:val="414042"/>
          <w:spacing w:val="2"/>
          <w:sz w:val="28"/>
          <w:szCs w:val="28"/>
        </w:rPr>
        <w:t>. The trajectory forms closed loop</w:t>
      </w:r>
      <w:r w:rsidR="00D45972">
        <w:rPr>
          <w:rFonts w:asciiTheme="minorHAnsi" w:hAnsiTheme="minorHAnsi" w:cstheme="minorHAnsi"/>
          <w:color w:val="414042"/>
          <w:spacing w:val="2"/>
          <w:sz w:val="28"/>
          <w:szCs w:val="28"/>
        </w:rPr>
        <w:t>s</w:t>
      </w:r>
      <w:r w:rsidR="0086221D" w:rsidRPr="007022C0">
        <w:rPr>
          <w:rFonts w:asciiTheme="minorHAnsi" w:hAnsiTheme="minorHAnsi" w:cstheme="minorHAnsi"/>
          <w:color w:val="414042"/>
          <w:spacing w:val="2"/>
          <w:sz w:val="28"/>
          <w:szCs w:val="28"/>
        </w:rPr>
        <w:t xml:space="preserve"> around the critical point which results in the repetitive spiking of the neuron.</w:t>
      </w:r>
      <w:r w:rsidR="00671487" w:rsidRPr="007022C0">
        <w:rPr>
          <w:rFonts w:asciiTheme="minorHAnsi" w:hAnsiTheme="minorHAnsi" w:cstheme="minorHAnsi"/>
          <w:color w:val="414042"/>
          <w:spacing w:val="2"/>
          <w:sz w:val="28"/>
          <w:szCs w:val="28"/>
        </w:rPr>
        <w:t xml:space="preserve"> At the start, </w:t>
      </w:r>
      <w:r w:rsidR="00671487" w:rsidRPr="007022C0">
        <w:rPr>
          <w:i/>
          <w:color w:val="414042"/>
          <w:spacing w:val="2"/>
          <w:sz w:val="28"/>
          <w:szCs w:val="28"/>
        </w:rPr>
        <w:t xml:space="preserve">v </w:t>
      </w:r>
      <w:proofErr w:type="gramStart"/>
      <w:r w:rsidR="00671487" w:rsidRPr="007022C0">
        <w:rPr>
          <w:rFonts w:asciiTheme="minorHAnsi" w:hAnsiTheme="minorHAnsi" w:cstheme="minorHAnsi"/>
          <w:color w:val="414042"/>
          <w:spacing w:val="2"/>
          <w:sz w:val="28"/>
          <w:szCs w:val="28"/>
        </w:rPr>
        <w:t>decreases</w:t>
      </w:r>
      <w:proofErr w:type="gramEnd"/>
      <w:r w:rsidR="00671487" w:rsidRPr="007022C0">
        <w:rPr>
          <w:rFonts w:asciiTheme="minorHAnsi" w:hAnsiTheme="minorHAnsi" w:cstheme="minorHAnsi"/>
          <w:color w:val="414042"/>
          <w:spacing w:val="2"/>
          <w:sz w:val="28"/>
          <w:szCs w:val="28"/>
        </w:rPr>
        <w:t xml:space="preserve"> and </w:t>
      </w:r>
      <w:r w:rsidR="00671487" w:rsidRPr="007022C0">
        <w:rPr>
          <w:i/>
          <w:color w:val="414042"/>
          <w:spacing w:val="2"/>
          <w:sz w:val="28"/>
          <w:szCs w:val="28"/>
        </w:rPr>
        <w:t xml:space="preserve">w </w:t>
      </w:r>
      <w:r w:rsidR="00671487" w:rsidRPr="007022C0">
        <w:rPr>
          <w:rFonts w:asciiTheme="minorHAnsi" w:hAnsiTheme="minorHAnsi" w:cstheme="minorHAnsi"/>
          <w:color w:val="414042"/>
          <w:spacing w:val="2"/>
          <w:sz w:val="28"/>
          <w:szCs w:val="28"/>
        </w:rPr>
        <w:t xml:space="preserve">remains nearly unchanged. When the trajectory approaches the </w:t>
      </w:r>
      <w:r w:rsidR="00671487" w:rsidRPr="00D45972">
        <w:rPr>
          <w:i/>
          <w:color w:val="414042"/>
          <w:spacing w:val="2"/>
          <w:sz w:val="28"/>
          <w:szCs w:val="28"/>
        </w:rPr>
        <w:t>v-</w:t>
      </w:r>
      <w:r w:rsidR="00671487" w:rsidRPr="007022C0">
        <w:rPr>
          <w:rFonts w:asciiTheme="minorHAnsi" w:hAnsiTheme="minorHAnsi" w:cstheme="minorHAnsi"/>
          <w:color w:val="414042"/>
          <w:spacing w:val="2"/>
          <w:sz w:val="28"/>
          <w:szCs w:val="28"/>
        </w:rPr>
        <w:t xml:space="preserve">nullcline, </w:t>
      </w:r>
      <w:r w:rsidR="00671487" w:rsidRPr="007022C0">
        <w:rPr>
          <w:position w:val="-6"/>
          <w:sz w:val="28"/>
          <w:szCs w:val="28"/>
        </w:rPr>
        <w:object w:dxaOrig="1480" w:dyaOrig="340">
          <v:shape id="_x0000_i1048" type="#_x0000_t75" style="width:73.8pt;height:16.8pt" o:ole="">
            <v:imagedata r:id="rId66" o:title=""/>
          </v:shape>
          <o:OLEObject Type="Embed" ProgID="Equation.DSMT4" ShapeID="_x0000_i1048" DrawAspect="Content" ObjectID="_1599457555" r:id="rId67"/>
        </w:object>
      </w:r>
      <w:r w:rsidR="00671487" w:rsidRPr="007022C0">
        <w:rPr>
          <w:rFonts w:asciiTheme="minorHAnsi" w:hAnsiTheme="minorHAnsi" w:cstheme="minorHAnsi"/>
          <w:sz w:val="28"/>
          <w:szCs w:val="28"/>
        </w:rPr>
        <w:t xml:space="preserve"> and the trajectory follows the </w:t>
      </w:r>
      <w:r w:rsidR="00671487" w:rsidRPr="007022C0">
        <w:rPr>
          <w:i/>
          <w:sz w:val="28"/>
          <w:szCs w:val="28"/>
        </w:rPr>
        <w:t>v-</w:t>
      </w:r>
      <w:r w:rsidR="00671487" w:rsidRPr="007022C0">
        <w:rPr>
          <w:rFonts w:asciiTheme="minorHAnsi" w:hAnsiTheme="minorHAnsi" w:cstheme="minorHAnsi"/>
          <w:sz w:val="28"/>
          <w:szCs w:val="28"/>
        </w:rPr>
        <w:t xml:space="preserve">nullcline as </w:t>
      </w:r>
      <w:r w:rsidR="00671487" w:rsidRPr="007022C0">
        <w:rPr>
          <w:i/>
          <w:sz w:val="28"/>
          <w:szCs w:val="28"/>
        </w:rPr>
        <w:t xml:space="preserve">w </w:t>
      </w:r>
      <w:r w:rsidR="00671487" w:rsidRPr="007022C0">
        <w:rPr>
          <w:rFonts w:asciiTheme="minorHAnsi" w:hAnsiTheme="minorHAnsi" w:cstheme="minorHAnsi"/>
          <w:sz w:val="28"/>
          <w:szCs w:val="28"/>
        </w:rPr>
        <w:t xml:space="preserve">rapidly decreases until the </w:t>
      </w:r>
      <w:r w:rsidR="00671487" w:rsidRPr="007022C0">
        <w:rPr>
          <w:i/>
          <w:sz w:val="28"/>
          <w:szCs w:val="28"/>
        </w:rPr>
        <w:t>w-</w:t>
      </w:r>
      <w:r w:rsidR="00671487" w:rsidRPr="007022C0">
        <w:rPr>
          <w:rFonts w:asciiTheme="minorHAnsi" w:hAnsiTheme="minorHAnsi" w:cstheme="minorHAnsi"/>
          <w:sz w:val="28"/>
          <w:szCs w:val="28"/>
        </w:rPr>
        <w:t xml:space="preserve">nullcline is reached where </w:t>
      </w:r>
      <w:r w:rsidR="00671487" w:rsidRPr="007022C0">
        <w:rPr>
          <w:position w:val="-6"/>
          <w:sz w:val="28"/>
          <w:szCs w:val="28"/>
        </w:rPr>
        <w:object w:dxaOrig="1540" w:dyaOrig="340">
          <v:shape id="_x0000_i1049" type="#_x0000_t75" style="width:76.75pt;height:16.8pt" o:ole="">
            <v:imagedata r:id="rId68" o:title=""/>
          </v:shape>
          <o:OLEObject Type="Embed" ProgID="Equation.DSMT4" ShapeID="_x0000_i1049" DrawAspect="Content" ObjectID="_1599457556" r:id="rId69"/>
        </w:object>
      </w:r>
      <w:r w:rsidR="00671487" w:rsidRPr="007022C0">
        <w:rPr>
          <w:rFonts w:asciiTheme="minorHAnsi" w:hAnsiTheme="minorHAnsi" w:cstheme="minorHAnsi"/>
          <w:sz w:val="28"/>
          <w:szCs w:val="28"/>
        </w:rPr>
        <w:t xml:space="preserve"> and </w:t>
      </w:r>
      <w:r w:rsidR="00671487" w:rsidRPr="007022C0">
        <w:rPr>
          <w:rFonts w:asciiTheme="minorHAnsi" w:hAnsiTheme="minorHAnsi" w:cstheme="minorHAnsi"/>
          <w:color w:val="414042"/>
          <w:spacing w:val="2"/>
          <w:sz w:val="28"/>
          <w:szCs w:val="28"/>
        </w:rPr>
        <w:t xml:space="preserve">the evolution of </w:t>
      </w:r>
      <w:r w:rsidR="00671487" w:rsidRPr="007022C0">
        <w:rPr>
          <w:i/>
          <w:color w:val="414042"/>
          <w:spacing w:val="2"/>
          <w:sz w:val="28"/>
          <w:szCs w:val="28"/>
        </w:rPr>
        <w:t xml:space="preserve">v </w:t>
      </w:r>
      <w:r w:rsidR="00671487" w:rsidRPr="007022C0">
        <w:rPr>
          <w:rFonts w:asciiTheme="minorHAnsi" w:hAnsiTheme="minorHAnsi" w:cstheme="minorHAnsi"/>
          <w:color w:val="414042"/>
          <w:spacing w:val="2"/>
          <w:sz w:val="28"/>
          <w:szCs w:val="28"/>
        </w:rPr>
        <w:t xml:space="preserve">dominates and the curve becomes horizontal once again. This continues until the trajectory hits the right part of the </w:t>
      </w:r>
      <w:r w:rsidR="00671487" w:rsidRPr="007022C0">
        <w:rPr>
          <w:i/>
          <w:color w:val="414042"/>
          <w:spacing w:val="2"/>
          <w:sz w:val="28"/>
          <w:szCs w:val="28"/>
        </w:rPr>
        <w:t>v-</w:t>
      </w:r>
      <w:r w:rsidR="00671487" w:rsidRPr="007022C0">
        <w:rPr>
          <w:rFonts w:asciiTheme="minorHAnsi" w:hAnsiTheme="minorHAnsi" w:cstheme="minorHAnsi"/>
          <w:color w:val="414042"/>
          <w:spacing w:val="2"/>
          <w:sz w:val="28"/>
          <w:szCs w:val="28"/>
        </w:rPr>
        <w:t xml:space="preserve">nullcline. The trajectory begins to hug the </w:t>
      </w:r>
      <w:r w:rsidR="00671487" w:rsidRPr="007022C0">
        <w:rPr>
          <w:i/>
          <w:color w:val="414042"/>
          <w:spacing w:val="2"/>
          <w:sz w:val="28"/>
          <w:szCs w:val="28"/>
        </w:rPr>
        <w:t>v-</w:t>
      </w:r>
      <w:r w:rsidR="00671487" w:rsidRPr="007022C0">
        <w:rPr>
          <w:rFonts w:asciiTheme="minorHAnsi" w:hAnsiTheme="minorHAnsi" w:cstheme="minorHAnsi"/>
          <w:color w:val="414042"/>
          <w:spacing w:val="2"/>
          <w:sz w:val="28"/>
          <w:szCs w:val="28"/>
        </w:rPr>
        <w:t>nullcline and starts a slow upward journey. Thus, the trajectory sweeps out a closed orbit and never hits the critical point and therefore keeps repeating itself.</w:t>
      </w:r>
    </w:p>
    <w:p w:rsidR="0086221D" w:rsidRDefault="0017159F" w:rsidP="0086221D">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lastRenderedPageBreak/>
        <w:drawing>
          <wp:inline distT="0" distB="0" distL="0" distR="0" wp14:anchorId="0463D777" wp14:editId="186434AD">
            <wp:extent cx="5305425" cy="3314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305425" cy="3314700"/>
                    </a:xfrm>
                    <a:prstGeom prst="rect">
                      <a:avLst/>
                    </a:prstGeom>
                  </pic:spPr>
                </pic:pic>
              </a:graphicData>
            </a:graphic>
          </wp:inline>
        </w:drawing>
      </w:r>
    </w:p>
    <w:p w:rsidR="00882D5A" w:rsidRDefault="0086221D" w:rsidP="00C644F4">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5B.   A series of action potentials are produced.</w:t>
      </w:r>
      <w:r w:rsidR="00C644F4">
        <w:rPr>
          <w:rFonts w:asciiTheme="minorHAnsi" w:hAnsiTheme="minorHAnsi" w:cstheme="minorHAnsi"/>
          <w:color w:val="414042"/>
          <w:spacing w:val="2"/>
          <w:sz w:val="32"/>
        </w:rPr>
        <w:t xml:space="preserve"> </w:t>
      </w:r>
      <w:r w:rsidR="00882D5A">
        <w:rPr>
          <w:rFonts w:asciiTheme="minorHAnsi" w:hAnsiTheme="minorHAnsi" w:cstheme="minorHAnsi"/>
          <w:color w:val="414042"/>
          <w:spacing w:val="2"/>
          <w:sz w:val="32"/>
        </w:rPr>
        <w:t xml:space="preserve">The fixed equilibrium point is </w:t>
      </w:r>
      <w:r w:rsidR="00882D5A" w:rsidRPr="00882D5A">
        <w:rPr>
          <w:rFonts w:asciiTheme="minorHAnsi" w:hAnsiTheme="minorHAnsi" w:cstheme="minorHAnsi"/>
          <w:b/>
          <w:color w:val="7030A0"/>
          <w:spacing w:val="2"/>
          <w:sz w:val="32"/>
        </w:rPr>
        <w:t>unstable</w:t>
      </w:r>
      <w:r w:rsidR="00882D5A">
        <w:rPr>
          <w:rFonts w:asciiTheme="minorHAnsi" w:hAnsiTheme="minorHAnsi" w:cstheme="minorHAnsi"/>
          <w:color w:val="414042"/>
          <w:spacing w:val="2"/>
          <w:sz w:val="32"/>
        </w:rPr>
        <w:t xml:space="preserve"> and leads to tonic firing of the neuron.</w:t>
      </w:r>
    </w:p>
    <w:p w:rsidR="0086221D" w:rsidRDefault="0017159F" w:rsidP="0086221D">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lastRenderedPageBreak/>
        <w:drawing>
          <wp:inline distT="0" distB="0" distL="0" distR="0" wp14:anchorId="66F3CCAC" wp14:editId="6C47A1D2">
            <wp:extent cx="4919987" cy="413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931943" cy="4143896"/>
                    </a:xfrm>
                    <a:prstGeom prst="rect">
                      <a:avLst/>
                    </a:prstGeom>
                  </pic:spPr>
                </pic:pic>
              </a:graphicData>
            </a:graphic>
          </wp:inline>
        </w:drawing>
      </w:r>
    </w:p>
    <w:p w:rsidR="0017159F" w:rsidRDefault="0017159F" w:rsidP="0017159F">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17159F">
        <w:rPr>
          <w:rFonts w:asciiTheme="minorHAnsi" w:hAnsiTheme="minorHAnsi" w:cstheme="minorHAnsi"/>
          <w:noProof/>
          <w:color w:val="414042"/>
          <w:spacing w:val="2"/>
          <w:sz w:val="32"/>
        </w:rPr>
        <w:drawing>
          <wp:inline distT="0" distB="0" distL="0" distR="0" wp14:anchorId="14107DC7" wp14:editId="0827AE51">
            <wp:extent cx="4771833" cy="2981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790437" cy="2992948"/>
                    </a:xfrm>
                    <a:prstGeom prst="rect">
                      <a:avLst/>
                    </a:prstGeom>
                  </pic:spPr>
                </pic:pic>
              </a:graphicData>
            </a:graphic>
          </wp:inline>
        </w:drawing>
      </w:r>
    </w:p>
    <w:p w:rsidR="0086221D" w:rsidRDefault="0086221D" w:rsidP="0017159F">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5C.   The critical point acts as a center. The trajectory forms closed loop</w:t>
      </w:r>
      <w:r w:rsidR="00D45972">
        <w:rPr>
          <w:rFonts w:asciiTheme="minorHAnsi" w:hAnsiTheme="minorHAnsi" w:cstheme="minorHAnsi"/>
          <w:color w:val="414042"/>
          <w:spacing w:val="2"/>
          <w:sz w:val="32"/>
        </w:rPr>
        <w:t>s</w:t>
      </w:r>
      <w:r>
        <w:rPr>
          <w:rFonts w:asciiTheme="minorHAnsi" w:hAnsiTheme="minorHAnsi" w:cstheme="minorHAnsi"/>
          <w:color w:val="414042"/>
          <w:spacing w:val="2"/>
          <w:sz w:val="32"/>
        </w:rPr>
        <w:t xml:space="preserve"> around the critical point which results in the repetitive spiking of the neuron.</w:t>
      </w:r>
    </w:p>
    <w:p w:rsidR="006128AB" w:rsidRDefault="006128AB">
      <w:r w:rsidRPr="006128AB">
        <w:rPr>
          <w:rFonts w:asciiTheme="minorHAnsi" w:hAnsiTheme="minorHAnsi" w:cstheme="minorHAnsi"/>
          <w:spacing w:val="2"/>
        </w:rPr>
        <w:lastRenderedPageBreak/>
        <w:t>It</w:t>
      </w:r>
      <w:r w:rsidRPr="006128AB">
        <w:rPr>
          <w:rFonts w:asciiTheme="minorHAnsi" w:eastAsia="Times New Roman" w:hAnsiTheme="minorHAnsi" w:cstheme="minorHAnsi"/>
          <w:spacing w:val="2"/>
          <w:lang w:val="en-US"/>
        </w:rPr>
        <w:t xml:space="preserve"> is pos</w:t>
      </w:r>
      <w:r>
        <w:rPr>
          <w:rFonts w:asciiTheme="minorHAnsi" w:eastAsia="Times New Roman" w:hAnsiTheme="minorHAnsi" w:cstheme="minorHAnsi"/>
          <w:spacing w:val="2"/>
          <w:lang w:val="en-US"/>
        </w:rPr>
        <w:t xml:space="preserve">sible to get a single spike generated by carefully adjusting the value </w:t>
      </w:r>
      <w:r w:rsidRPr="006128AB">
        <w:rPr>
          <w:position w:val="-14"/>
        </w:rPr>
        <w:object w:dxaOrig="480" w:dyaOrig="440">
          <v:shape id="_x0000_i1050" type="#_x0000_t75" style="width:24pt;height:22.2pt" o:ole="">
            <v:imagedata r:id="rId73" o:title=""/>
          </v:shape>
          <o:OLEObject Type="Embed" ProgID="Equation.DSMT4" ShapeID="_x0000_i1050" DrawAspect="Content" ObjectID="_1599457557" r:id="rId74"/>
        </w:object>
      </w:r>
      <w:r>
        <w:t xml:space="preserve">. Figure 5D shows the simulation for </w:t>
      </w:r>
      <w:r w:rsidRPr="006128AB">
        <w:rPr>
          <w:position w:val="-14"/>
        </w:rPr>
        <w:object w:dxaOrig="1860" w:dyaOrig="440">
          <v:shape id="_x0000_i1051" type="#_x0000_t75" style="width:93pt;height:22.2pt" o:ole="">
            <v:imagedata r:id="rId75" o:title=""/>
          </v:shape>
          <o:OLEObject Type="Embed" ProgID="Equation.DSMT4" ShapeID="_x0000_i1051" DrawAspect="Content" ObjectID="_1599457558" r:id="rId76"/>
        </w:object>
      </w:r>
    </w:p>
    <w:p w:rsidR="006128AB" w:rsidRDefault="006128AB">
      <w:pPr>
        <w:rPr>
          <w:rFonts w:asciiTheme="minorHAnsi" w:eastAsia="Times New Roman" w:hAnsiTheme="minorHAnsi" w:cstheme="minorHAnsi"/>
          <w:spacing w:val="2"/>
          <w:lang w:val="en-US"/>
        </w:rPr>
      </w:pPr>
      <w:r w:rsidRPr="006128AB">
        <w:rPr>
          <w:rFonts w:asciiTheme="minorHAnsi" w:eastAsia="Times New Roman" w:hAnsiTheme="minorHAnsi" w:cstheme="minorHAnsi"/>
          <w:noProof/>
          <w:spacing w:val="2"/>
          <w:lang w:val="en-US"/>
        </w:rPr>
        <w:drawing>
          <wp:inline distT="0" distB="0" distL="0" distR="0" wp14:anchorId="3818A2F4" wp14:editId="223FCCB2">
            <wp:extent cx="4634865" cy="36413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6495"/>
                    <a:stretch/>
                  </pic:blipFill>
                  <pic:spPr bwMode="auto">
                    <a:xfrm>
                      <a:off x="0" y="0"/>
                      <a:ext cx="4640429" cy="3645694"/>
                    </a:xfrm>
                    <a:prstGeom prst="rect">
                      <a:avLst/>
                    </a:prstGeom>
                    <a:ln>
                      <a:noFill/>
                    </a:ln>
                    <a:extLst>
                      <a:ext uri="{53640926-AAD7-44D8-BBD7-CCE9431645EC}">
                        <a14:shadowObscured xmlns:a14="http://schemas.microsoft.com/office/drawing/2010/main"/>
                      </a:ext>
                    </a:extLst>
                  </pic:spPr>
                </pic:pic>
              </a:graphicData>
            </a:graphic>
          </wp:inline>
        </w:drawing>
      </w:r>
    </w:p>
    <w:p w:rsidR="006128AB" w:rsidRDefault="006128AB">
      <w:pPr>
        <w:rPr>
          <w:rFonts w:asciiTheme="minorHAnsi" w:eastAsia="Times New Roman" w:hAnsiTheme="minorHAnsi" w:cstheme="minorHAnsi"/>
          <w:spacing w:val="2"/>
          <w:lang w:val="en-US"/>
        </w:rPr>
      </w:pPr>
      <w:r w:rsidRPr="006128AB">
        <w:rPr>
          <w:rFonts w:asciiTheme="minorHAnsi" w:eastAsia="Times New Roman" w:hAnsiTheme="minorHAnsi" w:cstheme="minorHAnsi"/>
          <w:noProof/>
          <w:spacing w:val="2"/>
          <w:lang w:val="en-US"/>
        </w:rPr>
        <w:drawing>
          <wp:inline distT="0" distB="0" distL="0" distR="0" wp14:anchorId="2B0096F6" wp14:editId="02B8577E">
            <wp:extent cx="4779645" cy="2732206"/>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t="8505"/>
                    <a:stretch/>
                  </pic:blipFill>
                  <pic:spPr bwMode="auto">
                    <a:xfrm>
                      <a:off x="0" y="0"/>
                      <a:ext cx="4791084" cy="2738745"/>
                    </a:xfrm>
                    <a:prstGeom prst="rect">
                      <a:avLst/>
                    </a:prstGeom>
                    <a:ln>
                      <a:noFill/>
                    </a:ln>
                    <a:extLst>
                      <a:ext uri="{53640926-AAD7-44D8-BBD7-CCE9431645EC}">
                        <a14:shadowObscured xmlns:a14="http://schemas.microsoft.com/office/drawing/2010/main"/>
                      </a:ext>
                    </a:extLst>
                  </pic:spPr>
                </pic:pic>
              </a:graphicData>
            </a:graphic>
          </wp:inline>
        </w:drawing>
      </w:r>
    </w:p>
    <w:p w:rsidR="009113D3" w:rsidRDefault="006128AB">
      <w:r>
        <w:rPr>
          <w:rFonts w:asciiTheme="minorHAnsi" w:eastAsia="Times New Roman" w:hAnsiTheme="minorHAnsi" w:cstheme="minorHAnsi"/>
          <w:spacing w:val="2"/>
          <w:lang w:val="en-US"/>
        </w:rPr>
        <w:t xml:space="preserve">     Fig. 5D.  A single spike is produced when </w:t>
      </w:r>
      <w:r w:rsidRPr="006128AB">
        <w:rPr>
          <w:position w:val="-14"/>
        </w:rPr>
        <w:object w:dxaOrig="1860" w:dyaOrig="440">
          <v:shape id="_x0000_i1052" type="#_x0000_t75" style="width:93pt;height:22.2pt" o:ole="">
            <v:imagedata r:id="rId79" o:title=""/>
          </v:shape>
          <o:OLEObject Type="Embed" ProgID="Equation.DSMT4" ShapeID="_x0000_i1052" DrawAspect="Content" ObjectID="_1599457559" r:id="rId80"/>
        </w:object>
      </w:r>
      <w:r>
        <w:t>.</w:t>
      </w:r>
    </w:p>
    <w:p w:rsidR="009113D3" w:rsidRDefault="009113D3">
      <w:r>
        <w:lastRenderedPageBreak/>
        <w:t xml:space="preserve">We can demonstrate the concept of the </w:t>
      </w:r>
      <w:proofErr w:type="spellStart"/>
      <w:r w:rsidRPr="009113D3">
        <w:rPr>
          <w:b/>
          <w:color w:val="7030A0"/>
        </w:rPr>
        <w:t>Hopf</w:t>
      </w:r>
      <w:proofErr w:type="spellEnd"/>
      <w:r w:rsidRPr="009113D3">
        <w:rPr>
          <w:b/>
          <w:color w:val="7030A0"/>
        </w:rPr>
        <w:t xml:space="preserve"> bifurcation</w:t>
      </w:r>
      <w:r>
        <w:t xml:space="preserve">. A </w:t>
      </w:r>
      <w:proofErr w:type="spellStart"/>
      <w:r>
        <w:t>Hopf</w:t>
      </w:r>
      <w:proofErr w:type="spellEnd"/>
      <w:r>
        <w:t xml:space="preserve"> bifurcation occurs when there is a qualitative change in the system dynamics as the system parameters are varied. When </w:t>
      </w:r>
      <w:r w:rsidRPr="009113D3">
        <w:rPr>
          <w:position w:val="-14"/>
        </w:rPr>
        <w:object w:dxaOrig="1380" w:dyaOrig="440">
          <v:shape id="_x0000_i1069" type="#_x0000_t75" style="width:69pt;height:22pt" o:ole="">
            <v:imagedata r:id="rId81" o:title=""/>
          </v:shape>
          <o:OLEObject Type="Embed" ProgID="Equation.DSMT4" ShapeID="_x0000_i1069" DrawAspect="Content" ObjectID="_1599457560" r:id="rId82"/>
        </w:object>
      </w:r>
      <w:r>
        <w:t xml:space="preserve">, the phase space trajectory is attracted to the resting point, i.e., the stable fixed equilibrium point (critical point) as shown in figure 5E. However, when there is a slight increase in the current stimulation, </w:t>
      </w:r>
      <w:r w:rsidRPr="009113D3">
        <w:rPr>
          <w:position w:val="-14"/>
        </w:rPr>
        <w:object w:dxaOrig="1359" w:dyaOrig="440">
          <v:shape id="_x0000_i1071" type="#_x0000_t75" style="width:67.95pt;height:22pt" o:ole="">
            <v:imagedata r:id="rId83" o:title=""/>
          </v:shape>
          <o:OLEObject Type="Embed" ProgID="Equation.DSMT4" ShapeID="_x0000_i1071" DrawAspect="Content" ObjectID="_1599457561" r:id="rId84"/>
        </w:object>
      </w:r>
      <w:r>
        <w:t xml:space="preserve">, </w:t>
      </w:r>
      <w:r w:rsidR="003B5B1D">
        <w:t>the critical point becomes unstable. T</w:t>
      </w:r>
      <w:r>
        <w:t>he phase space trajectory is attracted to the limit cycle and a periodic spiking of the neuron occurs (figure 5F).</w:t>
      </w:r>
    </w:p>
    <w:p w:rsidR="009113D3" w:rsidRDefault="009113D3">
      <w:pPr>
        <w:rPr>
          <w:rFonts w:asciiTheme="minorHAnsi" w:eastAsia="Times New Roman" w:hAnsiTheme="minorHAnsi" w:cstheme="minorHAnsi"/>
          <w:spacing w:val="2"/>
          <w:lang w:val="en-US"/>
        </w:rPr>
      </w:pPr>
      <w:r w:rsidRPr="009113D3">
        <w:rPr>
          <w:rFonts w:asciiTheme="minorHAnsi" w:eastAsia="Times New Roman" w:hAnsiTheme="minorHAnsi" w:cstheme="minorHAnsi"/>
          <w:spacing w:val="2"/>
          <w:lang w:val="en-US"/>
        </w:rPr>
        <w:drawing>
          <wp:inline distT="0" distB="0" distL="0" distR="0" wp14:anchorId="5B2F96F3" wp14:editId="1A13CC23">
            <wp:extent cx="5305425" cy="445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305425" cy="4457700"/>
                    </a:xfrm>
                    <a:prstGeom prst="rect">
                      <a:avLst/>
                    </a:prstGeom>
                  </pic:spPr>
                </pic:pic>
              </a:graphicData>
            </a:graphic>
          </wp:inline>
        </w:drawing>
      </w:r>
    </w:p>
    <w:p w:rsidR="009113D3" w:rsidRDefault="009113D3">
      <w:pPr>
        <w:rPr>
          <w:rFonts w:asciiTheme="minorHAnsi" w:eastAsia="Times New Roman" w:hAnsiTheme="minorHAnsi" w:cstheme="minorHAnsi"/>
          <w:spacing w:val="2"/>
          <w:lang w:val="en-US"/>
        </w:rPr>
      </w:pPr>
    </w:p>
    <w:p w:rsidR="009113D3" w:rsidRDefault="009113D3">
      <w:pPr>
        <w:rPr>
          <w:rFonts w:asciiTheme="minorHAnsi" w:eastAsia="Times New Roman" w:hAnsiTheme="minorHAnsi" w:cstheme="minorHAnsi"/>
          <w:spacing w:val="2"/>
          <w:lang w:val="en-US"/>
        </w:rPr>
      </w:pPr>
      <w:r w:rsidRPr="009113D3">
        <w:rPr>
          <w:rFonts w:asciiTheme="minorHAnsi" w:eastAsia="Times New Roman" w:hAnsiTheme="minorHAnsi" w:cstheme="minorHAnsi"/>
          <w:spacing w:val="2"/>
          <w:lang w:val="en-US"/>
        </w:rPr>
        <w:lastRenderedPageBreak/>
        <w:drawing>
          <wp:inline distT="0" distB="0" distL="0" distR="0" wp14:anchorId="700EC0D2" wp14:editId="7083137C">
            <wp:extent cx="53054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305425" cy="3314700"/>
                    </a:xfrm>
                    <a:prstGeom prst="rect">
                      <a:avLst/>
                    </a:prstGeom>
                  </pic:spPr>
                </pic:pic>
              </a:graphicData>
            </a:graphic>
          </wp:inline>
        </w:drawing>
      </w:r>
    </w:p>
    <w:p w:rsidR="009113D3" w:rsidRDefault="009113D3" w:rsidP="00F37AAF">
      <w:pPr>
        <w:spacing w:line="276" w:lineRule="auto"/>
        <w:ind w:left="567"/>
        <w:rPr>
          <w:rFonts w:asciiTheme="minorHAnsi" w:eastAsia="Times New Roman" w:hAnsiTheme="minorHAnsi" w:cstheme="minorHAnsi"/>
          <w:spacing w:val="2"/>
          <w:lang w:val="en-US"/>
        </w:rPr>
      </w:pPr>
      <w:r>
        <w:rPr>
          <w:rFonts w:asciiTheme="minorHAnsi" w:eastAsia="Times New Roman" w:hAnsiTheme="minorHAnsi" w:cstheme="minorHAnsi"/>
          <w:spacing w:val="2"/>
          <w:lang w:val="en-US"/>
        </w:rPr>
        <w:t>Fig. 5E.   The phase space trajectory is attracted to the critical point.</w:t>
      </w:r>
    </w:p>
    <w:p w:rsidR="00F37AAF" w:rsidRDefault="00F37AAF">
      <w:pPr>
        <w:rPr>
          <w:rFonts w:asciiTheme="minorHAnsi" w:eastAsia="Times New Roman" w:hAnsiTheme="minorHAnsi" w:cstheme="minorHAnsi"/>
          <w:spacing w:val="2"/>
          <w:lang w:val="en-US"/>
        </w:rPr>
      </w:pPr>
    </w:p>
    <w:p w:rsidR="00F37AAF" w:rsidRDefault="00F37AAF" w:rsidP="00F37AAF">
      <w:pPr>
        <w:jc w:val="center"/>
        <w:rPr>
          <w:rFonts w:asciiTheme="minorHAnsi" w:eastAsia="Times New Roman" w:hAnsiTheme="minorHAnsi" w:cstheme="minorHAnsi"/>
          <w:spacing w:val="2"/>
          <w:lang w:val="en-US"/>
        </w:rPr>
      </w:pPr>
      <w:r w:rsidRPr="00F37AAF">
        <w:rPr>
          <w:rFonts w:asciiTheme="minorHAnsi" w:eastAsia="Times New Roman" w:hAnsiTheme="minorHAnsi" w:cstheme="minorHAnsi"/>
          <w:spacing w:val="2"/>
          <w:lang w:val="en-US"/>
        </w:rPr>
        <w:lastRenderedPageBreak/>
        <w:drawing>
          <wp:inline distT="0" distB="0" distL="0" distR="0" wp14:anchorId="3380CBC1" wp14:editId="5185D379">
            <wp:extent cx="4879177" cy="409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884602" cy="4104118"/>
                    </a:xfrm>
                    <a:prstGeom prst="rect">
                      <a:avLst/>
                    </a:prstGeom>
                  </pic:spPr>
                </pic:pic>
              </a:graphicData>
            </a:graphic>
          </wp:inline>
        </w:drawing>
      </w:r>
    </w:p>
    <w:p w:rsidR="00F37AAF" w:rsidRDefault="00F37AAF" w:rsidP="00F37AAF">
      <w:pPr>
        <w:jc w:val="center"/>
        <w:rPr>
          <w:rFonts w:asciiTheme="minorHAnsi" w:eastAsia="Times New Roman" w:hAnsiTheme="minorHAnsi" w:cstheme="minorHAnsi"/>
          <w:spacing w:val="2"/>
          <w:lang w:val="en-US"/>
        </w:rPr>
      </w:pPr>
      <w:r w:rsidRPr="00F37AAF">
        <w:rPr>
          <w:rFonts w:asciiTheme="minorHAnsi" w:eastAsia="Times New Roman" w:hAnsiTheme="minorHAnsi" w:cstheme="minorHAnsi"/>
          <w:spacing w:val="2"/>
          <w:lang w:val="en-US"/>
        </w:rPr>
        <w:drawing>
          <wp:inline distT="0" distB="0" distL="0" distR="0" wp14:anchorId="2DF2DDCF" wp14:editId="7D67D901">
            <wp:extent cx="4902944"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905339" cy="3064736"/>
                    </a:xfrm>
                    <a:prstGeom prst="rect">
                      <a:avLst/>
                    </a:prstGeom>
                  </pic:spPr>
                </pic:pic>
              </a:graphicData>
            </a:graphic>
          </wp:inline>
        </w:drawing>
      </w:r>
    </w:p>
    <w:p w:rsidR="00BF1AD3" w:rsidRDefault="00F37AAF" w:rsidP="00F37AAF">
      <w:pPr>
        <w:spacing w:line="276" w:lineRule="auto"/>
        <w:rPr>
          <w:rFonts w:asciiTheme="minorHAnsi" w:eastAsia="Times New Roman" w:hAnsiTheme="minorHAnsi" w:cstheme="minorHAnsi"/>
          <w:spacing w:val="2"/>
          <w:lang w:val="en-US"/>
        </w:rPr>
      </w:pPr>
      <w:r>
        <w:rPr>
          <w:rFonts w:asciiTheme="minorHAnsi" w:eastAsia="Times New Roman" w:hAnsiTheme="minorHAnsi" w:cstheme="minorHAnsi"/>
          <w:spacing w:val="2"/>
          <w:lang w:val="en-US"/>
        </w:rPr>
        <w:t>Fig. 5F.  The phase space trajectory is attracted to the limit cycle and the neuron spikes periodically.</w:t>
      </w:r>
    </w:p>
    <w:p w:rsidR="00BF1AD3" w:rsidRDefault="00BF1AD3" w:rsidP="00F37AAF">
      <w:pPr>
        <w:spacing w:line="276" w:lineRule="auto"/>
        <w:rPr>
          <w:rFonts w:asciiTheme="minorHAnsi" w:eastAsia="Times New Roman" w:hAnsiTheme="minorHAnsi" w:cstheme="minorHAnsi"/>
          <w:spacing w:val="2"/>
          <w:lang w:val="en-US"/>
        </w:rPr>
      </w:pPr>
      <w:r>
        <w:rPr>
          <w:rFonts w:asciiTheme="minorHAnsi" w:eastAsia="Times New Roman" w:hAnsiTheme="minorHAnsi" w:cstheme="minorHAnsi"/>
          <w:spacing w:val="2"/>
          <w:lang w:val="en-US"/>
        </w:rPr>
        <w:lastRenderedPageBreak/>
        <w:t xml:space="preserve">After a spike, the neuron returns to its resting state during the </w:t>
      </w:r>
      <w:r w:rsidRPr="00BF1AD3">
        <w:rPr>
          <w:rFonts w:asciiTheme="minorHAnsi" w:eastAsia="Times New Roman" w:hAnsiTheme="minorHAnsi" w:cstheme="minorHAnsi"/>
          <w:b/>
          <w:color w:val="7030A0"/>
          <w:spacing w:val="2"/>
          <w:lang w:val="en-US"/>
        </w:rPr>
        <w:t>refractory period</w:t>
      </w:r>
      <w:r w:rsidRPr="00BF1AD3">
        <w:rPr>
          <w:rFonts w:asciiTheme="minorHAnsi" w:eastAsia="Times New Roman" w:hAnsiTheme="minorHAnsi" w:cstheme="minorHAnsi"/>
          <w:color w:val="7030A0"/>
          <w:spacing w:val="2"/>
          <w:lang w:val="en-US"/>
        </w:rPr>
        <w:t xml:space="preserve"> </w:t>
      </w:r>
      <w:r>
        <w:rPr>
          <w:rFonts w:asciiTheme="minorHAnsi" w:eastAsia="Times New Roman" w:hAnsiTheme="minorHAnsi" w:cstheme="minorHAnsi"/>
          <w:spacing w:val="2"/>
          <w:lang w:val="en-US"/>
        </w:rPr>
        <w:t xml:space="preserve">where the system is indifferent to any external stimuli (figure 5G). </w:t>
      </w:r>
    </w:p>
    <w:p w:rsidR="00BF1AD3" w:rsidRDefault="00BF1AD3" w:rsidP="00F37AAF">
      <w:pPr>
        <w:spacing w:line="276" w:lineRule="auto"/>
        <w:rPr>
          <w:rFonts w:asciiTheme="minorHAnsi" w:eastAsia="Times New Roman" w:hAnsiTheme="minorHAnsi" w:cstheme="minorHAnsi"/>
          <w:spacing w:val="2"/>
          <w:lang w:val="en-US"/>
        </w:rPr>
      </w:pPr>
    </w:p>
    <w:p w:rsidR="00BF1AD3" w:rsidRDefault="00BF1AD3" w:rsidP="00BF1AD3">
      <w:pPr>
        <w:spacing w:line="276" w:lineRule="auto"/>
        <w:jc w:val="center"/>
        <w:rPr>
          <w:rFonts w:asciiTheme="minorHAnsi" w:eastAsia="Times New Roman" w:hAnsiTheme="minorHAnsi" w:cstheme="minorHAnsi"/>
          <w:spacing w:val="2"/>
          <w:lang w:val="en-US"/>
        </w:rPr>
      </w:pPr>
      <w:r w:rsidRPr="00BF1AD3">
        <w:rPr>
          <w:rFonts w:asciiTheme="minorHAnsi" w:eastAsia="Times New Roman" w:hAnsiTheme="minorHAnsi" w:cstheme="minorHAnsi"/>
          <w:spacing w:val="2"/>
        </w:rPr>
        <mc:AlternateContent>
          <mc:Choice Requires="wps">
            <w:drawing>
              <wp:anchor distT="0" distB="0" distL="114300" distR="114300" simplePos="0" relativeHeight="251661312" behindDoc="0" locked="0" layoutInCell="1" allowOverlap="1" wp14:anchorId="308FD452" wp14:editId="18D1247C">
                <wp:simplePos x="0" y="0"/>
                <wp:positionH relativeFrom="column">
                  <wp:posOffset>2959735</wp:posOffset>
                </wp:positionH>
                <wp:positionV relativeFrom="paragraph">
                  <wp:posOffset>2418080</wp:posOffset>
                </wp:positionV>
                <wp:extent cx="1008380" cy="230505"/>
                <wp:effectExtent l="0" t="0" r="0" b="0"/>
                <wp:wrapNone/>
                <wp:docPr id="9" name="TextBox 1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08380" cy="230505"/>
                        </a:xfrm>
                        <a:prstGeom prst="rect">
                          <a:avLst/>
                        </a:prstGeom>
                        <a:noFill/>
                      </wps:spPr>
                      <wps:txbx>
                        <w:txbxContent>
                          <w:p w:rsidR="00BF1AD3" w:rsidRDefault="00BF1AD3" w:rsidP="00BF1AD3">
                            <w:pPr>
                              <w:pStyle w:val="NormalWeb"/>
                              <w:spacing w:before="0" w:beforeAutospacing="0" w:after="0" w:afterAutospacing="0"/>
                            </w:pPr>
                            <w:r>
                              <w:rPr>
                                <w:rFonts w:asciiTheme="minorHAnsi" w:eastAsiaTheme="minorEastAsia" w:hAnsi="Calibri" w:cstheme="minorBidi"/>
                                <w:b/>
                                <w:bCs/>
                                <w:color w:val="00B050"/>
                                <w:kern w:val="24"/>
                                <w:sz w:val="18"/>
                                <w:szCs w:val="18"/>
                                <w:lang w:val="en-AU"/>
                              </w:rPr>
                              <w:t>refractory period</w:t>
                            </w:r>
                          </w:p>
                        </w:txbxContent>
                      </wps:txbx>
                      <wps:bodyPr wrap="none" rtlCol="0">
                        <a:spAutoFit/>
                      </wps:bodyPr>
                    </wps:wsp>
                  </a:graphicData>
                </a:graphic>
              </wp:anchor>
            </w:drawing>
          </mc:Choice>
          <mc:Fallback>
            <w:pict>
              <v:shapetype w14:anchorId="308FD452" id="_x0000_t202" coordsize="21600,21600" o:spt="202" path="m,l,21600r21600,l21600,xe">
                <v:stroke joinstyle="miter"/>
                <v:path gradientshapeok="t" o:connecttype="rect"/>
              </v:shapetype>
              <v:shape id="TextBox 12" o:spid="_x0000_s1026" type="#_x0000_t202" style="position:absolute;left:0;text-align:left;margin-left:233.05pt;margin-top:190.4pt;width:79.4pt;height:18.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" filled="f" stroked="f">
                <v:textbox style="mso-fit-shape-to-text:t">
                  <w:txbxContent>
                    <w:p w:rsidR="00BF1AD3" w:rsidRDefault="00BF1AD3" w:rsidP="00BF1AD3">
                      <w:pPr>
                        <w:pStyle w:val="NormalWeb"/>
                        <w:spacing w:before="0" w:beforeAutospacing="0" w:after="0" w:afterAutospacing="0"/>
                      </w:pPr>
                      <w:r>
                        <w:rPr>
                          <w:rFonts w:asciiTheme="minorHAnsi" w:eastAsiaTheme="minorEastAsia" w:hAnsi="Calibri" w:cstheme="minorBidi"/>
                          <w:b/>
                          <w:bCs/>
                          <w:color w:val="00B050"/>
                          <w:kern w:val="24"/>
                          <w:sz w:val="18"/>
                          <w:szCs w:val="18"/>
                          <w:lang w:val="en-AU"/>
                        </w:rPr>
                        <w:t>refractory period</w:t>
                      </w:r>
                    </w:p>
                  </w:txbxContent>
                </v:textbox>
              </v:shape>
            </w:pict>
          </mc:Fallback>
        </mc:AlternateContent>
      </w:r>
      <w:r>
        <w:rPr>
          <w:rFonts w:asciiTheme="minorHAnsi" w:eastAsia="Times New Roman" w:hAnsiTheme="minorHAnsi" w:cstheme="minorHAnsi"/>
          <w:noProof/>
          <w:spacing w:val="2"/>
          <w:lang w:val="en-US"/>
        </w:rPr>
        <w:drawing>
          <wp:inline distT="0" distB="0" distL="0" distR="0" wp14:anchorId="2F826CB0">
            <wp:extent cx="4232281"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49669" cy="3565509"/>
                    </a:xfrm>
                    <a:prstGeom prst="rect">
                      <a:avLst/>
                    </a:prstGeom>
                    <a:noFill/>
                  </pic:spPr>
                </pic:pic>
              </a:graphicData>
            </a:graphic>
          </wp:inline>
        </w:drawing>
      </w:r>
    </w:p>
    <w:p w:rsidR="00BF1AD3" w:rsidRDefault="00BF1AD3" w:rsidP="00BF1AD3">
      <w:pPr>
        <w:spacing w:line="276" w:lineRule="auto"/>
        <w:jc w:val="center"/>
        <w:rPr>
          <w:rFonts w:asciiTheme="minorHAnsi" w:eastAsia="Times New Roman" w:hAnsiTheme="minorHAnsi" w:cstheme="minorHAnsi"/>
          <w:spacing w:val="2"/>
          <w:lang w:val="en-US"/>
        </w:rPr>
      </w:pPr>
    </w:p>
    <w:p w:rsidR="00BF1AD3" w:rsidRDefault="00BF1AD3" w:rsidP="00BF1AD3">
      <w:pPr>
        <w:spacing w:line="276" w:lineRule="auto"/>
        <w:jc w:val="center"/>
        <w:rPr>
          <w:rFonts w:asciiTheme="minorHAnsi" w:eastAsia="Times New Roman" w:hAnsiTheme="minorHAnsi" w:cstheme="minorHAnsi"/>
          <w:spacing w:val="2"/>
          <w:lang w:val="en-US"/>
        </w:rPr>
      </w:pPr>
      <w:r>
        <w:rPr>
          <w:rFonts w:asciiTheme="minorHAnsi" w:eastAsia="Times New Roman" w:hAnsiTheme="minorHAnsi" w:cstheme="minorHAnsi"/>
          <w:noProof/>
          <w:spacing w:val="2"/>
          <w:lang w:val="en-US"/>
        </w:rPr>
        <w:drawing>
          <wp:inline distT="0" distB="0" distL="0" distR="0" wp14:anchorId="397CDA5E">
            <wp:extent cx="4375252" cy="27355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86895" cy="2742860"/>
                    </a:xfrm>
                    <a:prstGeom prst="rect">
                      <a:avLst/>
                    </a:prstGeom>
                    <a:noFill/>
                  </pic:spPr>
                </pic:pic>
              </a:graphicData>
            </a:graphic>
          </wp:inline>
        </w:drawing>
      </w:r>
    </w:p>
    <w:p w:rsidR="0086221D" w:rsidRDefault="00184318"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b/>
          <w:color w:val="7030A0"/>
          <w:spacing w:val="2"/>
          <w:sz w:val="32"/>
        </w:rPr>
        <w:lastRenderedPageBreak/>
        <w:t>Large</w:t>
      </w:r>
      <w:r w:rsidRPr="00610871">
        <w:rPr>
          <w:rFonts w:asciiTheme="minorHAnsi" w:hAnsiTheme="minorHAnsi" w:cstheme="minorHAnsi"/>
          <w:b/>
          <w:color w:val="7030A0"/>
          <w:spacing w:val="2"/>
          <w:sz w:val="32"/>
        </w:rPr>
        <w:t xml:space="preserve"> external stimulus currents</w:t>
      </w:r>
      <w:r w:rsidRPr="00610871">
        <w:rPr>
          <w:rFonts w:asciiTheme="minorHAnsi" w:hAnsiTheme="minorHAnsi" w:cstheme="minorHAnsi"/>
          <w:color w:val="7030A0"/>
          <w:spacing w:val="2"/>
          <w:sz w:val="32"/>
        </w:rPr>
        <w:t xml:space="preserve"> </w:t>
      </w:r>
      <w:r>
        <w:rPr>
          <w:rFonts w:asciiTheme="minorHAnsi" w:hAnsiTheme="minorHAnsi" w:cstheme="minorHAnsi"/>
          <w:color w:val="414042"/>
          <w:spacing w:val="2"/>
          <w:sz w:val="32"/>
        </w:rPr>
        <w:t xml:space="preserve"> </w:t>
      </w:r>
      <w:r w:rsidRPr="00610871">
        <w:rPr>
          <w:position w:val="-14"/>
        </w:rPr>
        <w:object w:dxaOrig="1340" w:dyaOrig="440">
          <v:shape id="_x0000_i1053" type="#_x0000_t75" style="width:67.2pt;height:22.2pt" o:ole="">
            <v:imagedata r:id="rId91" o:title=""/>
          </v:shape>
          <o:OLEObject Type="Embed" ProgID="Equation.DSMT4" ShapeID="_x0000_i1053" DrawAspect="Content" ObjectID="_1599457562" r:id="rId92"/>
        </w:object>
      </w:r>
    </w:p>
    <w:p w:rsidR="00184318" w:rsidRDefault="00B50E3C"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B50E3C">
        <w:rPr>
          <w:rFonts w:asciiTheme="minorHAnsi" w:hAnsiTheme="minorHAnsi" w:cstheme="minorHAnsi"/>
          <w:noProof/>
          <w:color w:val="414042"/>
          <w:spacing w:val="2"/>
          <w:sz w:val="32"/>
        </w:rPr>
        <w:drawing>
          <wp:inline distT="0" distB="0" distL="0" distR="0" wp14:anchorId="5BEA2AC1" wp14:editId="657E1379">
            <wp:extent cx="5305425" cy="4457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305425" cy="4457700"/>
                    </a:xfrm>
                    <a:prstGeom prst="rect">
                      <a:avLst/>
                    </a:prstGeom>
                  </pic:spPr>
                </pic:pic>
              </a:graphicData>
            </a:graphic>
          </wp:inline>
        </w:drawing>
      </w:r>
    </w:p>
    <w:p w:rsidR="00184318" w:rsidRDefault="00184318" w:rsidP="00B50E3C">
      <w:pPr>
        <w:pStyle w:val="NormalWeb"/>
        <w:shd w:val="clear" w:color="auto" w:fill="FFFFFF"/>
        <w:spacing w:before="120" w:after="75"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6A.   The critical point is in region 3.</w:t>
      </w:r>
      <w:r w:rsidR="00B50E3C">
        <w:rPr>
          <w:rFonts w:asciiTheme="minorHAnsi" w:hAnsiTheme="minorHAnsi" w:cstheme="minorHAnsi"/>
          <w:color w:val="414042"/>
          <w:spacing w:val="2"/>
          <w:sz w:val="32"/>
        </w:rPr>
        <w:t xml:space="preserve"> The trajectory is attracted to the critical point. No action potentials are generated. At the start</w:t>
      </w:r>
      <w:r w:rsidR="00071544">
        <w:rPr>
          <w:rFonts w:asciiTheme="minorHAnsi" w:hAnsiTheme="minorHAnsi" w:cstheme="minorHAnsi"/>
          <w:color w:val="414042"/>
          <w:spacing w:val="2"/>
          <w:sz w:val="32"/>
        </w:rPr>
        <w:t xml:space="preserve"> </w:t>
      </w:r>
      <w:r w:rsidR="00071544" w:rsidRPr="00071544">
        <w:rPr>
          <w:position w:val="-16"/>
        </w:rPr>
        <w:object w:dxaOrig="3159" w:dyaOrig="480">
          <v:shape id="_x0000_i1054" type="#_x0000_t75" style="width:157.8pt;height:24pt" o:ole="">
            <v:imagedata r:id="rId94" o:title=""/>
          </v:shape>
          <o:OLEObject Type="Embed" ProgID="Equation.DSMT4" ShapeID="_x0000_i1054" DrawAspect="Content" ObjectID="_1599457563" r:id="rId95"/>
        </w:object>
      </w:r>
      <w:r w:rsidR="00B50E3C">
        <w:rPr>
          <w:rFonts w:asciiTheme="minorHAnsi" w:hAnsiTheme="minorHAnsi" w:cstheme="minorHAnsi"/>
          <w:color w:val="414042"/>
          <w:spacing w:val="2"/>
          <w:sz w:val="32"/>
        </w:rPr>
        <w:t xml:space="preserve">, </w:t>
      </w:r>
      <w:r w:rsidR="00B50E3C" w:rsidRPr="00B50E3C">
        <w:rPr>
          <w:i/>
          <w:color w:val="414042"/>
          <w:spacing w:val="2"/>
          <w:sz w:val="32"/>
        </w:rPr>
        <w:t xml:space="preserve">v </w:t>
      </w:r>
      <w:r w:rsidR="00B50E3C" w:rsidRPr="00B50E3C">
        <w:rPr>
          <w:rFonts w:asciiTheme="minorHAnsi" w:hAnsiTheme="minorHAnsi" w:cstheme="minorHAnsi"/>
          <w:color w:val="414042"/>
          <w:spacing w:val="2"/>
          <w:sz w:val="32"/>
        </w:rPr>
        <w:t xml:space="preserve">evolves faster than </w:t>
      </w:r>
      <w:r w:rsidR="00B50E3C" w:rsidRPr="00B50E3C">
        <w:rPr>
          <w:i/>
          <w:color w:val="414042"/>
          <w:spacing w:val="2"/>
          <w:sz w:val="32"/>
        </w:rPr>
        <w:t>w</w:t>
      </w:r>
      <w:r w:rsidR="00B50E3C">
        <w:rPr>
          <w:rFonts w:asciiTheme="minorHAnsi" w:hAnsiTheme="minorHAnsi" w:cstheme="minorHAnsi"/>
          <w:color w:val="414042"/>
          <w:spacing w:val="2"/>
          <w:sz w:val="32"/>
        </w:rPr>
        <w:t xml:space="preserve">, that is, </w:t>
      </w:r>
      <w:r w:rsidR="00B50E3C">
        <w:rPr>
          <w:i/>
          <w:color w:val="414042"/>
          <w:spacing w:val="2"/>
          <w:sz w:val="32"/>
        </w:rPr>
        <w:t>v</w:t>
      </w:r>
      <w:r w:rsidR="00B50E3C" w:rsidRPr="00B50E3C">
        <w:rPr>
          <w:rFonts w:asciiTheme="minorHAnsi" w:hAnsiTheme="minorHAnsi" w:cstheme="minorHAnsi"/>
          <w:color w:val="414042"/>
          <w:spacing w:val="2"/>
          <w:sz w:val="32"/>
        </w:rPr>
        <w:t xml:space="preserve"> increases rapidly while </w:t>
      </w:r>
      <w:r w:rsidR="00B50E3C" w:rsidRPr="00B50E3C">
        <w:rPr>
          <w:i/>
          <w:color w:val="414042"/>
          <w:spacing w:val="2"/>
          <w:sz w:val="32"/>
        </w:rPr>
        <w:t xml:space="preserve">w </w:t>
      </w:r>
      <w:r w:rsidR="00B50E3C" w:rsidRPr="00B50E3C">
        <w:rPr>
          <w:rFonts w:asciiTheme="minorHAnsi" w:hAnsiTheme="minorHAnsi" w:cstheme="minorHAnsi"/>
          <w:color w:val="414042"/>
          <w:spacing w:val="2"/>
          <w:sz w:val="32"/>
        </w:rPr>
        <w:t>remains virtually unchanged</w:t>
      </w:r>
      <w:r w:rsidR="00B50E3C">
        <w:rPr>
          <w:rFonts w:asciiTheme="minorHAnsi" w:hAnsiTheme="minorHAnsi" w:cstheme="minorHAnsi"/>
          <w:color w:val="414042"/>
          <w:spacing w:val="2"/>
          <w:sz w:val="32"/>
        </w:rPr>
        <w:t xml:space="preserve"> (near-horizontal part of the </w:t>
      </w:r>
      <w:r w:rsidR="00B50E3C" w:rsidRPr="00B50E3C">
        <w:rPr>
          <w:i/>
          <w:color w:val="414042"/>
          <w:spacing w:val="2"/>
          <w:sz w:val="32"/>
        </w:rPr>
        <w:t xml:space="preserve">v-w </w:t>
      </w:r>
      <w:r w:rsidR="00B50E3C">
        <w:rPr>
          <w:rFonts w:asciiTheme="minorHAnsi" w:hAnsiTheme="minorHAnsi" w:cstheme="minorHAnsi"/>
          <w:color w:val="414042"/>
          <w:spacing w:val="2"/>
          <w:sz w:val="32"/>
        </w:rPr>
        <w:t>trajectory</w:t>
      </w:r>
      <w:r w:rsidR="00D45972">
        <w:rPr>
          <w:rFonts w:asciiTheme="minorHAnsi" w:hAnsiTheme="minorHAnsi" w:cstheme="minorHAnsi"/>
          <w:color w:val="414042"/>
          <w:spacing w:val="2"/>
          <w:sz w:val="32"/>
        </w:rPr>
        <w:t>)</w:t>
      </w:r>
      <w:r w:rsidR="00B50E3C">
        <w:rPr>
          <w:rFonts w:asciiTheme="minorHAnsi" w:hAnsiTheme="minorHAnsi" w:cstheme="minorHAnsi"/>
          <w:color w:val="414042"/>
          <w:spacing w:val="2"/>
          <w:sz w:val="32"/>
        </w:rPr>
        <w:t xml:space="preserve">. </w:t>
      </w:r>
      <w:r w:rsidR="00B50E3C" w:rsidRPr="00B50E3C">
        <w:rPr>
          <w:rFonts w:asciiTheme="minorHAnsi" w:hAnsiTheme="minorHAnsi" w:cstheme="minorHAnsi"/>
          <w:color w:val="414042"/>
          <w:spacing w:val="2"/>
          <w:sz w:val="32"/>
        </w:rPr>
        <w:t xml:space="preserve">As the </w:t>
      </w:r>
      <w:r w:rsidR="00B50E3C">
        <w:rPr>
          <w:rFonts w:asciiTheme="minorHAnsi" w:hAnsiTheme="minorHAnsi" w:cstheme="minorHAnsi"/>
          <w:color w:val="414042"/>
          <w:spacing w:val="2"/>
          <w:sz w:val="32"/>
        </w:rPr>
        <w:t xml:space="preserve">trajectory </w:t>
      </w:r>
      <w:r w:rsidR="00B50E3C" w:rsidRPr="00B50E3C">
        <w:rPr>
          <w:rFonts w:asciiTheme="minorHAnsi" w:hAnsiTheme="minorHAnsi" w:cstheme="minorHAnsi"/>
          <w:color w:val="414042"/>
          <w:spacing w:val="2"/>
          <w:sz w:val="32"/>
        </w:rPr>
        <w:t xml:space="preserve">approaches the </w:t>
      </w:r>
      <w:r w:rsidR="00B50E3C" w:rsidRPr="00B50E3C">
        <w:rPr>
          <w:i/>
          <w:color w:val="414042"/>
          <w:spacing w:val="2"/>
          <w:sz w:val="32"/>
        </w:rPr>
        <w:t>v-</w:t>
      </w:r>
      <w:r w:rsidR="00B50E3C" w:rsidRPr="00B50E3C">
        <w:rPr>
          <w:rFonts w:asciiTheme="minorHAnsi" w:hAnsiTheme="minorHAnsi" w:cstheme="minorHAnsi"/>
          <w:color w:val="414042"/>
          <w:spacing w:val="2"/>
          <w:sz w:val="32"/>
        </w:rPr>
        <w:t xml:space="preserve">nullcline, the rate of change of </w:t>
      </w:r>
      <w:r w:rsidR="00B50E3C" w:rsidRPr="00B50E3C">
        <w:rPr>
          <w:i/>
          <w:color w:val="414042"/>
          <w:spacing w:val="2"/>
          <w:sz w:val="32"/>
        </w:rPr>
        <w:t xml:space="preserve">v </w:t>
      </w:r>
      <w:r w:rsidR="00B50E3C" w:rsidRPr="00B50E3C">
        <w:rPr>
          <w:rFonts w:asciiTheme="minorHAnsi" w:hAnsiTheme="minorHAnsi" w:cstheme="minorHAnsi"/>
          <w:color w:val="414042"/>
          <w:spacing w:val="2"/>
          <w:sz w:val="32"/>
        </w:rPr>
        <w:t xml:space="preserve">slows down and </w:t>
      </w:r>
      <w:r w:rsidR="00B50E3C" w:rsidRPr="00B50E3C">
        <w:rPr>
          <w:i/>
          <w:color w:val="414042"/>
          <w:spacing w:val="2"/>
          <w:sz w:val="32"/>
        </w:rPr>
        <w:t xml:space="preserve">w </w:t>
      </w:r>
      <w:r w:rsidR="00B50E3C" w:rsidRPr="00B50E3C">
        <w:rPr>
          <w:rFonts w:asciiTheme="minorHAnsi" w:hAnsiTheme="minorHAnsi" w:cstheme="minorHAnsi"/>
          <w:color w:val="414042"/>
          <w:spacing w:val="2"/>
          <w:sz w:val="32"/>
        </w:rPr>
        <w:t xml:space="preserve">becomes more prominent. Since </w:t>
      </w:r>
      <w:r w:rsidR="00071544" w:rsidRPr="00071544">
        <w:rPr>
          <w:position w:val="-6"/>
        </w:rPr>
        <w:object w:dxaOrig="920" w:dyaOrig="340">
          <v:shape id="_x0000_i1055" type="#_x0000_t75" style="width:46.2pt;height:16.8pt" o:ole="">
            <v:imagedata r:id="rId96" o:title=""/>
          </v:shape>
          <o:OLEObject Type="Embed" ProgID="Equation.DSMT4" ShapeID="_x0000_i1055" DrawAspect="Content" ObjectID="_1599457564" r:id="rId97"/>
        </w:object>
      </w:r>
      <w:r w:rsidR="00B50E3C" w:rsidRPr="00B50E3C">
        <w:rPr>
          <w:rFonts w:asciiTheme="minorHAnsi" w:hAnsiTheme="minorHAnsi" w:cstheme="minorHAnsi"/>
          <w:color w:val="414042"/>
          <w:spacing w:val="2"/>
          <w:sz w:val="32"/>
        </w:rPr>
        <w:t xml:space="preserve">  is still positive,</w:t>
      </w:r>
      <w:r w:rsidR="00071544">
        <w:rPr>
          <w:rFonts w:asciiTheme="minorHAnsi" w:hAnsiTheme="minorHAnsi" w:cstheme="minorHAnsi"/>
          <w:color w:val="414042"/>
          <w:spacing w:val="2"/>
          <w:sz w:val="32"/>
        </w:rPr>
        <w:t xml:space="preserve"> </w:t>
      </w:r>
      <w:proofErr w:type="spellStart"/>
      <w:r w:rsidR="00071544" w:rsidRPr="00071544">
        <w:rPr>
          <w:i/>
          <w:color w:val="414042"/>
          <w:spacing w:val="2"/>
          <w:sz w:val="32"/>
        </w:rPr>
        <w:t>w</w:t>
      </w:r>
      <w:proofErr w:type="spellEnd"/>
      <w:r w:rsidR="00B50E3C" w:rsidRPr="00071544">
        <w:rPr>
          <w:i/>
          <w:color w:val="414042"/>
          <w:spacing w:val="2"/>
          <w:sz w:val="32"/>
        </w:rPr>
        <w:t xml:space="preserve"> </w:t>
      </w:r>
      <w:r w:rsidR="00B50E3C" w:rsidRPr="00B50E3C">
        <w:rPr>
          <w:rFonts w:asciiTheme="minorHAnsi" w:hAnsiTheme="minorHAnsi" w:cstheme="minorHAnsi"/>
          <w:color w:val="414042"/>
          <w:spacing w:val="2"/>
          <w:sz w:val="32"/>
        </w:rPr>
        <w:t xml:space="preserve">must increase, and the </w:t>
      </w:r>
      <w:r w:rsidR="00071544">
        <w:rPr>
          <w:rFonts w:asciiTheme="minorHAnsi" w:hAnsiTheme="minorHAnsi" w:cstheme="minorHAnsi"/>
          <w:color w:val="414042"/>
          <w:spacing w:val="2"/>
          <w:sz w:val="32"/>
        </w:rPr>
        <w:t>trajectory</w:t>
      </w:r>
      <w:r w:rsidR="00B50E3C" w:rsidRPr="00B50E3C">
        <w:rPr>
          <w:rFonts w:asciiTheme="minorHAnsi" w:hAnsiTheme="minorHAnsi" w:cstheme="minorHAnsi"/>
          <w:color w:val="414042"/>
          <w:spacing w:val="2"/>
          <w:sz w:val="32"/>
        </w:rPr>
        <w:t xml:space="preserve"> moves upwards. The fixed point then attracts this curve and the evolution ends at the fixed point.</w:t>
      </w:r>
    </w:p>
    <w:p w:rsidR="00184318" w:rsidRDefault="00B50E3C" w:rsidP="001C00BE">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B50E3C">
        <w:rPr>
          <w:rFonts w:asciiTheme="minorHAnsi" w:hAnsiTheme="minorHAnsi" w:cstheme="minorHAnsi"/>
          <w:noProof/>
          <w:color w:val="414042"/>
          <w:spacing w:val="2"/>
          <w:sz w:val="32"/>
        </w:rPr>
        <w:lastRenderedPageBreak/>
        <w:drawing>
          <wp:inline distT="0" distB="0" distL="0" distR="0" wp14:anchorId="7BF7EE1E" wp14:editId="1C088252">
            <wp:extent cx="5305425" cy="3314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305425" cy="3314700"/>
                    </a:xfrm>
                    <a:prstGeom prst="rect">
                      <a:avLst/>
                    </a:prstGeom>
                  </pic:spPr>
                </pic:pic>
              </a:graphicData>
            </a:graphic>
          </wp:inline>
        </w:drawing>
      </w:r>
    </w:p>
    <w:p w:rsidR="00B50E3C" w:rsidRDefault="00B50E3C" w:rsidP="00B50E3C">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Fig. 6B.   The critical point is in region 3. The trajectory is attracted to the critical point. No action potentials are generated.</w:t>
      </w:r>
    </w:p>
    <w:p w:rsidR="004701E3" w:rsidRDefault="004701E3" w:rsidP="00B50E3C">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p>
    <w:p w:rsidR="004701E3" w:rsidRPr="000773CC" w:rsidRDefault="004701E3" w:rsidP="00D45972">
      <w:pPr>
        <w:pStyle w:val="NormalWeb"/>
        <w:shd w:val="clear" w:color="auto" w:fill="FFFFFF"/>
        <w:spacing w:before="120" w:after="75" w:line="360" w:lineRule="auto"/>
        <w:rPr>
          <w:rFonts w:asciiTheme="minorHAnsi" w:hAnsiTheme="minorHAnsi" w:cstheme="minorHAnsi"/>
          <w:color w:val="414042"/>
          <w:spacing w:val="2"/>
          <w:sz w:val="32"/>
        </w:rPr>
      </w:pPr>
      <w:r w:rsidRPr="004701E3">
        <w:rPr>
          <w:rFonts w:ascii="Bookman Old Style" w:hAnsi="Bookman Old Style" w:cstheme="minorHAnsi"/>
          <w:b/>
          <w:color w:val="7030A0"/>
          <w:spacing w:val="2"/>
          <w:sz w:val="36"/>
        </w:rPr>
        <w:t>Summary</w:t>
      </w:r>
      <w:r>
        <w:rPr>
          <w:rFonts w:asciiTheme="minorHAnsi" w:hAnsiTheme="minorHAnsi" w:cstheme="minorHAnsi"/>
          <w:color w:val="414042"/>
          <w:spacing w:val="2"/>
          <w:sz w:val="32"/>
        </w:rPr>
        <w:br/>
      </w:r>
      <w:r w:rsidRPr="000773CC">
        <w:rPr>
          <w:rFonts w:asciiTheme="minorHAnsi" w:hAnsiTheme="minorHAnsi" w:cstheme="minorHAnsi"/>
          <w:color w:val="414042"/>
          <w:spacing w:val="2"/>
          <w:sz w:val="32"/>
        </w:rPr>
        <w:t>The Fitz</w:t>
      </w:r>
      <w:r>
        <w:rPr>
          <w:rFonts w:asciiTheme="minorHAnsi" w:hAnsiTheme="minorHAnsi" w:cstheme="minorHAnsi"/>
          <w:color w:val="414042"/>
          <w:spacing w:val="2"/>
          <w:sz w:val="32"/>
        </w:rPr>
        <w:t>h</w:t>
      </w:r>
      <w:r w:rsidRPr="000773CC">
        <w:rPr>
          <w:rFonts w:asciiTheme="minorHAnsi" w:hAnsiTheme="minorHAnsi" w:cstheme="minorHAnsi"/>
          <w:color w:val="414042"/>
          <w:spacing w:val="2"/>
          <w:sz w:val="32"/>
        </w:rPr>
        <w:t>ugh-</w:t>
      </w:r>
      <w:proofErr w:type="spellStart"/>
      <w:r w:rsidRPr="000773CC">
        <w:rPr>
          <w:rFonts w:asciiTheme="minorHAnsi" w:hAnsiTheme="minorHAnsi" w:cstheme="minorHAnsi"/>
          <w:color w:val="414042"/>
          <w:spacing w:val="2"/>
          <w:sz w:val="32"/>
        </w:rPr>
        <w:t>Nagumo</w:t>
      </w:r>
      <w:proofErr w:type="spellEnd"/>
      <w:r w:rsidRPr="000773CC">
        <w:rPr>
          <w:rFonts w:asciiTheme="minorHAnsi" w:hAnsiTheme="minorHAnsi" w:cstheme="minorHAnsi"/>
          <w:color w:val="414042"/>
          <w:spacing w:val="2"/>
          <w:sz w:val="32"/>
        </w:rPr>
        <w:t xml:space="preserve"> model explain</w:t>
      </w:r>
      <w:r>
        <w:rPr>
          <w:rFonts w:asciiTheme="minorHAnsi" w:hAnsiTheme="minorHAnsi" w:cstheme="minorHAnsi"/>
          <w:color w:val="414042"/>
          <w:spacing w:val="2"/>
          <w:sz w:val="32"/>
        </w:rPr>
        <w:t>s</w:t>
      </w:r>
      <w:r w:rsidRPr="000773CC">
        <w:rPr>
          <w:rFonts w:asciiTheme="minorHAnsi" w:hAnsiTheme="minorHAnsi" w:cstheme="minorHAnsi"/>
          <w:color w:val="414042"/>
          <w:spacing w:val="2"/>
          <w:sz w:val="32"/>
        </w:rPr>
        <w:t xml:space="preserve"> the absence of all-or-none spikes in the H</w:t>
      </w:r>
      <w:r>
        <w:rPr>
          <w:rFonts w:asciiTheme="minorHAnsi" w:hAnsiTheme="minorHAnsi" w:cstheme="minorHAnsi"/>
          <w:color w:val="414042"/>
          <w:spacing w:val="2"/>
          <w:sz w:val="32"/>
        </w:rPr>
        <w:t>odgkin-Huxley</w:t>
      </w:r>
      <w:r w:rsidRPr="000773CC">
        <w:rPr>
          <w:rFonts w:asciiTheme="minorHAnsi" w:hAnsiTheme="minorHAnsi" w:cstheme="minorHAnsi"/>
          <w:color w:val="414042"/>
          <w:spacing w:val="2"/>
          <w:sz w:val="32"/>
        </w:rPr>
        <w:t xml:space="preserve"> model in response to </w:t>
      </w:r>
      <w:r>
        <w:rPr>
          <w:rFonts w:asciiTheme="minorHAnsi" w:hAnsiTheme="minorHAnsi" w:cstheme="minorHAnsi"/>
          <w:color w:val="414042"/>
          <w:spacing w:val="2"/>
          <w:sz w:val="32"/>
        </w:rPr>
        <w:t xml:space="preserve">weak </w:t>
      </w:r>
      <w:r w:rsidRPr="000773CC">
        <w:rPr>
          <w:rFonts w:asciiTheme="minorHAnsi" w:hAnsiTheme="minorHAnsi" w:cstheme="minorHAnsi"/>
          <w:color w:val="414042"/>
          <w:spacing w:val="2"/>
          <w:sz w:val="32"/>
        </w:rPr>
        <w:t>stimul</w:t>
      </w:r>
      <w:r>
        <w:rPr>
          <w:rFonts w:asciiTheme="minorHAnsi" w:hAnsiTheme="minorHAnsi" w:cstheme="minorHAnsi"/>
          <w:color w:val="414042"/>
          <w:spacing w:val="2"/>
          <w:sz w:val="32"/>
        </w:rPr>
        <w:t xml:space="preserve">i that </w:t>
      </w:r>
      <w:r w:rsidRPr="000773CC">
        <w:rPr>
          <w:rFonts w:asciiTheme="minorHAnsi" w:hAnsiTheme="minorHAnsi" w:cstheme="minorHAnsi"/>
          <w:color w:val="414042"/>
          <w:spacing w:val="2"/>
          <w:sz w:val="32"/>
        </w:rPr>
        <w:t>result in small-amplitude trajectories that correspond to subthreshold responses</w:t>
      </w:r>
      <w:r>
        <w:rPr>
          <w:rFonts w:asciiTheme="minorHAnsi" w:hAnsiTheme="minorHAnsi" w:cstheme="minorHAnsi"/>
          <w:color w:val="414042"/>
          <w:spacing w:val="2"/>
          <w:sz w:val="32"/>
        </w:rPr>
        <w:t>. S</w:t>
      </w:r>
      <w:r w:rsidRPr="000773CC">
        <w:rPr>
          <w:rFonts w:asciiTheme="minorHAnsi" w:hAnsiTheme="minorHAnsi" w:cstheme="minorHAnsi"/>
          <w:color w:val="414042"/>
          <w:spacing w:val="2"/>
          <w:sz w:val="32"/>
        </w:rPr>
        <w:t>tronger stimuli result in intermediate-amplitude trajectories that correspond to partial-amplitude spikes</w:t>
      </w:r>
      <w:r>
        <w:rPr>
          <w:rFonts w:asciiTheme="minorHAnsi" w:hAnsiTheme="minorHAnsi" w:cstheme="minorHAnsi"/>
          <w:color w:val="414042"/>
          <w:spacing w:val="2"/>
          <w:sz w:val="32"/>
        </w:rPr>
        <w:t xml:space="preserve"> whereas</w:t>
      </w:r>
      <w:r w:rsidRPr="000773CC">
        <w:rPr>
          <w:rFonts w:asciiTheme="minorHAnsi" w:hAnsiTheme="minorHAnsi" w:cstheme="minorHAnsi"/>
          <w:color w:val="414042"/>
          <w:spacing w:val="2"/>
          <w:sz w:val="32"/>
        </w:rPr>
        <w:t xml:space="preserve"> strong stimuli result in large-amplitude trajectories that correspond to </w:t>
      </w:r>
      <w:proofErr w:type="spellStart"/>
      <w:r w:rsidRPr="000773CC">
        <w:rPr>
          <w:rFonts w:asciiTheme="minorHAnsi" w:hAnsiTheme="minorHAnsi" w:cstheme="minorHAnsi"/>
          <w:color w:val="414042"/>
          <w:spacing w:val="2"/>
          <w:sz w:val="32"/>
        </w:rPr>
        <w:t>suprathreshold</w:t>
      </w:r>
      <w:proofErr w:type="spellEnd"/>
      <w:r w:rsidRPr="000773CC">
        <w:rPr>
          <w:rFonts w:asciiTheme="minorHAnsi" w:hAnsiTheme="minorHAnsi" w:cstheme="minorHAnsi"/>
          <w:color w:val="414042"/>
          <w:spacing w:val="2"/>
          <w:sz w:val="32"/>
        </w:rPr>
        <w:t xml:space="preserve"> response </w:t>
      </w:r>
      <w:r>
        <w:rPr>
          <w:rFonts w:asciiTheme="minorHAnsi" w:hAnsiTheme="minorHAnsi" w:cstheme="minorHAnsi"/>
          <w:color w:val="414042"/>
          <w:spacing w:val="2"/>
          <w:sz w:val="32"/>
        </w:rPr>
        <w:t>producing the firing of spikes.</w:t>
      </w:r>
    </w:p>
    <w:p w:rsidR="004701E3" w:rsidRDefault="004A33B8" w:rsidP="00D45972">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lastRenderedPageBreak/>
        <w:t>T</w:t>
      </w:r>
      <w:r w:rsidR="004701E3" w:rsidRPr="000773CC">
        <w:rPr>
          <w:rFonts w:asciiTheme="minorHAnsi" w:hAnsiTheme="minorHAnsi" w:cstheme="minorHAnsi"/>
          <w:color w:val="414042"/>
          <w:spacing w:val="2"/>
          <w:sz w:val="32"/>
        </w:rPr>
        <w:t>he, Fitz</w:t>
      </w:r>
      <w:r w:rsidR="004701E3">
        <w:rPr>
          <w:rFonts w:asciiTheme="minorHAnsi" w:hAnsiTheme="minorHAnsi" w:cstheme="minorHAnsi"/>
          <w:color w:val="414042"/>
          <w:spacing w:val="2"/>
          <w:sz w:val="32"/>
        </w:rPr>
        <w:t>h</w:t>
      </w:r>
      <w:r w:rsidR="004701E3" w:rsidRPr="000773CC">
        <w:rPr>
          <w:rFonts w:asciiTheme="minorHAnsi" w:hAnsiTheme="minorHAnsi" w:cstheme="minorHAnsi"/>
          <w:color w:val="414042"/>
          <w:spacing w:val="2"/>
          <w:sz w:val="32"/>
        </w:rPr>
        <w:t>ugh-</w:t>
      </w:r>
      <w:proofErr w:type="spellStart"/>
      <w:r w:rsidR="004701E3" w:rsidRPr="000773CC">
        <w:rPr>
          <w:rFonts w:asciiTheme="minorHAnsi" w:hAnsiTheme="minorHAnsi" w:cstheme="minorHAnsi"/>
          <w:color w:val="414042"/>
          <w:spacing w:val="2"/>
          <w:sz w:val="32"/>
        </w:rPr>
        <w:t>Nagumo</w:t>
      </w:r>
      <w:proofErr w:type="spellEnd"/>
      <w:r w:rsidR="004701E3" w:rsidRPr="000773CC">
        <w:rPr>
          <w:rFonts w:asciiTheme="minorHAnsi" w:hAnsiTheme="minorHAnsi" w:cstheme="minorHAnsi"/>
          <w:color w:val="414042"/>
          <w:spacing w:val="2"/>
          <w:sz w:val="32"/>
        </w:rPr>
        <w:t xml:space="preserve"> model does not have a well-defined firing threshold</w:t>
      </w:r>
      <w:r>
        <w:rPr>
          <w:rFonts w:asciiTheme="minorHAnsi" w:hAnsiTheme="minorHAnsi" w:cstheme="minorHAnsi"/>
          <w:color w:val="414042"/>
          <w:spacing w:val="2"/>
          <w:sz w:val="32"/>
        </w:rPr>
        <w:t xml:space="preserve">, like the </w:t>
      </w:r>
      <w:r w:rsidRPr="000773CC">
        <w:rPr>
          <w:rFonts w:asciiTheme="minorHAnsi" w:hAnsiTheme="minorHAnsi" w:cstheme="minorHAnsi"/>
          <w:color w:val="414042"/>
          <w:spacing w:val="2"/>
          <w:sz w:val="32"/>
        </w:rPr>
        <w:t>H</w:t>
      </w:r>
      <w:r>
        <w:rPr>
          <w:rFonts w:asciiTheme="minorHAnsi" w:hAnsiTheme="minorHAnsi" w:cstheme="minorHAnsi"/>
          <w:color w:val="414042"/>
          <w:spacing w:val="2"/>
          <w:sz w:val="32"/>
        </w:rPr>
        <w:t>odgkin-Huxley</w:t>
      </w:r>
      <w:r w:rsidRPr="000773CC">
        <w:rPr>
          <w:rFonts w:asciiTheme="minorHAnsi" w:hAnsiTheme="minorHAnsi" w:cstheme="minorHAnsi"/>
          <w:color w:val="414042"/>
          <w:spacing w:val="2"/>
          <w:sz w:val="32"/>
        </w:rPr>
        <w:t xml:space="preserve"> model</w:t>
      </w:r>
      <w:r w:rsidR="004701E3" w:rsidRPr="000773CC">
        <w:rPr>
          <w:rFonts w:asciiTheme="minorHAnsi" w:hAnsiTheme="minorHAnsi" w:cstheme="minorHAnsi"/>
          <w:color w:val="414042"/>
          <w:spacing w:val="2"/>
          <w:sz w:val="32"/>
        </w:rPr>
        <w:t>. This feature is the consequence of the absence of all-or-none responses, and it is related, from the mathematical point of view, to the absence of a saddle equilibrium</w:t>
      </w:r>
      <w:r w:rsidR="004701E3">
        <w:rPr>
          <w:rFonts w:asciiTheme="minorHAnsi" w:hAnsiTheme="minorHAnsi" w:cstheme="minorHAnsi"/>
          <w:color w:val="414042"/>
          <w:spacing w:val="2"/>
          <w:sz w:val="32"/>
        </w:rPr>
        <w:t xml:space="preserve">. </w:t>
      </w:r>
    </w:p>
    <w:p w:rsidR="004A33B8" w:rsidRDefault="004A33B8" w:rsidP="00D45972">
      <w:pPr>
        <w:pStyle w:val="NormalWeb"/>
        <w:shd w:val="clear" w:color="auto" w:fill="FFFFFF"/>
        <w:spacing w:before="120" w:after="75" w:line="360" w:lineRule="auto"/>
        <w:rPr>
          <w:rFonts w:asciiTheme="minorHAnsi" w:hAnsiTheme="minorHAnsi" w:cstheme="minorHAnsi"/>
          <w:color w:val="414042"/>
          <w:spacing w:val="2"/>
          <w:sz w:val="32"/>
        </w:rPr>
      </w:pPr>
    </w:p>
    <w:p w:rsidR="004A33B8" w:rsidRPr="004A33B8" w:rsidRDefault="004A33B8" w:rsidP="004A33B8">
      <w:pPr>
        <w:pStyle w:val="NormalWeb"/>
        <w:shd w:val="clear" w:color="auto" w:fill="FFFFFF"/>
        <w:spacing w:before="120" w:after="75" w:line="360" w:lineRule="auto"/>
        <w:rPr>
          <w:rFonts w:asciiTheme="minorHAnsi" w:hAnsiTheme="minorHAnsi" w:cstheme="minorHAnsi"/>
          <w:color w:val="414042"/>
          <w:spacing w:val="2"/>
          <w:sz w:val="32"/>
        </w:rPr>
      </w:pPr>
      <w:r w:rsidRPr="004A33B8">
        <w:rPr>
          <w:rFonts w:asciiTheme="minorHAnsi" w:hAnsiTheme="minorHAnsi" w:cstheme="minorHAnsi"/>
          <w:color w:val="414042"/>
          <w:spacing w:val="2"/>
          <w:sz w:val="32"/>
        </w:rPr>
        <w:t xml:space="preserve">The </w:t>
      </w:r>
      <w:proofErr w:type="spellStart"/>
      <w:r w:rsidRPr="004A33B8">
        <w:rPr>
          <w:rFonts w:asciiTheme="minorHAnsi" w:hAnsiTheme="minorHAnsi" w:cstheme="minorHAnsi"/>
          <w:color w:val="414042"/>
          <w:spacing w:val="2"/>
          <w:sz w:val="32"/>
        </w:rPr>
        <w:t>FitzHugh-Nagumo</w:t>
      </w:r>
      <w:proofErr w:type="spellEnd"/>
      <w:r w:rsidRPr="004A33B8">
        <w:rPr>
          <w:rFonts w:asciiTheme="minorHAnsi" w:hAnsiTheme="minorHAnsi" w:cstheme="minorHAnsi"/>
          <w:color w:val="414042"/>
          <w:spacing w:val="2"/>
          <w:sz w:val="32"/>
        </w:rPr>
        <w:t xml:space="preserve"> model explains the </w:t>
      </w:r>
      <w:r w:rsidRPr="004A33B8">
        <w:rPr>
          <w:rFonts w:asciiTheme="minorHAnsi" w:hAnsiTheme="minorHAnsi" w:cstheme="minorHAnsi"/>
          <w:b/>
          <w:color w:val="7030A0"/>
          <w:spacing w:val="2"/>
          <w:sz w:val="32"/>
        </w:rPr>
        <w:t>excitation block phenomenon</w:t>
      </w:r>
      <w:r w:rsidRPr="004A33B8">
        <w:rPr>
          <w:rFonts w:asciiTheme="minorHAnsi" w:hAnsiTheme="minorHAnsi" w:cstheme="minorHAnsi"/>
          <w:color w:val="414042"/>
          <w:spacing w:val="2"/>
          <w:sz w:val="32"/>
        </w:rPr>
        <w:t xml:space="preserve">, i.e., the cessation of repetitive spiking as the amplitude of the stimulus current increases. When </w:t>
      </w:r>
      <w:r w:rsidRPr="004A33B8">
        <w:rPr>
          <w:position w:val="-14"/>
        </w:rPr>
        <w:object w:dxaOrig="480" w:dyaOrig="440">
          <v:shape id="_x0000_i1056" type="#_x0000_t75" style="width:24pt;height:22.2pt" o:ole="">
            <v:imagedata r:id="rId99" o:title=""/>
          </v:shape>
          <o:OLEObject Type="Embed" ProgID="Equation.DSMT4" ShapeID="_x0000_i1056" DrawAspect="Content" ObjectID="_1599457565" r:id="rId100"/>
        </w:object>
      </w:r>
      <w:r w:rsidRPr="004A33B8">
        <w:rPr>
          <w:rFonts w:asciiTheme="minorHAnsi" w:hAnsiTheme="minorHAnsi" w:cstheme="minorHAnsi"/>
          <w:color w:val="414042"/>
          <w:spacing w:val="2"/>
          <w:sz w:val="32"/>
        </w:rPr>
        <w:t xml:space="preserve"> is </w:t>
      </w:r>
      <w:r>
        <w:rPr>
          <w:rFonts w:asciiTheme="minorHAnsi" w:hAnsiTheme="minorHAnsi" w:cstheme="minorHAnsi"/>
          <w:color w:val="414042"/>
          <w:spacing w:val="2"/>
          <w:sz w:val="32"/>
        </w:rPr>
        <w:t>small</w:t>
      </w:r>
      <w:r w:rsidRPr="004A33B8">
        <w:rPr>
          <w:rFonts w:asciiTheme="minorHAnsi" w:hAnsiTheme="minorHAnsi" w:cstheme="minorHAnsi"/>
          <w:color w:val="414042"/>
          <w:spacing w:val="2"/>
          <w:sz w:val="32"/>
        </w:rPr>
        <w:t xml:space="preserve"> or zero, the equilibrium (intersection of nullclines) is </w:t>
      </w:r>
      <w:r>
        <w:rPr>
          <w:rFonts w:asciiTheme="minorHAnsi" w:hAnsiTheme="minorHAnsi" w:cstheme="minorHAnsi"/>
          <w:color w:val="414042"/>
          <w:spacing w:val="2"/>
          <w:sz w:val="32"/>
        </w:rPr>
        <w:t xml:space="preserve">in region 1 and </w:t>
      </w:r>
      <w:r w:rsidRPr="004A33B8">
        <w:rPr>
          <w:rFonts w:asciiTheme="minorHAnsi" w:hAnsiTheme="minorHAnsi" w:cstheme="minorHAnsi"/>
          <w:color w:val="414042"/>
          <w:spacing w:val="2"/>
          <w:sz w:val="32"/>
        </w:rPr>
        <w:t xml:space="preserve">on the left (stable) branch of </w:t>
      </w:r>
      <w:r w:rsidRPr="004A33B8">
        <w:rPr>
          <w:i/>
          <w:color w:val="414042"/>
          <w:spacing w:val="2"/>
          <w:sz w:val="32"/>
        </w:rPr>
        <w:t>v-</w:t>
      </w:r>
      <w:r w:rsidRPr="004A33B8">
        <w:rPr>
          <w:rFonts w:asciiTheme="minorHAnsi" w:hAnsiTheme="minorHAnsi" w:cstheme="minorHAnsi"/>
          <w:color w:val="414042"/>
          <w:spacing w:val="2"/>
          <w:sz w:val="32"/>
        </w:rPr>
        <w:t xml:space="preserve">nullcline, and the model is resting. Increasing </w:t>
      </w:r>
      <w:r w:rsidRPr="004A33B8">
        <w:rPr>
          <w:position w:val="-14"/>
        </w:rPr>
        <w:object w:dxaOrig="480" w:dyaOrig="440">
          <v:shape id="_x0000_i1057" type="#_x0000_t75" style="width:24pt;height:22.2pt" o:ole="">
            <v:imagedata r:id="rId101" o:title=""/>
          </v:shape>
          <o:OLEObject Type="Embed" ProgID="Equation.DSMT4" ShapeID="_x0000_i1057" DrawAspect="Content" ObjectID="_1599457566" r:id="rId102"/>
        </w:object>
      </w:r>
      <w:r w:rsidRPr="004A33B8">
        <w:rPr>
          <w:rFonts w:asciiTheme="minorHAnsi" w:hAnsiTheme="minorHAnsi" w:cstheme="minorHAnsi"/>
          <w:color w:val="414042"/>
          <w:spacing w:val="2"/>
          <w:sz w:val="32"/>
        </w:rPr>
        <w:t xml:space="preserve"> shifts the nullcline upward and the equilibrium slides onto </w:t>
      </w:r>
      <w:r>
        <w:rPr>
          <w:rFonts w:asciiTheme="minorHAnsi" w:hAnsiTheme="minorHAnsi" w:cstheme="minorHAnsi"/>
          <w:color w:val="414042"/>
          <w:spacing w:val="2"/>
          <w:sz w:val="32"/>
        </w:rPr>
        <w:t xml:space="preserve">region 2, </w:t>
      </w:r>
      <w:r w:rsidRPr="004A33B8">
        <w:rPr>
          <w:rFonts w:asciiTheme="minorHAnsi" w:hAnsiTheme="minorHAnsi" w:cstheme="minorHAnsi"/>
          <w:color w:val="414042"/>
          <w:spacing w:val="2"/>
          <w:sz w:val="32"/>
        </w:rPr>
        <w:t xml:space="preserve">the middle (unstable) branch of the nullcline. The model exhibits periodic spiking activity in this case. Increasing the stimulus further shifts the equilibrium to </w:t>
      </w:r>
      <w:r>
        <w:rPr>
          <w:rFonts w:asciiTheme="minorHAnsi" w:hAnsiTheme="minorHAnsi" w:cstheme="minorHAnsi"/>
          <w:color w:val="414042"/>
          <w:spacing w:val="2"/>
          <w:sz w:val="32"/>
        </w:rPr>
        <w:t xml:space="preserve">region 3, </w:t>
      </w:r>
      <w:r w:rsidRPr="004A33B8">
        <w:rPr>
          <w:rFonts w:asciiTheme="minorHAnsi" w:hAnsiTheme="minorHAnsi" w:cstheme="minorHAnsi"/>
          <w:color w:val="414042"/>
          <w:spacing w:val="2"/>
          <w:sz w:val="32"/>
        </w:rPr>
        <w:t xml:space="preserve">the right (stable) branch of the N-shaped nullcline, and the oscillations are blocked by </w:t>
      </w:r>
      <w:r>
        <w:rPr>
          <w:rFonts w:asciiTheme="minorHAnsi" w:hAnsiTheme="minorHAnsi" w:cstheme="minorHAnsi"/>
          <w:color w:val="414042"/>
          <w:spacing w:val="2"/>
          <w:sz w:val="32"/>
        </w:rPr>
        <w:t xml:space="preserve">the </w:t>
      </w:r>
      <w:r w:rsidRPr="004A33B8">
        <w:rPr>
          <w:rFonts w:asciiTheme="minorHAnsi" w:hAnsiTheme="minorHAnsi" w:cstheme="minorHAnsi"/>
          <w:color w:val="414042"/>
          <w:spacing w:val="2"/>
          <w:sz w:val="32"/>
        </w:rPr>
        <w:t>excitation. The precise mathematical mechanism involves appearance and</w:t>
      </w:r>
      <w:r w:rsidR="00947C15">
        <w:rPr>
          <w:rFonts w:asciiTheme="minorHAnsi" w:hAnsiTheme="minorHAnsi" w:cstheme="minorHAnsi"/>
          <w:color w:val="414042"/>
          <w:spacing w:val="2"/>
          <w:sz w:val="32"/>
        </w:rPr>
        <w:t xml:space="preserve"> </w:t>
      </w:r>
      <w:r>
        <w:rPr>
          <w:rFonts w:asciiTheme="minorHAnsi" w:hAnsiTheme="minorHAnsi" w:cstheme="minorHAnsi"/>
          <w:color w:val="414042"/>
          <w:spacing w:val="2"/>
          <w:sz w:val="32"/>
        </w:rPr>
        <w:t>d</w:t>
      </w:r>
      <w:r w:rsidRPr="004A33B8">
        <w:rPr>
          <w:rFonts w:asciiTheme="minorHAnsi" w:hAnsiTheme="minorHAnsi" w:cstheme="minorHAnsi"/>
          <w:color w:val="414042"/>
          <w:spacing w:val="2"/>
          <w:sz w:val="32"/>
        </w:rPr>
        <w:t xml:space="preserve">isappearance of a </w:t>
      </w:r>
      <w:r w:rsidRPr="00D45972">
        <w:rPr>
          <w:rFonts w:asciiTheme="minorHAnsi" w:hAnsiTheme="minorHAnsi" w:cstheme="minorHAnsi"/>
          <w:b/>
          <w:color w:val="7030A0"/>
          <w:spacing w:val="2"/>
          <w:sz w:val="32"/>
        </w:rPr>
        <w:t>limit cycle attractor</w:t>
      </w:r>
      <w:r>
        <w:rPr>
          <w:rFonts w:asciiTheme="minorHAnsi" w:hAnsiTheme="minorHAnsi" w:cstheme="minorHAnsi"/>
          <w:color w:val="414042"/>
          <w:spacing w:val="2"/>
          <w:sz w:val="32"/>
        </w:rPr>
        <w:t>.</w:t>
      </w:r>
      <w:r w:rsidRPr="004A33B8">
        <w:rPr>
          <w:rFonts w:asciiTheme="minorHAnsi" w:hAnsiTheme="minorHAnsi" w:cstheme="minorHAnsi"/>
          <w:color w:val="414042"/>
          <w:spacing w:val="2"/>
          <w:sz w:val="32"/>
        </w:rPr>
        <w:t xml:space="preserve"> </w:t>
      </w:r>
    </w:p>
    <w:p w:rsidR="004A33B8" w:rsidRDefault="004A33B8" w:rsidP="004A33B8">
      <w:pPr>
        <w:pStyle w:val="NormalWeb"/>
        <w:shd w:val="clear" w:color="auto" w:fill="FFFFFF"/>
        <w:spacing w:before="120" w:after="75" w:line="360" w:lineRule="auto"/>
        <w:rPr>
          <w:rFonts w:asciiTheme="minorHAnsi" w:hAnsiTheme="minorHAnsi" w:cstheme="minorHAnsi"/>
          <w:color w:val="414042"/>
          <w:spacing w:val="2"/>
          <w:sz w:val="32"/>
        </w:rPr>
      </w:pPr>
    </w:p>
    <w:p w:rsidR="00947C15" w:rsidRDefault="00947C15">
      <w:pPr>
        <w:rPr>
          <w:rFonts w:asciiTheme="minorHAnsi" w:eastAsia="Times New Roman" w:hAnsiTheme="minorHAnsi" w:cstheme="minorHAnsi"/>
          <w:color w:val="414042"/>
          <w:spacing w:val="2"/>
          <w:lang w:val="en-US"/>
        </w:rPr>
      </w:pPr>
      <w:r>
        <w:rPr>
          <w:rFonts w:asciiTheme="minorHAnsi" w:hAnsiTheme="minorHAnsi" w:cstheme="minorHAnsi"/>
          <w:color w:val="414042"/>
          <w:spacing w:val="2"/>
        </w:rPr>
        <w:br w:type="page"/>
      </w:r>
    </w:p>
    <w:p w:rsidR="004A33B8" w:rsidRPr="004A33B8" w:rsidRDefault="004A33B8" w:rsidP="004A33B8">
      <w:pPr>
        <w:pStyle w:val="NormalWeb"/>
        <w:shd w:val="clear" w:color="auto" w:fill="FFFFFF"/>
        <w:spacing w:before="120" w:after="75" w:line="360" w:lineRule="auto"/>
        <w:rPr>
          <w:rFonts w:asciiTheme="minorHAnsi" w:hAnsiTheme="minorHAnsi" w:cstheme="minorHAnsi"/>
          <w:color w:val="414042"/>
          <w:spacing w:val="2"/>
          <w:sz w:val="32"/>
        </w:rPr>
      </w:pPr>
      <w:r w:rsidRPr="004A33B8">
        <w:rPr>
          <w:rFonts w:asciiTheme="minorHAnsi" w:hAnsiTheme="minorHAnsi" w:cstheme="minorHAnsi"/>
          <w:color w:val="414042"/>
          <w:spacing w:val="2"/>
          <w:sz w:val="32"/>
        </w:rPr>
        <w:lastRenderedPageBreak/>
        <w:t>The Fitz</w:t>
      </w:r>
      <w:r w:rsidR="00947C15">
        <w:rPr>
          <w:rFonts w:asciiTheme="minorHAnsi" w:hAnsiTheme="minorHAnsi" w:cstheme="minorHAnsi"/>
          <w:color w:val="414042"/>
          <w:spacing w:val="2"/>
          <w:sz w:val="32"/>
        </w:rPr>
        <w:t>h</w:t>
      </w:r>
      <w:r w:rsidRPr="004A33B8">
        <w:rPr>
          <w:rFonts w:asciiTheme="minorHAnsi" w:hAnsiTheme="minorHAnsi" w:cstheme="minorHAnsi"/>
          <w:color w:val="414042"/>
          <w:spacing w:val="2"/>
          <w:sz w:val="32"/>
        </w:rPr>
        <w:t>ugh-</w:t>
      </w:r>
      <w:proofErr w:type="spellStart"/>
      <w:r w:rsidRPr="004A33B8">
        <w:rPr>
          <w:rFonts w:asciiTheme="minorHAnsi" w:hAnsiTheme="minorHAnsi" w:cstheme="minorHAnsi"/>
          <w:color w:val="414042"/>
          <w:spacing w:val="2"/>
          <w:sz w:val="32"/>
        </w:rPr>
        <w:t>Nagumo</w:t>
      </w:r>
      <w:proofErr w:type="spellEnd"/>
      <w:r w:rsidRPr="004A33B8">
        <w:rPr>
          <w:rFonts w:asciiTheme="minorHAnsi" w:hAnsiTheme="minorHAnsi" w:cstheme="minorHAnsi"/>
          <w:color w:val="414042"/>
          <w:spacing w:val="2"/>
          <w:sz w:val="32"/>
        </w:rPr>
        <w:t xml:space="preserve"> model explain</w:t>
      </w:r>
      <w:r w:rsidR="00947C15">
        <w:rPr>
          <w:rFonts w:asciiTheme="minorHAnsi" w:hAnsiTheme="minorHAnsi" w:cstheme="minorHAnsi"/>
          <w:color w:val="414042"/>
          <w:spacing w:val="2"/>
          <w:sz w:val="32"/>
        </w:rPr>
        <w:t>s</w:t>
      </w:r>
      <w:r w:rsidRPr="004A33B8">
        <w:rPr>
          <w:rFonts w:asciiTheme="minorHAnsi" w:hAnsiTheme="minorHAnsi" w:cstheme="minorHAnsi"/>
          <w:color w:val="414042"/>
          <w:spacing w:val="2"/>
          <w:sz w:val="32"/>
        </w:rPr>
        <w:t xml:space="preserve"> the phenomenon of post-inhibitory (rebound) spikes, called </w:t>
      </w:r>
      <w:r w:rsidRPr="00947C15">
        <w:rPr>
          <w:rFonts w:asciiTheme="minorHAnsi" w:hAnsiTheme="minorHAnsi" w:cstheme="minorHAnsi"/>
          <w:b/>
          <w:color w:val="7030A0"/>
          <w:spacing w:val="2"/>
          <w:sz w:val="32"/>
        </w:rPr>
        <w:t>anodal break excitation</w:t>
      </w:r>
      <w:r w:rsidR="00947C15">
        <w:rPr>
          <w:rFonts w:asciiTheme="minorHAnsi" w:hAnsiTheme="minorHAnsi" w:cstheme="minorHAnsi"/>
          <w:color w:val="7030A0"/>
          <w:spacing w:val="2"/>
          <w:sz w:val="32"/>
        </w:rPr>
        <w:t>.</w:t>
      </w:r>
      <w:r w:rsidRPr="004A33B8">
        <w:rPr>
          <w:rFonts w:asciiTheme="minorHAnsi" w:hAnsiTheme="minorHAnsi" w:cstheme="minorHAnsi"/>
          <w:color w:val="414042"/>
          <w:spacing w:val="2"/>
          <w:sz w:val="32"/>
        </w:rPr>
        <w:t xml:space="preserve"> As the stimulus </w:t>
      </w:r>
      <w:r w:rsidR="00947C15" w:rsidRPr="00947C15">
        <w:rPr>
          <w:position w:val="-14"/>
        </w:rPr>
        <w:object w:dxaOrig="480" w:dyaOrig="440">
          <v:shape id="_x0000_i1058" type="#_x0000_t75" style="width:24pt;height:22.2pt" o:ole="">
            <v:imagedata r:id="rId103" o:title=""/>
          </v:shape>
          <o:OLEObject Type="Embed" ProgID="Equation.DSMT4" ShapeID="_x0000_i1058" DrawAspect="Content" ObjectID="_1599457567" r:id="rId104"/>
        </w:object>
      </w:r>
      <w:r w:rsidRPr="004A33B8">
        <w:rPr>
          <w:rFonts w:asciiTheme="minorHAnsi" w:hAnsiTheme="minorHAnsi" w:cstheme="minorHAnsi"/>
          <w:color w:val="414042"/>
          <w:spacing w:val="2"/>
          <w:sz w:val="32"/>
        </w:rPr>
        <w:t xml:space="preserve"> becomes negative (hyperpolarization), the resting state shifts to the left. As the system is released from hyperpolarization (anodal break), the trajectory starts from a point far below the resting state </w:t>
      </w:r>
      <w:r w:rsidR="00D45972">
        <w:rPr>
          <w:rFonts w:asciiTheme="minorHAnsi" w:hAnsiTheme="minorHAnsi" w:cstheme="minorHAnsi"/>
          <w:color w:val="414042"/>
          <w:spacing w:val="2"/>
          <w:sz w:val="32"/>
        </w:rPr>
        <w:t xml:space="preserve">and </w:t>
      </w:r>
      <w:r w:rsidRPr="004A33B8">
        <w:rPr>
          <w:rFonts w:asciiTheme="minorHAnsi" w:hAnsiTheme="minorHAnsi" w:cstheme="minorHAnsi"/>
          <w:color w:val="414042"/>
          <w:spacing w:val="2"/>
          <w:sz w:val="32"/>
        </w:rPr>
        <w:t>makes a large-amplitude excursion, i.e., fires a transient spike, and then returns to the resting state</w:t>
      </w:r>
      <w:r w:rsidR="00947C15">
        <w:rPr>
          <w:rFonts w:asciiTheme="minorHAnsi" w:hAnsiTheme="minorHAnsi" w:cstheme="minorHAnsi"/>
          <w:color w:val="414042"/>
          <w:spacing w:val="2"/>
          <w:sz w:val="32"/>
        </w:rPr>
        <w:t xml:space="preserve"> as shown in figure 7</w:t>
      </w:r>
      <w:r w:rsidRPr="004A33B8">
        <w:rPr>
          <w:rFonts w:asciiTheme="minorHAnsi" w:hAnsiTheme="minorHAnsi" w:cstheme="minorHAnsi"/>
          <w:color w:val="414042"/>
          <w:spacing w:val="2"/>
          <w:sz w:val="32"/>
        </w:rPr>
        <w:t>.</w:t>
      </w:r>
    </w:p>
    <w:p w:rsidR="004A33B8" w:rsidRDefault="00947C15" w:rsidP="00947C15">
      <w:pPr>
        <w:pStyle w:val="NormalWeb"/>
        <w:shd w:val="clear" w:color="auto" w:fill="FFFFFF"/>
        <w:spacing w:before="120" w:after="75" w:line="360" w:lineRule="auto"/>
        <w:jc w:val="center"/>
        <w:rPr>
          <w:rFonts w:asciiTheme="minorHAnsi" w:hAnsiTheme="minorHAnsi" w:cstheme="minorHAnsi"/>
          <w:color w:val="414042"/>
          <w:spacing w:val="2"/>
          <w:sz w:val="32"/>
        </w:rPr>
      </w:pPr>
      <w:r w:rsidRPr="00947C15">
        <w:rPr>
          <w:rFonts w:asciiTheme="minorHAnsi" w:hAnsiTheme="minorHAnsi" w:cstheme="minorHAnsi"/>
          <w:noProof/>
          <w:color w:val="414042"/>
          <w:spacing w:val="2"/>
          <w:sz w:val="32"/>
        </w:rPr>
        <w:drawing>
          <wp:inline distT="0" distB="0" distL="0" distR="0" wp14:anchorId="09C32F44" wp14:editId="72BC6D48">
            <wp:extent cx="5305425" cy="4457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305425" cy="4457700"/>
                    </a:xfrm>
                    <a:prstGeom prst="rect">
                      <a:avLst/>
                    </a:prstGeom>
                  </pic:spPr>
                </pic:pic>
              </a:graphicData>
            </a:graphic>
          </wp:inline>
        </w:drawing>
      </w:r>
    </w:p>
    <w:p w:rsidR="00947C15" w:rsidRDefault="00947C15" w:rsidP="004A33B8">
      <w:pPr>
        <w:pStyle w:val="NormalWeb"/>
        <w:shd w:val="clear" w:color="auto" w:fill="FFFFFF"/>
        <w:spacing w:before="120" w:after="75" w:line="360" w:lineRule="auto"/>
        <w:rPr>
          <w:rFonts w:asciiTheme="minorHAnsi" w:hAnsiTheme="minorHAnsi" w:cstheme="minorHAnsi"/>
          <w:color w:val="414042"/>
          <w:spacing w:val="2"/>
          <w:sz w:val="32"/>
        </w:rPr>
      </w:pPr>
    </w:p>
    <w:p w:rsidR="00947C15" w:rsidRDefault="00947C15" w:rsidP="00947C15">
      <w:pPr>
        <w:pStyle w:val="NormalWeb"/>
        <w:shd w:val="clear" w:color="auto" w:fill="FFFFFF"/>
        <w:spacing w:before="120" w:after="75" w:line="360" w:lineRule="auto"/>
        <w:jc w:val="center"/>
        <w:rPr>
          <w:rFonts w:asciiTheme="minorHAnsi" w:hAnsiTheme="minorHAnsi" w:cstheme="minorHAnsi"/>
          <w:color w:val="414042"/>
          <w:spacing w:val="2"/>
          <w:sz w:val="32"/>
        </w:rPr>
      </w:pPr>
      <w:r w:rsidRPr="00947C15">
        <w:rPr>
          <w:rFonts w:asciiTheme="minorHAnsi" w:hAnsiTheme="minorHAnsi" w:cstheme="minorHAnsi"/>
          <w:noProof/>
          <w:color w:val="414042"/>
          <w:spacing w:val="2"/>
          <w:sz w:val="32"/>
        </w:rPr>
        <w:lastRenderedPageBreak/>
        <w:drawing>
          <wp:inline distT="0" distB="0" distL="0" distR="0" wp14:anchorId="374128A6" wp14:editId="3236BEEE">
            <wp:extent cx="5305425" cy="3314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305425" cy="3314700"/>
                    </a:xfrm>
                    <a:prstGeom prst="rect">
                      <a:avLst/>
                    </a:prstGeom>
                  </pic:spPr>
                </pic:pic>
              </a:graphicData>
            </a:graphic>
          </wp:inline>
        </w:drawing>
      </w:r>
    </w:p>
    <w:p w:rsidR="00947C15" w:rsidRPr="004A33B8" w:rsidRDefault="00947C15" w:rsidP="00947C15">
      <w:pPr>
        <w:pStyle w:val="NormalWeb"/>
        <w:shd w:val="clear" w:color="auto" w:fill="FFFFFF"/>
        <w:spacing w:before="120" w:after="75"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 xml:space="preserve">Fig. 7.   </w:t>
      </w:r>
      <w:r w:rsidRPr="00947C15">
        <w:rPr>
          <w:rFonts w:asciiTheme="minorHAnsi" w:hAnsiTheme="minorHAnsi" w:cstheme="minorHAnsi"/>
          <w:color w:val="414042"/>
          <w:spacing w:val="2"/>
          <w:sz w:val="32"/>
        </w:rPr>
        <w:t>Anodal break excitation (post-inhibitory rebound spike) in the Fitz</w:t>
      </w:r>
      <w:r>
        <w:rPr>
          <w:rFonts w:asciiTheme="minorHAnsi" w:hAnsiTheme="minorHAnsi" w:cstheme="minorHAnsi"/>
          <w:color w:val="414042"/>
          <w:spacing w:val="2"/>
          <w:sz w:val="32"/>
        </w:rPr>
        <w:t>h</w:t>
      </w:r>
      <w:r w:rsidRPr="00947C15">
        <w:rPr>
          <w:rFonts w:asciiTheme="minorHAnsi" w:hAnsiTheme="minorHAnsi" w:cstheme="minorHAnsi"/>
          <w:color w:val="414042"/>
          <w:spacing w:val="2"/>
          <w:sz w:val="32"/>
        </w:rPr>
        <w:t>ugh-</w:t>
      </w:r>
      <w:proofErr w:type="spellStart"/>
      <w:r w:rsidRPr="00947C15">
        <w:rPr>
          <w:rFonts w:asciiTheme="minorHAnsi" w:hAnsiTheme="minorHAnsi" w:cstheme="minorHAnsi"/>
          <w:color w:val="414042"/>
          <w:spacing w:val="2"/>
          <w:sz w:val="32"/>
        </w:rPr>
        <w:t>Nagumo</w:t>
      </w:r>
      <w:proofErr w:type="spellEnd"/>
      <w:r w:rsidRPr="00947C15">
        <w:rPr>
          <w:rFonts w:asciiTheme="minorHAnsi" w:hAnsiTheme="minorHAnsi" w:cstheme="minorHAnsi"/>
          <w:color w:val="414042"/>
          <w:spacing w:val="2"/>
          <w:sz w:val="32"/>
        </w:rPr>
        <w:t xml:space="preserve"> model.</w:t>
      </w:r>
    </w:p>
    <w:p w:rsidR="004A33B8" w:rsidRPr="004A33B8" w:rsidRDefault="004A33B8" w:rsidP="004A33B8">
      <w:pPr>
        <w:pStyle w:val="NormalWeb"/>
        <w:shd w:val="clear" w:color="auto" w:fill="FFFFFF"/>
        <w:spacing w:before="120" w:after="75" w:line="360" w:lineRule="auto"/>
        <w:rPr>
          <w:rFonts w:asciiTheme="minorHAnsi" w:hAnsiTheme="minorHAnsi" w:cstheme="minorHAnsi"/>
          <w:color w:val="414042"/>
          <w:spacing w:val="2"/>
          <w:sz w:val="32"/>
        </w:rPr>
      </w:pPr>
    </w:p>
    <w:p w:rsidR="00491A8E" w:rsidRDefault="004A33B8"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4A33B8">
        <w:rPr>
          <w:rFonts w:asciiTheme="minorHAnsi" w:hAnsiTheme="minorHAnsi" w:cstheme="minorHAnsi"/>
          <w:color w:val="414042"/>
          <w:spacing w:val="2"/>
          <w:sz w:val="32"/>
        </w:rPr>
        <w:t xml:space="preserve">The </w:t>
      </w:r>
      <w:proofErr w:type="spellStart"/>
      <w:r w:rsidRPr="004A33B8">
        <w:rPr>
          <w:rFonts w:asciiTheme="minorHAnsi" w:hAnsiTheme="minorHAnsi" w:cstheme="minorHAnsi"/>
          <w:color w:val="414042"/>
          <w:spacing w:val="2"/>
          <w:sz w:val="32"/>
        </w:rPr>
        <w:t>FitzHugh-Nagumo</w:t>
      </w:r>
      <w:proofErr w:type="spellEnd"/>
      <w:r w:rsidRPr="004A33B8">
        <w:rPr>
          <w:rFonts w:asciiTheme="minorHAnsi" w:hAnsiTheme="minorHAnsi" w:cstheme="minorHAnsi"/>
          <w:color w:val="414042"/>
          <w:spacing w:val="2"/>
          <w:sz w:val="32"/>
        </w:rPr>
        <w:t xml:space="preserve"> model explained the dynamical mechanism of spike accommodation in H</w:t>
      </w:r>
      <w:r w:rsidR="00491A8E">
        <w:rPr>
          <w:rFonts w:asciiTheme="minorHAnsi" w:hAnsiTheme="minorHAnsi" w:cstheme="minorHAnsi"/>
          <w:color w:val="414042"/>
          <w:spacing w:val="2"/>
          <w:sz w:val="32"/>
        </w:rPr>
        <w:t>odgkin-Huxley</w:t>
      </w:r>
      <w:r w:rsidRPr="004A33B8">
        <w:rPr>
          <w:rFonts w:asciiTheme="minorHAnsi" w:hAnsiTheme="minorHAnsi" w:cstheme="minorHAnsi"/>
          <w:color w:val="414042"/>
          <w:spacing w:val="2"/>
          <w:sz w:val="32"/>
        </w:rPr>
        <w:t xml:space="preserve"> model. When stimulation strength </w:t>
      </w:r>
      <w:r w:rsidR="00491A8E" w:rsidRPr="00491A8E">
        <w:rPr>
          <w:position w:val="-14"/>
        </w:rPr>
        <w:object w:dxaOrig="480" w:dyaOrig="440">
          <v:shape id="_x0000_i1059" type="#_x0000_t75" style="width:24pt;height:22.2pt" o:ole="">
            <v:imagedata r:id="rId107" o:title=""/>
          </v:shape>
          <o:OLEObject Type="Embed" ProgID="Equation.DSMT4" ShapeID="_x0000_i1059" DrawAspect="Content" ObjectID="_1599457568" r:id="rId108"/>
        </w:object>
      </w:r>
      <w:r w:rsidRPr="004A33B8">
        <w:rPr>
          <w:rFonts w:asciiTheme="minorHAnsi" w:hAnsiTheme="minorHAnsi" w:cstheme="minorHAnsi"/>
          <w:color w:val="414042"/>
          <w:spacing w:val="2"/>
          <w:sz w:val="32"/>
        </w:rPr>
        <w:t xml:space="preserve"> increases slowly, the neuron remains quiescent. The resting equilibrium of the Fitz</w:t>
      </w:r>
      <w:r w:rsidR="00491A8E">
        <w:rPr>
          <w:rFonts w:asciiTheme="minorHAnsi" w:hAnsiTheme="minorHAnsi" w:cstheme="minorHAnsi"/>
          <w:color w:val="414042"/>
          <w:spacing w:val="2"/>
          <w:sz w:val="32"/>
        </w:rPr>
        <w:t>h</w:t>
      </w:r>
      <w:r w:rsidRPr="004A33B8">
        <w:rPr>
          <w:rFonts w:asciiTheme="minorHAnsi" w:hAnsiTheme="minorHAnsi" w:cstheme="minorHAnsi"/>
          <w:color w:val="414042"/>
          <w:spacing w:val="2"/>
          <w:sz w:val="32"/>
        </w:rPr>
        <w:t>ugh-</w:t>
      </w:r>
      <w:proofErr w:type="spellStart"/>
      <w:r w:rsidRPr="004A33B8">
        <w:rPr>
          <w:rFonts w:asciiTheme="minorHAnsi" w:hAnsiTheme="minorHAnsi" w:cstheme="minorHAnsi"/>
          <w:color w:val="414042"/>
          <w:spacing w:val="2"/>
          <w:sz w:val="32"/>
        </w:rPr>
        <w:t>Nagumo</w:t>
      </w:r>
      <w:proofErr w:type="spellEnd"/>
      <w:r w:rsidRPr="004A33B8">
        <w:rPr>
          <w:rFonts w:asciiTheme="minorHAnsi" w:hAnsiTheme="minorHAnsi" w:cstheme="minorHAnsi"/>
          <w:color w:val="414042"/>
          <w:spacing w:val="2"/>
          <w:sz w:val="32"/>
        </w:rPr>
        <w:t xml:space="preserve"> model shifts slowly to the right, and the state of the system follows it smoothly without firing spikes</w:t>
      </w:r>
      <w:r w:rsidR="00491A8E">
        <w:rPr>
          <w:rFonts w:asciiTheme="minorHAnsi" w:hAnsiTheme="minorHAnsi" w:cstheme="minorHAnsi"/>
          <w:color w:val="414042"/>
          <w:spacing w:val="2"/>
          <w:sz w:val="32"/>
        </w:rPr>
        <w:t xml:space="preserve"> until the current stimulus results in repetitive spiking of the neuron (figure 8).</w:t>
      </w:r>
    </w:p>
    <w:p w:rsidR="00491A8E" w:rsidRDefault="00491A8E"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491A8E" w:rsidRDefault="00491A8E" w:rsidP="00491A8E">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491A8E">
        <w:rPr>
          <w:rFonts w:asciiTheme="minorHAnsi" w:hAnsiTheme="minorHAnsi" w:cstheme="minorHAnsi"/>
          <w:noProof/>
          <w:color w:val="414042"/>
          <w:spacing w:val="2"/>
          <w:sz w:val="32"/>
        </w:rPr>
        <w:lastRenderedPageBreak/>
        <w:drawing>
          <wp:inline distT="0" distB="0" distL="0" distR="0" wp14:anchorId="679BB96D" wp14:editId="733A7547">
            <wp:extent cx="4624705" cy="3641908"/>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9"/>
                    <a:srcRect t="6275"/>
                    <a:stretch/>
                  </pic:blipFill>
                  <pic:spPr bwMode="auto">
                    <a:xfrm>
                      <a:off x="0" y="0"/>
                      <a:ext cx="4632699" cy="3648203"/>
                    </a:xfrm>
                    <a:prstGeom prst="rect">
                      <a:avLst/>
                    </a:prstGeom>
                    <a:ln>
                      <a:noFill/>
                    </a:ln>
                    <a:extLst>
                      <a:ext uri="{53640926-AAD7-44D8-BBD7-CCE9431645EC}">
                        <a14:shadowObscured xmlns:a14="http://schemas.microsoft.com/office/drawing/2010/main"/>
                      </a:ext>
                    </a:extLst>
                  </pic:spPr>
                </pic:pic>
              </a:graphicData>
            </a:graphic>
          </wp:inline>
        </w:drawing>
      </w:r>
    </w:p>
    <w:p w:rsidR="00491A8E" w:rsidRDefault="00491A8E" w:rsidP="00491A8E">
      <w:pPr>
        <w:pStyle w:val="NormalWeb"/>
        <w:shd w:val="clear" w:color="auto" w:fill="FFFFFF"/>
        <w:spacing w:before="120" w:beforeAutospacing="0" w:after="75" w:afterAutospacing="0" w:line="360" w:lineRule="auto"/>
        <w:jc w:val="center"/>
        <w:rPr>
          <w:rFonts w:asciiTheme="minorHAnsi" w:hAnsiTheme="minorHAnsi" w:cstheme="minorHAnsi"/>
          <w:color w:val="414042"/>
          <w:spacing w:val="2"/>
          <w:sz w:val="32"/>
        </w:rPr>
      </w:pPr>
      <w:r w:rsidRPr="00491A8E">
        <w:rPr>
          <w:rFonts w:asciiTheme="minorHAnsi" w:hAnsiTheme="minorHAnsi" w:cstheme="minorHAnsi"/>
          <w:noProof/>
          <w:color w:val="414042"/>
          <w:spacing w:val="2"/>
          <w:sz w:val="32"/>
        </w:rPr>
        <w:drawing>
          <wp:inline distT="0" distB="0" distL="0" distR="0" wp14:anchorId="74E91179" wp14:editId="28C4E946">
            <wp:extent cx="4443547" cy="2555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0"/>
                    <a:srcRect t="7960"/>
                    <a:stretch/>
                  </pic:blipFill>
                  <pic:spPr bwMode="auto">
                    <a:xfrm>
                      <a:off x="0" y="0"/>
                      <a:ext cx="4452646" cy="2560472"/>
                    </a:xfrm>
                    <a:prstGeom prst="rect">
                      <a:avLst/>
                    </a:prstGeom>
                    <a:ln>
                      <a:noFill/>
                    </a:ln>
                    <a:extLst>
                      <a:ext uri="{53640926-AAD7-44D8-BBD7-CCE9431645EC}">
                        <a14:shadowObscured xmlns:a14="http://schemas.microsoft.com/office/drawing/2010/main"/>
                      </a:ext>
                    </a:extLst>
                  </pic:spPr>
                </pic:pic>
              </a:graphicData>
            </a:graphic>
          </wp:inline>
        </w:drawing>
      </w:r>
    </w:p>
    <w:p w:rsidR="00491A8E" w:rsidRDefault="00491A8E" w:rsidP="00491A8E">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 xml:space="preserve">Fig. 8.   </w:t>
      </w:r>
      <w:r w:rsidRPr="00491A8E">
        <w:rPr>
          <w:rFonts w:asciiTheme="minorHAnsi" w:hAnsiTheme="minorHAnsi" w:cstheme="minorHAnsi"/>
          <w:color w:val="414042"/>
          <w:spacing w:val="2"/>
          <w:sz w:val="32"/>
        </w:rPr>
        <w:t>Spike accommodation to slowly increasing stimulus in the Fitz</w:t>
      </w:r>
      <w:r>
        <w:rPr>
          <w:rFonts w:asciiTheme="minorHAnsi" w:hAnsiTheme="minorHAnsi" w:cstheme="minorHAnsi"/>
          <w:color w:val="414042"/>
          <w:spacing w:val="2"/>
          <w:sz w:val="32"/>
        </w:rPr>
        <w:t>h</w:t>
      </w:r>
      <w:r w:rsidRPr="00491A8E">
        <w:rPr>
          <w:rFonts w:asciiTheme="minorHAnsi" w:hAnsiTheme="minorHAnsi" w:cstheme="minorHAnsi"/>
          <w:color w:val="414042"/>
          <w:spacing w:val="2"/>
          <w:sz w:val="32"/>
        </w:rPr>
        <w:t>ugh-</w:t>
      </w:r>
      <w:proofErr w:type="spellStart"/>
      <w:r w:rsidRPr="00491A8E">
        <w:rPr>
          <w:rFonts w:asciiTheme="minorHAnsi" w:hAnsiTheme="minorHAnsi" w:cstheme="minorHAnsi"/>
          <w:color w:val="414042"/>
          <w:spacing w:val="2"/>
          <w:sz w:val="32"/>
        </w:rPr>
        <w:t>Nagumo</w:t>
      </w:r>
      <w:proofErr w:type="spellEnd"/>
      <w:r w:rsidRPr="00491A8E">
        <w:rPr>
          <w:rFonts w:asciiTheme="minorHAnsi" w:hAnsiTheme="minorHAnsi" w:cstheme="minorHAnsi"/>
          <w:color w:val="414042"/>
          <w:spacing w:val="2"/>
          <w:sz w:val="32"/>
        </w:rPr>
        <w:t xml:space="preserve"> model</w:t>
      </w:r>
      <w:r>
        <w:rPr>
          <w:rFonts w:asciiTheme="minorHAnsi" w:hAnsiTheme="minorHAnsi" w:cstheme="minorHAnsi"/>
          <w:color w:val="414042"/>
          <w:spacing w:val="2"/>
          <w:sz w:val="32"/>
        </w:rPr>
        <w:t xml:space="preserve">. The external current stimulus used was </w:t>
      </w:r>
      <w:r w:rsidRPr="00491A8E">
        <w:rPr>
          <w:position w:val="-14"/>
        </w:rPr>
        <w:object w:dxaOrig="1719" w:dyaOrig="440">
          <v:shape id="_x0000_i1060" type="#_x0000_t75" style="width:85.8pt;height:22.2pt" o:ole="">
            <v:imagedata r:id="rId111" o:title=""/>
          </v:shape>
          <o:OLEObject Type="Embed" ProgID="Equation.DSMT4" ShapeID="_x0000_i1060" DrawAspect="Content" ObjectID="_1599457569" r:id="rId112"/>
        </w:object>
      </w:r>
      <w:r>
        <w:t>.</w:t>
      </w:r>
      <w:r>
        <w:rPr>
          <w:rFonts w:asciiTheme="minorHAnsi" w:hAnsiTheme="minorHAnsi" w:cstheme="minorHAnsi"/>
          <w:color w:val="414042"/>
          <w:spacing w:val="2"/>
          <w:sz w:val="32"/>
        </w:rPr>
        <w:t xml:space="preserve"> </w:t>
      </w:r>
    </w:p>
    <w:p w:rsidR="00491A8E" w:rsidRDefault="00491A8E"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p>
    <w:p w:rsidR="004A33B8" w:rsidRDefault="004A33B8"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4A33B8">
        <w:rPr>
          <w:rFonts w:asciiTheme="minorHAnsi" w:hAnsiTheme="minorHAnsi" w:cstheme="minorHAnsi"/>
          <w:color w:val="414042"/>
          <w:spacing w:val="2"/>
          <w:sz w:val="32"/>
        </w:rPr>
        <w:lastRenderedPageBreak/>
        <w:t>In contrast, when the stimulation is increased abruptly, even by a smaller amount, the trajectory c</w:t>
      </w:r>
      <w:r w:rsidR="00491A8E">
        <w:rPr>
          <w:rFonts w:asciiTheme="minorHAnsi" w:hAnsiTheme="minorHAnsi" w:cstheme="minorHAnsi"/>
          <w:color w:val="414042"/>
          <w:spacing w:val="2"/>
          <w:sz w:val="32"/>
        </w:rPr>
        <w:t>an</w:t>
      </w:r>
      <w:r w:rsidRPr="004A33B8">
        <w:rPr>
          <w:rFonts w:asciiTheme="minorHAnsi" w:hAnsiTheme="minorHAnsi" w:cstheme="minorHAnsi"/>
          <w:color w:val="414042"/>
          <w:spacing w:val="2"/>
          <w:sz w:val="32"/>
        </w:rPr>
        <w:t>not go directly to the new resting state but fires a transient spike</w:t>
      </w:r>
      <w:r w:rsidR="00491A8E">
        <w:rPr>
          <w:rFonts w:asciiTheme="minorHAnsi" w:hAnsiTheme="minorHAnsi" w:cstheme="minorHAnsi"/>
          <w:color w:val="414042"/>
          <w:spacing w:val="2"/>
          <w:sz w:val="32"/>
        </w:rPr>
        <w:t xml:space="preserve"> (figure 9).</w:t>
      </w:r>
    </w:p>
    <w:p w:rsidR="00491A8E" w:rsidRDefault="00491A8E"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491A8E">
        <w:rPr>
          <w:rFonts w:asciiTheme="minorHAnsi" w:hAnsiTheme="minorHAnsi" w:cstheme="minorHAnsi"/>
          <w:noProof/>
          <w:color w:val="414042"/>
          <w:spacing w:val="2"/>
          <w:sz w:val="32"/>
        </w:rPr>
        <w:drawing>
          <wp:inline distT="0" distB="0" distL="0" distR="0" wp14:anchorId="6FD08A55" wp14:editId="5EB1B82A">
            <wp:extent cx="5305425" cy="417576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3"/>
                    <a:srcRect t="6325"/>
                    <a:stretch/>
                  </pic:blipFill>
                  <pic:spPr bwMode="auto">
                    <a:xfrm>
                      <a:off x="0" y="0"/>
                      <a:ext cx="5305425" cy="4175760"/>
                    </a:xfrm>
                    <a:prstGeom prst="rect">
                      <a:avLst/>
                    </a:prstGeom>
                    <a:ln>
                      <a:noFill/>
                    </a:ln>
                    <a:extLst>
                      <a:ext uri="{53640926-AAD7-44D8-BBD7-CCE9431645EC}">
                        <a14:shadowObscured xmlns:a14="http://schemas.microsoft.com/office/drawing/2010/main"/>
                      </a:ext>
                    </a:extLst>
                  </pic:spPr>
                </pic:pic>
              </a:graphicData>
            </a:graphic>
          </wp:inline>
        </w:drawing>
      </w:r>
    </w:p>
    <w:p w:rsidR="00676AEA" w:rsidRDefault="00676AEA"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sidRPr="00491A8E">
        <w:rPr>
          <w:rFonts w:asciiTheme="minorHAnsi" w:hAnsiTheme="minorHAnsi" w:cstheme="minorHAnsi"/>
          <w:noProof/>
          <w:color w:val="414042"/>
          <w:spacing w:val="2"/>
          <w:sz w:val="32"/>
        </w:rPr>
        <w:lastRenderedPageBreak/>
        <w:drawing>
          <wp:inline distT="0" distB="0" distL="0" distR="0" wp14:anchorId="545515C4" wp14:editId="5F30E50E">
            <wp:extent cx="5305425" cy="3025140"/>
            <wp:effectExtent l="0" t="0" r="952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4"/>
                    <a:srcRect t="8736"/>
                    <a:stretch/>
                  </pic:blipFill>
                  <pic:spPr bwMode="auto">
                    <a:xfrm>
                      <a:off x="0" y="0"/>
                      <a:ext cx="5305425" cy="3025140"/>
                    </a:xfrm>
                    <a:prstGeom prst="rect">
                      <a:avLst/>
                    </a:prstGeom>
                    <a:ln>
                      <a:noFill/>
                    </a:ln>
                    <a:extLst>
                      <a:ext uri="{53640926-AAD7-44D8-BBD7-CCE9431645EC}">
                        <a14:shadowObscured xmlns:a14="http://schemas.microsoft.com/office/drawing/2010/main"/>
                      </a:ext>
                    </a:extLst>
                  </pic:spPr>
                </pic:pic>
              </a:graphicData>
            </a:graphic>
          </wp:inline>
        </w:drawing>
      </w:r>
    </w:p>
    <w:p w:rsidR="00491A8E" w:rsidRDefault="00491A8E" w:rsidP="00491A8E">
      <w:pPr>
        <w:pStyle w:val="NormalWeb"/>
        <w:shd w:val="clear" w:color="auto" w:fill="FFFFFF"/>
        <w:spacing w:before="120" w:beforeAutospacing="0" w:after="75" w:afterAutospacing="0" w:line="276" w:lineRule="auto"/>
        <w:ind w:left="567"/>
        <w:rPr>
          <w:rFonts w:asciiTheme="minorHAnsi" w:hAnsiTheme="minorHAnsi" w:cstheme="minorHAnsi"/>
          <w:color w:val="414042"/>
          <w:spacing w:val="2"/>
          <w:sz w:val="32"/>
        </w:rPr>
      </w:pPr>
      <w:r>
        <w:rPr>
          <w:rFonts w:asciiTheme="minorHAnsi" w:hAnsiTheme="minorHAnsi" w:cstheme="minorHAnsi"/>
          <w:color w:val="414042"/>
          <w:spacing w:val="2"/>
          <w:sz w:val="32"/>
        </w:rPr>
        <w:t xml:space="preserve">Fig. </w:t>
      </w:r>
      <w:r w:rsidR="00676AEA">
        <w:rPr>
          <w:rFonts w:asciiTheme="minorHAnsi" w:hAnsiTheme="minorHAnsi" w:cstheme="minorHAnsi"/>
          <w:color w:val="414042"/>
          <w:spacing w:val="2"/>
          <w:sz w:val="32"/>
        </w:rPr>
        <w:t>9</w:t>
      </w:r>
      <w:r>
        <w:rPr>
          <w:rFonts w:asciiTheme="minorHAnsi" w:hAnsiTheme="minorHAnsi" w:cstheme="minorHAnsi"/>
          <w:color w:val="414042"/>
          <w:spacing w:val="2"/>
          <w:sz w:val="32"/>
        </w:rPr>
        <w:t xml:space="preserve">.   </w:t>
      </w:r>
      <w:r w:rsidRPr="00491A8E">
        <w:rPr>
          <w:rFonts w:asciiTheme="minorHAnsi" w:hAnsiTheme="minorHAnsi" w:cstheme="minorHAnsi"/>
          <w:color w:val="414042"/>
          <w:spacing w:val="2"/>
          <w:sz w:val="32"/>
        </w:rPr>
        <w:t>Spike accommodation</w:t>
      </w:r>
      <w:r w:rsidR="00676AEA">
        <w:rPr>
          <w:rFonts w:asciiTheme="minorHAnsi" w:hAnsiTheme="minorHAnsi" w:cstheme="minorHAnsi"/>
          <w:color w:val="414042"/>
          <w:spacing w:val="2"/>
          <w:sz w:val="32"/>
        </w:rPr>
        <w:t xml:space="preserve">: response to a short current stimulus. </w:t>
      </w:r>
      <w:r w:rsidRPr="00491A8E">
        <w:rPr>
          <w:rFonts w:asciiTheme="minorHAnsi" w:hAnsiTheme="minorHAnsi" w:cstheme="minorHAnsi"/>
          <w:color w:val="414042"/>
          <w:spacing w:val="2"/>
          <w:sz w:val="32"/>
        </w:rPr>
        <w:t xml:space="preserve"> </w:t>
      </w:r>
      <w:r w:rsidR="00676AEA">
        <w:rPr>
          <w:rFonts w:asciiTheme="minorHAnsi" w:hAnsiTheme="minorHAnsi" w:cstheme="minorHAnsi"/>
          <w:color w:val="414042"/>
          <w:spacing w:val="2"/>
          <w:sz w:val="32"/>
        </w:rPr>
        <w:t xml:space="preserve">The current pulse results in the firing of </w:t>
      </w:r>
      <w:r w:rsidR="00676AEA" w:rsidRPr="00676AEA">
        <w:rPr>
          <w:rFonts w:asciiTheme="minorHAnsi" w:hAnsiTheme="minorHAnsi" w:cstheme="minorHAnsi"/>
          <w:color w:val="414042"/>
          <w:spacing w:val="2"/>
          <w:sz w:val="32"/>
        </w:rPr>
        <w:t>a transient spike</w:t>
      </w:r>
      <w:r w:rsidR="00676AEA">
        <w:rPr>
          <w:rFonts w:asciiTheme="minorHAnsi" w:hAnsiTheme="minorHAnsi" w:cstheme="minorHAnsi"/>
          <w:color w:val="414042"/>
          <w:spacing w:val="2"/>
          <w:sz w:val="32"/>
        </w:rPr>
        <w:t xml:space="preserve">, </w:t>
      </w:r>
      <w:r w:rsidR="00676AEA" w:rsidRPr="00676AEA">
        <w:rPr>
          <w:rFonts w:asciiTheme="minorHAnsi" w:hAnsiTheme="minorHAnsi" w:cstheme="minorHAnsi"/>
          <w:color w:val="414042"/>
          <w:spacing w:val="2"/>
          <w:sz w:val="32"/>
        </w:rPr>
        <w:t>like the post-inhibitory (rebound) response.</w:t>
      </w:r>
      <w:r w:rsidR="008D35C4">
        <w:rPr>
          <w:rFonts w:asciiTheme="minorHAnsi" w:hAnsiTheme="minorHAnsi" w:cstheme="minorHAnsi"/>
          <w:color w:val="414042"/>
          <w:spacing w:val="2"/>
          <w:sz w:val="32"/>
        </w:rPr>
        <w:t xml:space="preserve"> The neuron is initially in a resting state.</w:t>
      </w:r>
    </w:p>
    <w:p w:rsidR="00676AEA" w:rsidRDefault="00676AEA" w:rsidP="00676AEA">
      <w:pPr>
        <w:pStyle w:val="NormalWeb"/>
        <w:shd w:val="clear" w:color="auto" w:fill="FFFFFF"/>
        <w:spacing w:before="120" w:beforeAutospacing="0" w:after="75" w:afterAutospacing="0" w:line="276" w:lineRule="auto"/>
        <w:jc w:val="center"/>
      </w:pPr>
      <w:r w:rsidRPr="00676AEA">
        <w:rPr>
          <w:position w:val="-38"/>
        </w:rPr>
        <w:object w:dxaOrig="3280" w:dyaOrig="920">
          <v:shape id="_x0000_i1061" type="#_x0000_t75" style="width:163.85pt;height:46.2pt" o:ole="">
            <v:imagedata r:id="rId115" o:title=""/>
          </v:shape>
          <o:OLEObject Type="Embed" ProgID="Equation.DSMT4" ShapeID="_x0000_i1061" DrawAspect="Content" ObjectID="_1599457570" r:id="rId116"/>
        </w:object>
      </w:r>
    </w:p>
    <w:p w:rsidR="00676AEA" w:rsidRDefault="00676AEA" w:rsidP="00676AEA">
      <w:pPr>
        <w:pStyle w:val="NormalWeb"/>
        <w:shd w:val="clear" w:color="auto" w:fill="FFFFFF"/>
        <w:spacing w:before="120" w:beforeAutospacing="0" w:after="75" w:afterAutospacing="0" w:line="276" w:lineRule="auto"/>
        <w:jc w:val="center"/>
      </w:pPr>
    </w:p>
    <w:p w:rsidR="00C644F4" w:rsidRDefault="00C644F4" w:rsidP="00676AEA">
      <w:pPr>
        <w:pStyle w:val="NormalWeb"/>
        <w:shd w:val="clear" w:color="auto" w:fill="FFFFFF"/>
        <w:spacing w:before="120" w:beforeAutospacing="0" w:after="75" w:afterAutospacing="0" w:line="276" w:lineRule="auto"/>
        <w:rPr>
          <w:rFonts w:asciiTheme="minorHAnsi" w:hAnsiTheme="minorHAnsi" w:cstheme="minorHAnsi"/>
          <w:color w:val="414042"/>
          <w:spacing w:val="2"/>
          <w:sz w:val="32"/>
        </w:rPr>
      </w:pPr>
    </w:p>
    <w:p w:rsidR="00676AEA" w:rsidRDefault="00676AEA" w:rsidP="00676AEA">
      <w:pPr>
        <w:pStyle w:val="NormalWeb"/>
        <w:shd w:val="clear" w:color="auto" w:fill="FFFFFF"/>
        <w:spacing w:before="120" w:beforeAutospacing="0" w:after="75" w:afterAutospacing="0" w:line="276" w:lineRule="auto"/>
        <w:rPr>
          <w:rFonts w:asciiTheme="minorHAnsi" w:hAnsiTheme="minorHAnsi" w:cstheme="minorHAnsi"/>
          <w:color w:val="414042"/>
          <w:spacing w:val="2"/>
          <w:sz w:val="32"/>
        </w:rPr>
      </w:pPr>
      <w:r>
        <w:rPr>
          <w:rFonts w:asciiTheme="minorHAnsi" w:hAnsiTheme="minorHAnsi" w:cstheme="minorHAnsi"/>
          <w:color w:val="414042"/>
          <w:spacing w:val="2"/>
          <w:sz w:val="32"/>
        </w:rPr>
        <w:t xml:space="preserve">Figures 8 and 9 were produced by making changes to the function used in the </w:t>
      </w:r>
      <w:r w:rsidRPr="00D45972">
        <w:rPr>
          <w:rFonts w:asciiTheme="minorHAnsi" w:hAnsiTheme="minorHAnsi" w:cstheme="minorHAnsi"/>
          <w:b/>
          <w:color w:val="833C0B" w:themeColor="accent2" w:themeShade="80"/>
          <w:spacing w:val="2"/>
          <w:sz w:val="32"/>
        </w:rPr>
        <w:t>ode45</w:t>
      </w:r>
      <w:r>
        <w:rPr>
          <w:rFonts w:asciiTheme="minorHAnsi" w:hAnsiTheme="minorHAnsi" w:cstheme="minorHAnsi"/>
          <w:color w:val="414042"/>
          <w:spacing w:val="2"/>
          <w:sz w:val="32"/>
        </w:rPr>
        <w:t xml:space="preserve"> call. Changes to </w:t>
      </w:r>
      <w:r w:rsidRPr="00676AEA">
        <w:rPr>
          <w:position w:val="-14"/>
        </w:rPr>
        <w:object w:dxaOrig="480" w:dyaOrig="440">
          <v:shape id="_x0000_i1062" type="#_x0000_t75" style="width:24pt;height:22.2pt" o:ole="">
            <v:imagedata r:id="rId117" o:title=""/>
          </v:shape>
          <o:OLEObject Type="Embed" ProgID="Equation.DSMT4" ShapeID="_x0000_i1062" DrawAspect="Content" ObjectID="_1599457571" r:id="rId118"/>
        </w:object>
      </w:r>
      <w:r>
        <w:rPr>
          <w:rFonts w:asciiTheme="minorHAnsi" w:hAnsiTheme="minorHAnsi" w:cstheme="minorHAnsi"/>
          <w:color w:val="414042"/>
          <w:spacing w:val="2"/>
          <w:sz w:val="32"/>
        </w:rPr>
        <w:t xml:space="preserve"> were made by commenting / uncommenting lines within the function.</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none" w:sz="0" w:space="0" w:color="auto"/>
          <w:insideV w:val="none" w:sz="0" w:space="0" w:color="auto"/>
        </w:tblBorders>
        <w:tblLook w:val="04A0" w:firstRow="1" w:lastRow="0" w:firstColumn="1" w:lastColumn="0" w:noHBand="0" w:noVBand="1"/>
      </w:tblPr>
      <w:tblGrid>
        <w:gridCol w:w="8484"/>
      </w:tblGrid>
      <w:tr w:rsidR="00676AEA" w:rsidTr="00676AEA">
        <w:tc>
          <w:tcPr>
            <w:tcW w:w="8494" w:type="dxa"/>
          </w:tcPr>
          <w:p w:rsidR="00676AEA" w:rsidRDefault="00676AEA" w:rsidP="00676AEA">
            <w:pPr>
              <w:autoSpaceDE w:val="0"/>
              <w:autoSpaceDN w:val="0"/>
              <w:adjustRightInd w:val="0"/>
              <w:rPr>
                <w:rFonts w:ascii="Courier New" w:hAnsi="Courier New" w:cs="Courier New"/>
                <w:color w:val="0000FF"/>
                <w:sz w:val="22"/>
                <w:szCs w:val="20"/>
                <w:lang w:val="en-US"/>
              </w:rPr>
            </w:pPr>
          </w:p>
          <w:p w:rsidR="00676AEA" w:rsidRPr="00676AEA" w:rsidRDefault="00676AEA" w:rsidP="00676AEA">
            <w:pPr>
              <w:autoSpaceDE w:val="0"/>
              <w:autoSpaceDN w:val="0"/>
              <w:adjustRightInd w:val="0"/>
              <w:rPr>
                <w:rFonts w:ascii="Courier New" w:hAnsi="Courier New" w:cs="Courier New"/>
                <w:sz w:val="28"/>
                <w:lang w:val="en-US"/>
              </w:rPr>
            </w:pPr>
            <w:r w:rsidRPr="00676AEA">
              <w:rPr>
                <w:rFonts w:ascii="Courier New" w:hAnsi="Courier New" w:cs="Courier New"/>
                <w:color w:val="0000FF"/>
                <w:sz w:val="22"/>
                <w:szCs w:val="20"/>
                <w:lang w:val="en-US"/>
              </w:rPr>
              <w:t>function</w:t>
            </w:r>
            <w:r w:rsidRPr="00676AEA">
              <w:rPr>
                <w:rFonts w:ascii="Courier New" w:hAnsi="Courier New" w:cs="Courier New"/>
                <w:color w:val="000000"/>
                <w:sz w:val="22"/>
                <w:szCs w:val="20"/>
                <w:lang w:val="en-US"/>
              </w:rPr>
              <w:t xml:space="preserve"> </w:t>
            </w:r>
            <w:proofErr w:type="spellStart"/>
            <w:r w:rsidRPr="00676AEA">
              <w:rPr>
                <w:rFonts w:ascii="Courier New" w:hAnsi="Courier New" w:cs="Courier New"/>
                <w:color w:val="000000"/>
                <w:sz w:val="22"/>
                <w:szCs w:val="20"/>
                <w:lang w:val="en-US"/>
              </w:rPr>
              <w:t>dydt</w:t>
            </w:r>
            <w:proofErr w:type="spellEnd"/>
            <w:r w:rsidRPr="00676AEA">
              <w:rPr>
                <w:rFonts w:ascii="Courier New" w:hAnsi="Courier New" w:cs="Courier New"/>
                <w:color w:val="000000"/>
                <w:sz w:val="22"/>
                <w:szCs w:val="20"/>
                <w:lang w:val="en-US"/>
              </w:rPr>
              <w:t xml:space="preserve"> = </w:t>
            </w:r>
            <w:proofErr w:type="spellStart"/>
            <w:r w:rsidRPr="00676AEA">
              <w:rPr>
                <w:rFonts w:ascii="Courier New" w:hAnsi="Courier New" w:cs="Courier New"/>
                <w:color w:val="000000"/>
                <w:sz w:val="22"/>
                <w:szCs w:val="20"/>
                <w:lang w:val="en-US"/>
              </w:rPr>
              <w:t>FNode</w:t>
            </w:r>
            <w:proofErr w:type="spellEnd"/>
            <w:r w:rsidRPr="00676AEA">
              <w:rPr>
                <w:rFonts w:ascii="Courier New" w:hAnsi="Courier New" w:cs="Courier New"/>
                <w:color w:val="000000"/>
                <w:sz w:val="22"/>
                <w:szCs w:val="20"/>
                <w:lang w:val="en-US"/>
              </w:rPr>
              <w:t>(</w:t>
            </w:r>
            <w:proofErr w:type="spellStart"/>
            <w:proofErr w:type="gramStart"/>
            <w:r w:rsidRPr="00676AEA">
              <w:rPr>
                <w:rFonts w:ascii="Courier New" w:hAnsi="Courier New" w:cs="Courier New"/>
                <w:color w:val="000000"/>
                <w:sz w:val="22"/>
                <w:szCs w:val="20"/>
                <w:lang w:val="en-US"/>
              </w:rPr>
              <w:t>t,y</w:t>
            </w:r>
            <w:proofErr w:type="gramEnd"/>
            <w:r w:rsidRPr="00676AEA">
              <w:rPr>
                <w:rFonts w:ascii="Courier New" w:hAnsi="Courier New" w:cs="Courier New"/>
                <w:color w:val="000000"/>
                <w:sz w:val="22"/>
                <w:szCs w:val="20"/>
                <w:lang w:val="en-US"/>
              </w:rPr>
              <w:t>,K</w:t>
            </w:r>
            <w:proofErr w:type="spellEnd"/>
            <w:r w:rsidRPr="00676AEA">
              <w:rPr>
                <w:rFonts w:ascii="Courier New" w:hAnsi="Courier New" w:cs="Courier New"/>
                <w:color w:val="000000"/>
                <w:sz w:val="22"/>
                <w:szCs w:val="20"/>
                <w:lang w:val="en-US"/>
              </w:rPr>
              <w:t>)</w:t>
            </w:r>
          </w:p>
          <w:p w:rsidR="00676AEA" w:rsidRPr="00676AEA" w:rsidRDefault="00676AEA" w:rsidP="00676AEA">
            <w:pPr>
              <w:autoSpaceDE w:val="0"/>
              <w:autoSpaceDN w:val="0"/>
              <w:adjustRightInd w:val="0"/>
              <w:rPr>
                <w:rFonts w:ascii="Courier New" w:hAnsi="Courier New" w:cs="Courier New"/>
                <w:sz w:val="28"/>
                <w:lang w:val="en-US"/>
              </w:rPr>
            </w:pPr>
            <w:r w:rsidRPr="00676AEA">
              <w:rPr>
                <w:rFonts w:ascii="Courier New" w:hAnsi="Courier New" w:cs="Courier New"/>
                <w:color w:val="000000"/>
                <w:sz w:val="22"/>
                <w:szCs w:val="20"/>
                <w:lang w:val="en-US"/>
              </w:rPr>
              <w:t xml:space="preserve">   a = </w:t>
            </w:r>
            <w:proofErr w:type="gramStart"/>
            <w:r w:rsidRPr="00676AEA">
              <w:rPr>
                <w:rFonts w:ascii="Courier New" w:hAnsi="Courier New" w:cs="Courier New"/>
                <w:color w:val="000000"/>
                <w:sz w:val="22"/>
                <w:szCs w:val="20"/>
                <w:lang w:val="en-US"/>
              </w:rPr>
              <w:t>K(</w:t>
            </w:r>
            <w:proofErr w:type="gramEnd"/>
            <w:r w:rsidRPr="00676AEA">
              <w:rPr>
                <w:rFonts w:ascii="Courier New" w:hAnsi="Courier New" w:cs="Courier New"/>
                <w:color w:val="000000"/>
                <w:sz w:val="22"/>
                <w:szCs w:val="20"/>
                <w:lang w:val="en-US"/>
              </w:rPr>
              <w:t xml:space="preserve">2); b = K(3); c = K(4); </w:t>
            </w:r>
            <w:proofErr w:type="spellStart"/>
            <w:r w:rsidRPr="00676AEA">
              <w:rPr>
                <w:rFonts w:ascii="Courier New" w:hAnsi="Courier New" w:cs="Courier New"/>
                <w:color w:val="000000"/>
                <w:sz w:val="22"/>
                <w:szCs w:val="20"/>
                <w:lang w:val="en-US"/>
              </w:rPr>
              <w:t>Iext</w:t>
            </w:r>
            <w:proofErr w:type="spellEnd"/>
            <w:r w:rsidRPr="00676AEA">
              <w:rPr>
                <w:rFonts w:ascii="Courier New" w:hAnsi="Courier New" w:cs="Courier New"/>
                <w:color w:val="000000"/>
                <w:sz w:val="22"/>
                <w:szCs w:val="20"/>
                <w:lang w:val="en-US"/>
              </w:rPr>
              <w:t xml:space="preserve"> = K(1);</w:t>
            </w:r>
          </w:p>
          <w:p w:rsidR="00676AEA" w:rsidRPr="00676AEA" w:rsidRDefault="00676AEA" w:rsidP="00676AEA">
            <w:pPr>
              <w:autoSpaceDE w:val="0"/>
              <w:autoSpaceDN w:val="0"/>
              <w:adjustRightInd w:val="0"/>
              <w:rPr>
                <w:rFonts w:ascii="Courier New" w:hAnsi="Courier New" w:cs="Courier New"/>
                <w:sz w:val="28"/>
                <w:lang w:val="en-US"/>
              </w:rPr>
            </w:pPr>
            <w:r w:rsidRPr="00676AEA">
              <w:rPr>
                <w:rFonts w:ascii="Courier New" w:hAnsi="Courier New" w:cs="Courier New"/>
                <w:color w:val="000000"/>
                <w:sz w:val="22"/>
                <w:szCs w:val="20"/>
                <w:lang w:val="en-US"/>
              </w:rPr>
              <w:t xml:space="preserve">   </w:t>
            </w:r>
            <w:r w:rsidRPr="00676AEA">
              <w:rPr>
                <w:rFonts w:ascii="Courier New" w:hAnsi="Courier New" w:cs="Courier New"/>
                <w:color w:val="228B22"/>
                <w:sz w:val="22"/>
                <w:szCs w:val="20"/>
                <w:lang w:val="en-US"/>
              </w:rPr>
              <w:t>%</w:t>
            </w:r>
            <w:proofErr w:type="spellStart"/>
            <w:r w:rsidRPr="00676AEA">
              <w:rPr>
                <w:rFonts w:ascii="Courier New" w:hAnsi="Courier New" w:cs="Courier New"/>
                <w:color w:val="228B22"/>
                <w:sz w:val="22"/>
                <w:szCs w:val="20"/>
                <w:lang w:val="en-US"/>
              </w:rPr>
              <w:t>Iext</w:t>
            </w:r>
            <w:proofErr w:type="spellEnd"/>
            <w:r w:rsidRPr="00676AEA">
              <w:rPr>
                <w:rFonts w:ascii="Courier New" w:hAnsi="Courier New" w:cs="Courier New"/>
                <w:color w:val="228B22"/>
                <w:sz w:val="22"/>
                <w:szCs w:val="20"/>
                <w:lang w:val="en-US"/>
              </w:rPr>
              <w:t xml:space="preserve"> = 0.003 * t;</w:t>
            </w:r>
          </w:p>
          <w:p w:rsidR="00676AEA" w:rsidRPr="00676AEA" w:rsidRDefault="00676AEA" w:rsidP="00676AEA">
            <w:pPr>
              <w:autoSpaceDE w:val="0"/>
              <w:autoSpaceDN w:val="0"/>
              <w:adjustRightInd w:val="0"/>
              <w:rPr>
                <w:rFonts w:ascii="Courier New" w:hAnsi="Courier New" w:cs="Courier New"/>
                <w:sz w:val="28"/>
                <w:lang w:val="en-US"/>
              </w:rPr>
            </w:pPr>
            <w:r w:rsidRPr="00676AEA">
              <w:rPr>
                <w:rFonts w:ascii="Courier New" w:hAnsi="Courier New" w:cs="Courier New"/>
                <w:color w:val="000000"/>
                <w:sz w:val="22"/>
                <w:szCs w:val="20"/>
                <w:lang w:val="en-US"/>
              </w:rPr>
              <w:t xml:space="preserve">   </w:t>
            </w:r>
            <w:r w:rsidRPr="00676AEA">
              <w:rPr>
                <w:rFonts w:ascii="Courier New" w:hAnsi="Courier New" w:cs="Courier New"/>
                <w:color w:val="0000FF"/>
                <w:sz w:val="22"/>
                <w:szCs w:val="20"/>
                <w:lang w:val="en-US"/>
              </w:rPr>
              <w:t>if</w:t>
            </w:r>
            <w:r w:rsidRPr="00676AEA">
              <w:rPr>
                <w:rFonts w:ascii="Courier New" w:hAnsi="Courier New" w:cs="Courier New"/>
                <w:color w:val="000000"/>
                <w:sz w:val="22"/>
                <w:szCs w:val="20"/>
                <w:lang w:val="en-US"/>
              </w:rPr>
              <w:t xml:space="preserve"> t &gt; 50; </w:t>
            </w:r>
            <w:proofErr w:type="spellStart"/>
            <w:r w:rsidRPr="00676AEA">
              <w:rPr>
                <w:rFonts w:ascii="Courier New" w:hAnsi="Courier New" w:cs="Courier New"/>
                <w:color w:val="000000"/>
                <w:sz w:val="22"/>
                <w:szCs w:val="20"/>
                <w:lang w:val="en-US"/>
              </w:rPr>
              <w:t>Iext</w:t>
            </w:r>
            <w:proofErr w:type="spellEnd"/>
            <w:r w:rsidRPr="00676AEA">
              <w:rPr>
                <w:rFonts w:ascii="Courier New" w:hAnsi="Courier New" w:cs="Courier New"/>
                <w:color w:val="000000"/>
                <w:sz w:val="22"/>
                <w:szCs w:val="20"/>
                <w:lang w:val="en-US"/>
              </w:rPr>
              <w:t xml:space="preserve"> = 0.5; </w:t>
            </w:r>
            <w:r w:rsidRPr="00676AEA">
              <w:rPr>
                <w:rFonts w:ascii="Courier New" w:hAnsi="Courier New" w:cs="Courier New"/>
                <w:color w:val="0000FF"/>
                <w:sz w:val="22"/>
                <w:szCs w:val="20"/>
                <w:lang w:val="en-US"/>
              </w:rPr>
              <w:t>end</w:t>
            </w:r>
          </w:p>
          <w:p w:rsidR="00676AEA" w:rsidRPr="00676AEA" w:rsidRDefault="00676AEA" w:rsidP="00676AEA">
            <w:pPr>
              <w:autoSpaceDE w:val="0"/>
              <w:autoSpaceDN w:val="0"/>
              <w:adjustRightInd w:val="0"/>
              <w:rPr>
                <w:rFonts w:ascii="Courier New" w:hAnsi="Courier New" w:cs="Courier New"/>
                <w:sz w:val="28"/>
                <w:lang w:val="en-US"/>
              </w:rPr>
            </w:pPr>
            <w:r w:rsidRPr="00676AEA">
              <w:rPr>
                <w:rFonts w:ascii="Courier New" w:hAnsi="Courier New" w:cs="Courier New"/>
                <w:color w:val="000000"/>
                <w:sz w:val="22"/>
                <w:szCs w:val="20"/>
                <w:lang w:val="en-US"/>
              </w:rPr>
              <w:t xml:space="preserve">   </w:t>
            </w:r>
            <w:r w:rsidRPr="00676AEA">
              <w:rPr>
                <w:rFonts w:ascii="Courier New" w:hAnsi="Courier New" w:cs="Courier New"/>
                <w:color w:val="0000FF"/>
                <w:sz w:val="22"/>
                <w:szCs w:val="20"/>
                <w:lang w:val="en-US"/>
              </w:rPr>
              <w:t>if</w:t>
            </w:r>
            <w:r w:rsidRPr="00676AEA">
              <w:rPr>
                <w:rFonts w:ascii="Courier New" w:hAnsi="Courier New" w:cs="Courier New"/>
                <w:color w:val="000000"/>
                <w:sz w:val="22"/>
                <w:szCs w:val="20"/>
                <w:lang w:val="en-US"/>
              </w:rPr>
              <w:t xml:space="preserve"> t &gt; 55; </w:t>
            </w:r>
            <w:proofErr w:type="spellStart"/>
            <w:r w:rsidRPr="00676AEA">
              <w:rPr>
                <w:rFonts w:ascii="Courier New" w:hAnsi="Courier New" w:cs="Courier New"/>
                <w:color w:val="000000"/>
                <w:sz w:val="22"/>
                <w:szCs w:val="20"/>
                <w:lang w:val="en-US"/>
              </w:rPr>
              <w:t>Iext</w:t>
            </w:r>
            <w:proofErr w:type="spellEnd"/>
            <w:r w:rsidRPr="00676AEA">
              <w:rPr>
                <w:rFonts w:ascii="Courier New" w:hAnsi="Courier New" w:cs="Courier New"/>
                <w:color w:val="000000"/>
                <w:sz w:val="22"/>
                <w:szCs w:val="20"/>
                <w:lang w:val="en-US"/>
              </w:rPr>
              <w:t xml:space="preserve"> =   0; </w:t>
            </w:r>
            <w:r w:rsidRPr="00676AEA">
              <w:rPr>
                <w:rFonts w:ascii="Courier New" w:hAnsi="Courier New" w:cs="Courier New"/>
                <w:color w:val="0000FF"/>
                <w:sz w:val="22"/>
                <w:szCs w:val="20"/>
                <w:lang w:val="en-US"/>
              </w:rPr>
              <w:t>end</w:t>
            </w:r>
            <w:r w:rsidRPr="00676AEA">
              <w:rPr>
                <w:rFonts w:ascii="Courier New" w:hAnsi="Courier New" w:cs="Courier New"/>
                <w:color w:val="000000"/>
                <w:sz w:val="22"/>
                <w:szCs w:val="20"/>
                <w:lang w:val="en-US"/>
              </w:rPr>
              <w:t xml:space="preserve"> </w:t>
            </w:r>
          </w:p>
          <w:p w:rsidR="00676AEA" w:rsidRDefault="00676AEA" w:rsidP="00676AEA">
            <w:pPr>
              <w:autoSpaceDE w:val="0"/>
              <w:autoSpaceDN w:val="0"/>
              <w:adjustRightInd w:val="0"/>
              <w:rPr>
                <w:rFonts w:ascii="Courier New" w:hAnsi="Courier New" w:cs="Courier New"/>
                <w:color w:val="000000"/>
                <w:sz w:val="22"/>
                <w:szCs w:val="20"/>
                <w:lang w:val="en-US"/>
              </w:rPr>
            </w:pPr>
            <w:r w:rsidRPr="00676AEA">
              <w:rPr>
                <w:rFonts w:ascii="Courier New" w:hAnsi="Courier New" w:cs="Courier New"/>
                <w:color w:val="000000"/>
                <w:sz w:val="22"/>
                <w:szCs w:val="20"/>
                <w:lang w:val="en-US"/>
              </w:rPr>
              <w:t xml:space="preserve">   </w:t>
            </w:r>
            <w:proofErr w:type="spellStart"/>
            <w:r w:rsidRPr="00676AEA">
              <w:rPr>
                <w:rFonts w:ascii="Courier New" w:hAnsi="Courier New" w:cs="Courier New"/>
                <w:color w:val="000000"/>
                <w:sz w:val="22"/>
                <w:szCs w:val="20"/>
                <w:lang w:val="en-US"/>
              </w:rPr>
              <w:t>dydt</w:t>
            </w:r>
            <w:proofErr w:type="spellEnd"/>
            <w:r w:rsidRPr="00676AEA">
              <w:rPr>
                <w:rFonts w:ascii="Courier New" w:hAnsi="Courier New" w:cs="Courier New"/>
                <w:color w:val="000000"/>
                <w:sz w:val="22"/>
                <w:szCs w:val="20"/>
                <w:lang w:val="en-US"/>
              </w:rPr>
              <w:t xml:space="preserve"> = [(y(1)-y(</w:t>
            </w:r>
            <w:proofErr w:type="gramStart"/>
            <w:r w:rsidRPr="00676AEA">
              <w:rPr>
                <w:rFonts w:ascii="Courier New" w:hAnsi="Courier New" w:cs="Courier New"/>
                <w:color w:val="000000"/>
                <w:sz w:val="22"/>
                <w:szCs w:val="20"/>
                <w:lang w:val="en-US"/>
              </w:rPr>
              <w:t>1)^</w:t>
            </w:r>
            <w:proofErr w:type="gramEnd"/>
            <w:r w:rsidRPr="00676AEA">
              <w:rPr>
                <w:rFonts w:ascii="Courier New" w:hAnsi="Courier New" w:cs="Courier New"/>
                <w:color w:val="000000"/>
                <w:sz w:val="22"/>
                <w:szCs w:val="20"/>
                <w:lang w:val="en-US"/>
              </w:rPr>
              <w:t>3/3-y(2)+</w:t>
            </w:r>
            <w:proofErr w:type="spellStart"/>
            <w:r w:rsidRPr="00676AEA">
              <w:rPr>
                <w:rFonts w:ascii="Courier New" w:hAnsi="Courier New" w:cs="Courier New"/>
                <w:color w:val="000000"/>
                <w:sz w:val="22"/>
                <w:szCs w:val="20"/>
                <w:lang w:val="en-US"/>
              </w:rPr>
              <w:t>Iext</w:t>
            </w:r>
            <w:proofErr w:type="spellEnd"/>
            <w:r w:rsidRPr="00676AEA">
              <w:rPr>
                <w:rFonts w:ascii="Courier New" w:hAnsi="Courier New" w:cs="Courier New"/>
                <w:color w:val="000000"/>
                <w:sz w:val="22"/>
                <w:szCs w:val="20"/>
                <w:lang w:val="en-US"/>
              </w:rPr>
              <w:t>);(1/c)*(y(1)+a-b*y(2))];</w:t>
            </w:r>
          </w:p>
          <w:p w:rsidR="00676AEA" w:rsidRPr="00676AEA" w:rsidRDefault="00676AEA" w:rsidP="00676AEA">
            <w:pPr>
              <w:autoSpaceDE w:val="0"/>
              <w:autoSpaceDN w:val="0"/>
              <w:adjustRightInd w:val="0"/>
              <w:rPr>
                <w:rFonts w:ascii="Courier New" w:hAnsi="Courier New" w:cs="Courier New"/>
                <w:color w:val="0066FF"/>
                <w:sz w:val="22"/>
                <w:szCs w:val="20"/>
                <w:lang w:val="en-US"/>
              </w:rPr>
            </w:pPr>
            <w:r w:rsidRPr="00676AEA">
              <w:rPr>
                <w:rFonts w:ascii="Courier New" w:hAnsi="Courier New" w:cs="Courier New"/>
                <w:color w:val="0066FF"/>
                <w:sz w:val="22"/>
                <w:szCs w:val="20"/>
                <w:lang w:val="en-US"/>
              </w:rPr>
              <w:t>end</w:t>
            </w:r>
          </w:p>
          <w:p w:rsidR="00676AEA" w:rsidRPr="00676AEA" w:rsidRDefault="00676AEA" w:rsidP="00676AEA">
            <w:pPr>
              <w:autoSpaceDE w:val="0"/>
              <w:autoSpaceDN w:val="0"/>
              <w:adjustRightInd w:val="0"/>
              <w:rPr>
                <w:rFonts w:ascii="Courier New" w:hAnsi="Courier New" w:cs="Courier New"/>
                <w:sz w:val="28"/>
                <w:lang w:val="en-US"/>
              </w:rPr>
            </w:pPr>
          </w:p>
        </w:tc>
      </w:tr>
    </w:tbl>
    <w:p w:rsidR="00491A8E" w:rsidRDefault="00491A8E" w:rsidP="004A33B8">
      <w:pPr>
        <w:pStyle w:val="NormalWeb"/>
        <w:shd w:val="clear" w:color="auto" w:fill="FFFFFF"/>
        <w:spacing w:before="120" w:beforeAutospacing="0" w:after="75" w:afterAutospacing="0" w:line="360" w:lineRule="auto"/>
        <w:rPr>
          <w:rFonts w:asciiTheme="minorHAnsi" w:hAnsiTheme="minorHAnsi" w:cstheme="minorHAnsi"/>
          <w:color w:val="414042"/>
          <w:spacing w:val="2"/>
          <w:sz w:val="32"/>
        </w:rPr>
      </w:pPr>
      <w:r>
        <w:rPr>
          <w:rFonts w:asciiTheme="minorHAnsi" w:hAnsiTheme="minorHAnsi" w:cstheme="minorHAnsi"/>
          <w:color w:val="414042"/>
          <w:spacing w:val="2"/>
          <w:sz w:val="32"/>
        </w:rPr>
        <w:t xml:space="preserve"> </w:t>
      </w:r>
    </w:p>
    <w:sectPr w:rsidR="00491A8E" w:rsidSect="005679AF">
      <w:footerReference w:type="default" r:id="rId11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BA9" w:rsidRDefault="00414BA9" w:rsidP="005679AF">
      <w:pPr>
        <w:spacing w:after="0" w:line="240" w:lineRule="auto"/>
      </w:pPr>
      <w:r>
        <w:separator/>
      </w:r>
    </w:p>
  </w:endnote>
  <w:endnote w:type="continuationSeparator" w:id="0">
    <w:p w:rsidR="00414BA9" w:rsidRDefault="00414BA9" w:rsidP="00567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000073"/>
      <w:docPartObj>
        <w:docPartGallery w:val="Page Numbers (Bottom of Page)"/>
        <w:docPartUnique/>
      </w:docPartObj>
    </w:sdtPr>
    <w:sdtEndPr>
      <w:rPr>
        <w:color w:val="7F7F7F" w:themeColor="background1" w:themeShade="7F"/>
        <w:spacing w:val="60"/>
      </w:rPr>
    </w:sdtEndPr>
    <w:sdtContent>
      <w:p w:rsidR="008D35C4" w:rsidRDefault="008D35C4" w:rsidP="005679AF">
        <w:pPr>
          <w:pStyle w:val="Footer"/>
          <w:pBdr>
            <w:top w:val="single" w:sz="4" w:space="1" w:color="D9D9D9" w:themeColor="background1" w:themeShade="D9"/>
          </w:pBdr>
        </w:pPr>
        <w:hyperlink r:id="rId1" w:history="1">
          <w:r w:rsidRPr="005679AF">
            <w:rPr>
              <w:rStyle w:val="Hyperlink"/>
              <w:sz w:val="28"/>
            </w:rPr>
            <w:t>http://www.physics.usyd.edu.au/teach_res/mp/mphome.htm</w:t>
          </w:r>
        </w:hyperlink>
        <w:r>
          <w:t xml:space="preserve">            </w:t>
        </w:r>
        <w:r w:rsidRPr="00844E68">
          <w:rPr>
            <w:sz w:val="24"/>
          </w:rPr>
          <w:fldChar w:fldCharType="begin"/>
        </w:r>
        <w:r w:rsidRPr="00844E68">
          <w:rPr>
            <w:sz w:val="24"/>
          </w:rPr>
          <w:instrText xml:space="preserve"> PAGE   \* MERGEFORMAT </w:instrText>
        </w:r>
        <w:r w:rsidRPr="00844E68">
          <w:rPr>
            <w:sz w:val="24"/>
          </w:rPr>
          <w:fldChar w:fldCharType="separate"/>
        </w:r>
        <w:r w:rsidRPr="00844E68">
          <w:rPr>
            <w:noProof/>
            <w:sz w:val="24"/>
          </w:rPr>
          <w:t>2</w:t>
        </w:r>
        <w:r w:rsidRPr="00844E68">
          <w:rPr>
            <w:noProof/>
            <w:sz w:val="24"/>
          </w:rPr>
          <w:fldChar w:fldCharType="end"/>
        </w:r>
        <w:r>
          <w:t xml:space="preserve"> </w:t>
        </w:r>
      </w:p>
    </w:sdtContent>
  </w:sdt>
  <w:p w:rsidR="008D35C4" w:rsidRDefault="008D3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BA9" w:rsidRDefault="00414BA9" w:rsidP="005679AF">
      <w:pPr>
        <w:spacing w:after="0" w:line="240" w:lineRule="auto"/>
      </w:pPr>
      <w:r>
        <w:separator/>
      </w:r>
    </w:p>
  </w:footnote>
  <w:footnote w:type="continuationSeparator" w:id="0">
    <w:p w:rsidR="00414BA9" w:rsidRDefault="00414BA9" w:rsidP="00567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A82"/>
    <w:multiLevelType w:val="multilevel"/>
    <w:tmpl w:val="8E2A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05383"/>
    <w:multiLevelType w:val="multilevel"/>
    <w:tmpl w:val="24BC9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AF"/>
    <w:rsid w:val="0000415A"/>
    <w:rsid w:val="00035986"/>
    <w:rsid w:val="00071544"/>
    <w:rsid w:val="000773CC"/>
    <w:rsid w:val="000B5B46"/>
    <w:rsid w:val="0011266B"/>
    <w:rsid w:val="00123226"/>
    <w:rsid w:val="0017159F"/>
    <w:rsid w:val="00184318"/>
    <w:rsid w:val="001C00BE"/>
    <w:rsid w:val="001C036A"/>
    <w:rsid w:val="00216C10"/>
    <w:rsid w:val="002A3DE0"/>
    <w:rsid w:val="0039019C"/>
    <w:rsid w:val="003B5B1D"/>
    <w:rsid w:val="00414BA9"/>
    <w:rsid w:val="004701E3"/>
    <w:rsid w:val="004803D9"/>
    <w:rsid w:val="00491A8E"/>
    <w:rsid w:val="004A1255"/>
    <w:rsid w:val="004A274B"/>
    <w:rsid w:val="004A33B8"/>
    <w:rsid w:val="00505828"/>
    <w:rsid w:val="0053610C"/>
    <w:rsid w:val="005679AF"/>
    <w:rsid w:val="005E16B6"/>
    <w:rsid w:val="005F05C0"/>
    <w:rsid w:val="00610871"/>
    <w:rsid w:val="006128AB"/>
    <w:rsid w:val="006554B8"/>
    <w:rsid w:val="00671487"/>
    <w:rsid w:val="00676AEA"/>
    <w:rsid w:val="007022C0"/>
    <w:rsid w:val="007758C7"/>
    <w:rsid w:val="007C3376"/>
    <w:rsid w:val="0084407D"/>
    <w:rsid w:val="00844E68"/>
    <w:rsid w:val="00850271"/>
    <w:rsid w:val="0086221D"/>
    <w:rsid w:val="00882D5A"/>
    <w:rsid w:val="00884B0B"/>
    <w:rsid w:val="00886360"/>
    <w:rsid w:val="008C1422"/>
    <w:rsid w:val="008D35C4"/>
    <w:rsid w:val="008D45C2"/>
    <w:rsid w:val="00900BA5"/>
    <w:rsid w:val="009113D3"/>
    <w:rsid w:val="00947C15"/>
    <w:rsid w:val="00984F93"/>
    <w:rsid w:val="009D7557"/>
    <w:rsid w:val="00A421DE"/>
    <w:rsid w:val="00AD0C5A"/>
    <w:rsid w:val="00B05AD9"/>
    <w:rsid w:val="00B40E36"/>
    <w:rsid w:val="00B45FE6"/>
    <w:rsid w:val="00B50E3C"/>
    <w:rsid w:val="00B71C6A"/>
    <w:rsid w:val="00B94DF5"/>
    <w:rsid w:val="00BB6E00"/>
    <w:rsid w:val="00BE5C94"/>
    <w:rsid w:val="00BF1AD3"/>
    <w:rsid w:val="00BF50C3"/>
    <w:rsid w:val="00BF6CB0"/>
    <w:rsid w:val="00C517E1"/>
    <w:rsid w:val="00C644F4"/>
    <w:rsid w:val="00D45972"/>
    <w:rsid w:val="00DF1419"/>
    <w:rsid w:val="00E32C3E"/>
    <w:rsid w:val="00E37354"/>
    <w:rsid w:val="00E718A8"/>
    <w:rsid w:val="00EA1F73"/>
    <w:rsid w:val="00EB72A2"/>
    <w:rsid w:val="00F37AAF"/>
    <w:rsid w:val="00F46B2A"/>
    <w:rsid w:val="00FA08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FA56"/>
  <w15:chartTrackingRefBased/>
  <w15:docId w15:val="{8EA3BA43-B7D1-4164-B065-2598F7C6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32"/>
        <w:szCs w:val="24"/>
        <w:lang w:val="en-AU" w:eastAsia="zh-CN"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C036A"/>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9AF"/>
    <w:rPr>
      <w:color w:val="0563C1" w:themeColor="hyperlink"/>
      <w:u w:val="single"/>
    </w:rPr>
  </w:style>
  <w:style w:type="character" w:styleId="UnresolvedMention">
    <w:name w:val="Unresolved Mention"/>
    <w:basedOn w:val="DefaultParagraphFont"/>
    <w:uiPriority w:val="99"/>
    <w:semiHidden/>
    <w:unhideWhenUsed/>
    <w:rsid w:val="005679AF"/>
    <w:rPr>
      <w:color w:val="808080"/>
      <w:shd w:val="clear" w:color="auto" w:fill="E6E6E6"/>
    </w:rPr>
  </w:style>
  <w:style w:type="paragraph" w:styleId="Header">
    <w:name w:val="header"/>
    <w:basedOn w:val="Normal"/>
    <w:link w:val="HeaderChar"/>
    <w:uiPriority w:val="99"/>
    <w:unhideWhenUsed/>
    <w:rsid w:val="00567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9AF"/>
  </w:style>
  <w:style w:type="paragraph" w:styleId="Footer">
    <w:name w:val="footer"/>
    <w:basedOn w:val="Normal"/>
    <w:link w:val="FooterChar"/>
    <w:uiPriority w:val="99"/>
    <w:unhideWhenUsed/>
    <w:rsid w:val="00567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F"/>
  </w:style>
  <w:style w:type="character" w:customStyle="1" w:styleId="Heading3Char">
    <w:name w:val="Heading 3 Char"/>
    <w:basedOn w:val="DefaultParagraphFont"/>
    <w:link w:val="Heading3"/>
    <w:uiPriority w:val="9"/>
    <w:rsid w:val="001C036A"/>
    <w:rPr>
      <w:rFonts w:ascii="Times New Roman" w:eastAsia="Times New Roman" w:hAnsi="Times New Roman"/>
      <w:b/>
      <w:bCs/>
      <w:sz w:val="27"/>
      <w:szCs w:val="27"/>
      <w:lang w:val="en-US"/>
    </w:rPr>
  </w:style>
  <w:style w:type="paragraph" w:styleId="NormalWeb">
    <w:name w:val="Normal (Web)"/>
    <w:basedOn w:val="Normal"/>
    <w:uiPriority w:val="99"/>
    <w:unhideWhenUsed/>
    <w:rsid w:val="001C036A"/>
    <w:pPr>
      <w:spacing w:before="100" w:beforeAutospacing="1" w:after="100" w:afterAutospacing="1" w:line="240" w:lineRule="auto"/>
    </w:pPr>
    <w:rPr>
      <w:rFonts w:ascii="Times New Roman" w:eastAsia="Times New Roman" w:hAnsi="Times New Roman"/>
      <w:sz w:val="24"/>
      <w:lang w:val="en-US"/>
    </w:rPr>
  </w:style>
  <w:style w:type="character" w:styleId="Emphasis">
    <w:name w:val="Emphasis"/>
    <w:basedOn w:val="DefaultParagraphFont"/>
    <w:uiPriority w:val="20"/>
    <w:qFormat/>
    <w:rsid w:val="001C036A"/>
    <w:rPr>
      <w:i/>
      <w:iCs/>
    </w:rPr>
  </w:style>
  <w:style w:type="table" w:styleId="TableGrid">
    <w:name w:val="Table Grid"/>
    <w:basedOn w:val="TableNormal"/>
    <w:uiPriority w:val="39"/>
    <w:rsid w:val="00035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99104">
      <w:bodyDiv w:val="1"/>
      <w:marLeft w:val="0"/>
      <w:marRight w:val="0"/>
      <w:marTop w:val="0"/>
      <w:marBottom w:val="0"/>
      <w:divBdr>
        <w:top w:val="none" w:sz="0" w:space="0" w:color="auto"/>
        <w:left w:val="none" w:sz="0" w:space="0" w:color="auto"/>
        <w:bottom w:val="none" w:sz="0" w:space="0" w:color="auto"/>
        <w:right w:val="none" w:sz="0" w:space="0" w:color="auto"/>
      </w:divBdr>
    </w:div>
    <w:div w:id="934899113">
      <w:bodyDiv w:val="1"/>
      <w:marLeft w:val="0"/>
      <w:marRight w:val="0"/>
      <w:marTop w:val="0"/>
      <w:marBottom w:val="0"/>
      <w:divBdr>
        <w:top w:val="none" w:sz="0" w:space="0" w:color="auto"/>
        <w:left w:val="none" w:sz="0" w:space="0" w:color="auto"/>
        <w:bottom w:val="none" w:sz="0" w:space="0" w:color="auto"/>
        <w:right w:val="none" w:sz="0" w:space="0" w:color="auto"/>
      </w:divBdr>
    </w:div>
    <w:div w:id="1504081202">
      <w:bodyDiv w:val="1"/>
      <w:marLeft w:val="0"/>
      <w:marRight w:val="0"/>
      <w:marTop w:val="0"/>
      <w:marBottom w:val="0"/>
      <w:divBdr>
        <w:top w:val="none" w:sz="0" w:space="0" w:color="auto"/>
        <w:left w:val="none" w:sz="0" w:space="0" w:color="auto"/>
        <w:bottom w:val="none" w:sz="0" w:space="0" w:color="auto"/>
        <w:right w:val="none" w:sz="0" w:space="0" w:color="auto"/>
      </w:divBdr>
    </w:div>
    <w:div w:id="186077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66.wmf"/><Relationship Id="rId21" Type="http://schemas.openxmlformats.org/officeDocument/2006/relationships/image" Target="media/image5.wmf"/><Relationship Id="rId42" Type="http://schemas.openxmlformats.org/officeDocument/2006/relationships/image" Target="media/image15.wmf"/><Relationship Id="rId47" Type="http://schemas.openxmlformats.org/officeDocument/2006/relationships/oleObject" Target="embeddings/oleObject18.bin"/><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oleObject" Target="embeddings/oleObject30.bin"/><Relationship Id="rId89" Type="http://schemas.openxmlformats.org/officeDocument/2006/relationships/image" Target="media/image47.png"/><Relationship Id="rId112" Type="http://schemas.openxmlformats.org/officeDocument/2006/relationships/oleObject" Target="embeddings/oleObject38.bin"/><Relationship Id="rId16" Type="http://schemas.openxmlformats.org/officeDocument/2006/relationships/oleObject" Target="embeddings/oleObject2.bin"/><Relationship Id="rId107" Type="http://schemas.openxmlformats.org/officeDocument/2006/relationships/image" Target="media/image59.wmf"/><Relationship Id="rId11" Type="http://schemas.openxmlformats.org/officeDocument/2006/relationships/hyperlink" Target="http://www.physics.usyd.edu.au/teach_res/mp/doc/bp_HH_01.pdf" TargetMode="External"/><Relationship Id="rId32" Type="http://schemas.openxmlformats.org/officeDocument/2006/relationships/oleObject" Target="embeddings/oleObject10.bin"/><Relationship Id="rId37" Type="http://schemas.openxmlformats.org/officeDocument/2006/relationships/oleObject" Target="embeddings/oleObject12.bin"/><Relationship Id="rId53" Type="http://schemas.openxmlformats.org/officeDocument/2006/relationships/image" Target="media/image21.wmf"/><Relationship Id="rId58" Type="http://schemas.openxmlformats.org/officeDocument/2006/relationships/image" Target="media/image25.png"/><Relationship Id="rId74" Type="http://schemas.openxmlformats.org/officeDocument/2006/relationships/oleObject" Target="embeddings/oleObject26.bin"/><Relationship Id="rId79" Type="http://schemas.openxmlformats.org/officeDocument/2006/relationships/image" Target="media/image40.wmf"/><Relationship Id="rId102" Type="http://schemas.openxmlformats.org/officeDocument/2006/relationships/oleObject" Target="embeddings/oleObject35.bin"/><Relationship Id="rId5" Type="http://schemas.openxmlformats.org/officeDocument/2006/relationships/footnotes" Target="footnotes.xml"/><Relationship Id="rId61" Type="http://schemas.openxmlformats.org/officeDocument/2006/relationships/image" Target="media/image27.png"/><Relationship Id="rId82" Type="http://schemas.openxmlformats.org/officeDocument/2006/relationships/oleObject" Target="embeddings/oleObject29.bin"/><Relationship Id="rId90" Type="http://schemas.openxmlformats.org/officeDocument/2006/relationships/image" Target="media/image48.png"/><Relationship Id="rId95" Type="http://schemas.openxmlformats.org/officeDocument/2006/relationships/oleObject" Target="embeddings/oleObject32.bin"/><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image" Target="media/image18.png"/><Relationship Id="rId56" Type="http://schemas.openxmlformats.org/officeDocument/2006/relationships/image" Target="media/image23.png"/><Relationship Id="rId64" Type="http://schemas.openxmlformats.org/officeDocument/2006/relationships/oleObject" Target="embeddings/oleObject23.bin"/><Relationship Id="rId69" Type="http://schemas.openxmlformats.org/officeDocument/2006/relationships/oleObject" Target="embeddings/oleObject25.bin"/><Relationship Id="rId77" Type="http://schemas.openxmlformats.org/officeDocument/2006/relationships/image" Target="media/image38.png"/><Relationship Id="rId100" Type="http://schemas.openxmlformats.org/officeDocument/2006/relationships/oleObject" Target="embeddings/oleObject34.bin"/><Relationship Id="rId105" Type="http://schemas.openxmlformats.org/officeDocument/2006/relationships/image" Target="media/image57.png"/><Relationship Id="rId113" Type="http://schemas.openxmlformats.org/officeDocument/2006/relationships/image" Target="media/image63.png"/><Relationship Id="rId118" Type="http://schemas.openxmlformats.org/officeDocument/2006/relationships/oleObject" Target="embeddings/oleObject40.bin"/><Relationship Id="rId8" Type="http://schemas.openxmlformats.org/officeDocument/2006/relationships/hyperlink" Target="http://www.physics.usyd.edu.au/teach_res/mp/mscripts/" TargetMode="External"/><Relationship Id="rId51" Type="http://schemas.openxmlformats.org/officeDocument/2006/relationships/image" Target="media/image20.wmf"/><Relationship Id="rId72" Type="http://schemas.openxmlformats.org/officeDocument/2006/relationships/image" Target="media/image35.png"/><Relationship Id="rId80" Type="http://schemas.openxmlformats.org/officeDocument/2006/relationships/oleObject" Target="embeddings/oleObject28.bin"/><Relationship Id="rId85" Type="http://schemas.openxmlformats.org/officeDocument/2006/relationships/image" Target="media/image43.png"/><Relationship Id="rId93" Type="http://schemas.openxmlformats.org/officeDocument/2006/relationships/image" Target="media/image50.png"/><Relationship Id="rId98" Type="http://schemas.openxmlformats.org/officeDocument/2006/relationships/image" Target="media/image53.png"/><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cholarpedia.org/article/FitzHugh-Nagumo_model"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png"/><Relationship Id="rId38" Type="http://schemas.openxmlformats.org/officeDocument/2006/relationships/oleObject" Target="embeddings/oleObject13.bin"/><Relationship Id="rId46" Type="http://schemas.openxmlformats.org/officeDocument/2006/relationships/image" Target="media/image17.wmf"/><Relationship Id="rId59" Type="http://schemas.openxmlformats.org/officeDocument/2006/relationships/image" Target="media/image26.wmf"/><Relationship Id="rId67" Type="http://schemas.openxmlformats.org/officeDocument/2006/relationships/oleObject" Target="embeddings/oleObject24.bin"/><Relationship Id="rId103" Type="http://schemas.openxmlformats.org/officeDocument/2006/relationships/image" Target="media/image56.wmf"/><Relationship Id="rId108" Type="http://schemas.openxmlformats.org/officeDocument/2006/relationships/oleObject" Target="embeddings/oleObject37.bin"/><Relationship Id="rId116" Type="http://schemas.openxmlformats.org/officeDocument/2006/relationships/oleObject" Target="embeddings/oleObject39.bin"/><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image" Target="media/image28.png"/><Relationship Id="rId70" Type="http://schemas.openxmlformats.org/officeDocument/2006/relationships/image" Target="media/image33.png"/><Relationship Id="rId75" Type="http://schemas.openxmlformats.org/officeDocument/2006/relationships/image" Target="media/image37.wmf"/><Relationship Id="rId83" Type="http://schemas.openxmlformats.org/officeDocument/2006/relationships/image" Target="media/image42.wmf"/><Relationship Id="rId88" Type="http://schemas.openxmlformats.org/officeDocument/2006/relationships/image" Target="media/image46.png"/><Relationship Id="rId91" Type="http://schemas.openxmlformats.org/officeDocument/2006/relationships/image" Target="media/image49.wmf"/><Relationship Id="rId96" Type="http://schemas.openxmlformats.org/officeDocument/2006/relationships/image" Target="media/image52.wmf"/><Relationship Id="rId111" Type="http://schemas.openxmlformats.org/officeDocument/2006/relationships/image" Target="media/image6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4.png"/><Relationship Id="rId106" Type="http://schemas.openxmlformats.org/officeDocument/2006/relationships/image" Target="media/image58.png"/><Relationship Id="rId114" Type="http://schemas.openxmlformats.org/officeDocument/2006/relationships/image" Target="media/image64.png"/><Relationship Id="rId119" Type="http://schemas.openxmlformats.org/officeDocument/2006/relationships/footer" Target="footer1.xml"/><Relationship Id="rId10" Type="http://schemas.openxmlformats.org/officeDocument/2006/relationships/hyperlink" Target="http://www.physics.usyd.edu.au/teach_res/mp/doc/chaos11.pdf" TargetMode="Externa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oleObject" Target="embeddings/oleObject20.bin"/><Relationship Id="rId60" Type="http://schemas.openxmlformats.org/officeDocument/2006/relationships/oleObject" Target="embeddings/oleObject22.bin"/><Relationship Id="rId65" Type="http://schemas.openxmlformats.org/officeDocument/2006/relationships/image" Target="media/image30.png"/><Relationship Id="rId73" Type="http://schemas.openxmlformats.org/officeDocument/2006/relationships/image" Target="media/image36.wmf"/><Relationship Id="rId78" Type="http://schemas.openxmlformats.org/officeDocument/2006/relationships/image" Target="media/image39.png"/><Relationship Id="rId81" Type="http://schemas.openxmlformats.org/officeDocument/2006/relationships/image" Target="media/image41.wmf"/><Relationship Id="rId86" Type="http://schemas.openxmlformats.org/officeDocument/2006/relationships/image" Target="media/image44.png"/><Relationship Id="rId94" Type="http://schemas.openxmlformats.org/officeDocument/2006/relationships/image" Target="media/image51.wmf"/><Relationship Id="rId99" Type="http://schemas.openxmlformats.org/officeDocument/2006/relationships/image" Target="media/image54.wmf"/><Relationship Id="rId101"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hyperlink" Target="http://www.physics.usyd.edu.au/teach_res/mp/doc/chaos10.pdf" TargetMode="Externa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4.bin"/><Relationship Id="rId109" Type="http://schemas.openxmlformats.org/officeDocument/2006/relationships/image" Target="media/image60.png"/><Relationship Id="rId34" Type="http://schemas.openxmlformats.org/officeDocument/2006/relationships/image" Target="media/image12.wmf"/><Relationship Id="rId50" Type="http://schemas.openxmlformats.org/officeDocument/2006/relationships/oleObject" Target="embeddings/oleObject19.bin"/><Relationship Id="rId55" Type="http://schemas.openxmlformats.org/officeDocument/2006/relationships/image" Target="media/image22.png"/><Relationship Id="rId76" Type="http://schemas.openxmlformats.org/officeDocument/2006/relationships/oleObject" Target="embeddings/oleObject27.bin"/><Relationship Id="rId97" Type="http://schemas.openxmlformats.org/officeDocument/2006/relationships/oleObject" Target="embeddings/oleObject33.bin"/><Relationship Id="rId104" Type="http://schemas.openxmlformats.org/officeDocument/2006/relationships/oleObject" Target="embeddings/oleObject36.bin"/><Relationship Id="rId120" Type="http://schemas.openxmlformats.org/officeDocument/2006/relationships/fontTable" Target="fontTable.xml"/><Relationship Id="rId7" Type="http://schemas.openxmlformats.org/officeDocument/2006/relationships/hyperlink" Target="http://www.physics.usyd.edu.au/teach_res/mp/mphome.htm" TargetMode="External"/><Relationship Id="rId71" Type="http://schemas.openxmlformats.org/officeDocument/2006/relationships/image" Target="media/image34.png"/><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image" Target="media/image45.png"/><Relationship Id="rId110" Type="http://schemas.openxmlformats.org/officeDocument/2006/relationships/image" Target="media/image61.png"/><Relationship Id="rId115" Type="http://schemas.openxmlformats.org/officeDocument/2006/relationships/image" Target="media/image65.wmf"/></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31</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Matlab Physics</vt:lpstr>
    </vt:vector>
  </TitlesOfParts>
  <Company>School of Physics, University of Sydney</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Neuroscience</dc:subject>
  <dc:creator>Ian Cooper</dc:creator>
  <cp:keywords>Fitzhugh-Nagumo model, neuron models, phase plane analysis, Matlab physics, spiking neurons, Hopf bifurcation</cp:keywords>
  <dc:description>mp01.pptx_x000d_
cnsFNA.m</dc:description>
  <cp:lastModifiedBy>Ian Cooper</cp:lastModifiedBy>
  <cp:revision>9</cp:revision>
  <cp:lastPrinted>2018-09-25T06:02:00Z</cp:lastPrinted>
  <dcterms:created xsi:type="dcterms:W3CDTF">2018-09-25T06:04:00Z</dcterms:created>
  <dcterms:modified xsi:type="dcterms:W3CDTF">2018-09-25T22:56:00Z</dcterms:modified>
  <cp:category>Neuron models</cp:category>
</cp:coreProperties>
</file>