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C6" w:rsidRDefault="004B1302" w:rsidP="004B1302">
      <w:pPr>
        <w:bidi/>
        <w:jc w:val="center"/>
        <w:rPr>
          <w:rFonts w:asciiTheme="majorHAnsi" w:hAnsiTheme="majorHAnsi" w:cstheme="majorHAnsi"/>
          <w:sz w:val="96"/>
          <w:szCs w:val="96"/>
          <w:rtl/>
          <w:lang w:bidi="fa-IR"/>
        </w:rPr>
      </w:pPr>
      <w:r>
        <w:rPr>
          <w:rFonts w:asciiTheme="majorHAnsi" w:hAnsiTheme="majorHAnsi" w:cstheme="majorHAnsi" w:hint="cs"/>
          <w:sz w:val="96"/>
          <w:szCs w:val="96"/>
          <w:rtl/>
          <w:lang w:bidi="fa-IR"/>
        </w:rPr>
        <w:t>به نام خدا</w:t>
      </w: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96"/>
          <w:szCs w:val="96"/>
          <w:rtl/>
          <w:lang w:bidi="fa-IR"/>
        </w:rPr>
      </w:pP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96"/>
          <w:szCs w:val="96"/>
          <w:rtl/>
          <w:lang w:bidi="fa-IR"/>
        </w:rPr>
      </w:pP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  <w:r>
        <w:rPr>
          <w:rFonts w:asciiTheme="majorHAnsi" w:hAnsiTheme="majorHAnsi" w:cstheme="majorHAnsi" w:hint="cs"/>
          <w:sz w:val="56"/>
          <w:szCs w:val="56"/>
          <w:rtl/>
          <w:lang w:bidi="fa-IR"/>
        </w:rPr>
        <w:t xml:space="preserve">پیش گزارش آزمایش هشتم </w:t>
      </w: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  <w:r>
        <w:rPr>
          <w:rFonts w:asciiTheme="majorHAnsi" w:hAnsiTheme="majorHAnsi" w:cstheme="majorHAnsi" w:hint="cs"/>
          <w:sz w:val="56"/>
          <w:szCs w:val="56"/>
          <w:rtl/>
          <w:lang w:bidi="fa-IR"/>
        </w:rPr>
        <w:t>آزمایشگاه ریزپردازنده و زبان اسمبلی</w:t>
      </w: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  <w:r>
        <w:rPr>
          <w:rFonts w:asciiTheme="majorHAnsi" w:hAnsiTheme="majorHAnsi" w:cstheme="majorHAnsi" w:hint="cs"/>
          <w:sz w:val="56"/>
          <w:szCs w:val="56"/>
          <w:rtl/>
          <w:lang w:bidi="fa-IR"/>
        </w:rPr>
        <w:t>استاد : قاسمی</w:t>
      </w: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56"/>
          <w:szCs w:val="56"/>
          <w:rtl/>
          <w:lang w:bidi="fa-IR"/>
        </w:rPr>
      </w:pP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52"/>
          <w:szCs w:val="52"/>
          <w:rtl/>
          <w:lang w:bidi="fa-IR"/>
        </w:rPr>
      </w:pP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48"/>
          <w:szCs w:val="48"/>
          <w:rtl/>
          <w:lang w:bidi="fa-IR"/>
        </w:rPr>
      </w:pP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48"/>
          <w:szCs w:val="48"/>
          <w:rtl/>
          <w:lang w:bidi="fa-IR"/>
        </w:rPr>
      </w:pPr>
      <w:r>
        <w:rPr>
          <w:rFonts w:asciiTheme="majorHAnsi" w:hAnsiTheme="majorHAnsi" w:cstheme="majorHAnsi" w:hint="cs"/>
          <w:sz w:val="48"/>
          <w:szCs w:val="48"/>
          <w:rtl/>
          <w:lang w:bidi="fa-IR"/>
        </w:rPr>
        <w:t xml:space="preserve">سید سعید شفیعی </w:t>
      </w:r>
    </w:p>
    <w:p w:rsidR="004B1302" w:rsidRDefault="004B1302" w:rsidP="004B1302">
      <w:pPr>
        <w:bidi/>
        <w:jc w:val="center"/>
        <w:rPr>
          <w:rFonts w:asciiTheme="majorHAnsi" w:hAnsiTheme="majorHAnsi" w:cstheme="majorHAnsi"/>
          <w:sz w:val="48"/>
          <w:szCs w:val="48"/>
          <w:rtl/>
          <w:lang w:bidi="fa-IR"/>
        </w:rPr>
      </w:pPr>
      <w:r>
        <w:rPr>
          <w:rFonts w:asciiTheme="majorHAnsi" w:hAnsiTheme="majorHAnsi" w:cstheme="majorHAnsi" w:hint="cs"/>
          <w:sz w:val="48"/>
          <w:szCs w:val="48"/>
          <w:rtl/>
          <w:lang w:bidi="fa-IR"/>
        </w:rPr>
        <w:t>آذر 1400</w:t>
      </w:r>
    </w:p>
    <w:p w:rsidR="004B1302" w:rsidRPr="003A1EA2" w:rsidRDefault="004B1302" w:rsidP="004B1302">
      <w:pPr>
        <w:bidi/>
        <w:rPr>
          <w:rFonts w:ascii="IRANSans-Bold" w:cs="IRANSans-Bold"/>
          <w:b/>
          <w:bCs/>
          <w:sz w:val="20"/>
          <w:szCs w:val="20"/>
          <w:rtl/>
        </w:rPr>
      </w:pPr>
      <w:r w:rsidRPr="003A1EA2">
        <w:rPr>
          <w:rFonts w:asciiTheme="majorHAnsi" w:hAnsiTheme="majorHAnsi" w:cs="Calibri Light"/>
          <w:noProof/>
          <w:color w:val="FF0000"/>
          <w:sz w:val="24"/>
          <w:szCs w:val="24"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933450</wp:posOffset>
            </wp:positionV>
            <wp:extent cx="291465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EA2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  <w:t xml:space="preserve">پرسش 1: </w:t>
      </w:r>
      <w:r w:rsidRPr="003A1EA2">
        <w:rPr>
          <w:rFonts w:asciiTheme="majorHAnsi" w:hAnsiTheme="majorHAnsi" w:cstheme="majorHAnsi" w:hint="cs"/>
          <w:sz w:val="32"/>
          <w:szCs w:val="32"/>
          <w:rtl/>
          <w:lang w:bidi="fa-IR"/>
        </w:rPr>
        <w:t>در مورد تفاوت دو مدار زیر تحقیق کنید. میزان ولتاژ خروجی هرکدام با تغییرات نور چگونه تغییر می کند؟</w:t>
      </w:r>
      <w:r w:rsidRPr="003A1EA2">
        <w:rPr>
          <w:rFonts w:ascii="IRANSans-Bold" w:cs="IRANSans-Bold" w:hint="cs"/>
          <w:b/>
          <w:bCs/>
          <w:sz w:val="20"/>
          <w:szCs w:val="20"/>
          <w:rtl/>
        </w:rPr>
        <w:t xml:space="preserve"> </w:t>
      </w:r>
    </w:p>
    <w:p w:rsidR="004B1302" w:rsidRDefault="004B1302" w:rsidP="004B1302">
      <w:pPr>
        <w:bidi/>
        <w:rPr>
          <w:rFonts w:asciiTheme="majorHAnsi" w:hAnsiTheme="majorHAnsi" w:cstheme="majorHAnsi"/>
          <w:sz w:val="28"/>
          <w:szCs w:val="28"/>
          <w:u w:val="single"/>
          <w:rtl/>
          <w:lang w:bidi="fa-IR"/>
        </w:rPr>
      </w:pPr>
      <w:r w:rsidRPr="004B1302">
        <w:rPr>
          <w:rFonts w:asciiTheme="majorHAnsi" w:hAnsiTheme="majorHAnsi" w:cs="Calibri Light"/>
          <w:noProof/>
          <w:sz w:val="28"/>
          <w:szCs w:val="28"/>
          <w:u w:val="single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866775</wp:posOffset>
            </wp:positionV>
            <wp:extent cx="3048000" cy="1676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302" w:rsidRPr="003A1EA2" w:rsidRDefault="004B1302" w:rsidP="004B1302">
      <w:pPr>
        <w:bidi/>
        <w:rPr>
          <w:rFonts w:asciiTheme="majorHAnsi" w:hAnsiTheme="majorHAnsi" w:cs="B Nazanin"/>
          <w:sz w:val="28"/>
          <w:szCs w:val="28"/>
          <w:u w:val="single"/>
          <w:rtl/>
          <w:lang w:bidi="fa-IR"/>
        </w:rPr>
      </w:pPr>
    </w:p>
    <w:p w:rsidR="004B1302" w:rsidRPr="003A1EA2" w:rsidRDefault="004B1302" w:rsidP="00B4505F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>در شکل سمت راست</w:t>
      </w:r>
      <w:r w:rsidR="008D6FDB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ولتاژ خروجی با مقاومت رابطه </w:t>
      </w:r>
      <w:r w:rsidR="00B4505F">
        <w:rPr>
          <w:rFonts w:asciiTheme="majorHAnsi" w:hAnsiTheme="majorHAnsi" w:cs="B Nazanin" w:hint="cs"/>
          <w:sz w:val="28"/>
          <w:szCs w:val="28"/>
          <w:rtl/>
          <w:lang w:bidi="fa-IR"/>
        </w:rPr>
        <w:t>عکس دارد هم چنین</w:t>
      </w:r>
      <w:bookmarkStart w:id="0" w:name="_GoBack"/>
      <w:bookmarkEnd w:id="0"/>
      <w:r w:rsidR="008D6FDB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با تغییرات نور رابطه عکس دارد. در نتیجه</w:t>
      </w: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افزایش نور باعث </w:t>
      </w:r>
      <w:r w:rsidR="00B4505F">
        <w:rPr>
          <w:rFonts w:asciiTheme="majorHAnsi" w:hAnsiTheme="majorHAnsi" w:cs="B Nazanin" w:hint="cs"/>
          <w:sz w:val="28"/>
          <w:szCs w:val="28"/>
          <w:rtl/>
          <w:lang w:bidi="fa-IR"/>
        </w:rPr>
        <w:t>افزایش</w:t>
      </w: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مقاومت می شود و در نتیجه </w:t>
      </w:r>
      <w:r w:rsidR="00B4505F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ولتاژ کاهش </w:t>
      </w: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>می یابد.</w:t>
      </w:r>
    </w:p>
    <w:p w:rsidR="004B1302" w:rsidRPr="003A1EA2" w:rsidRDefault="004B1302" w:rsidP="00B4505F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>در شکل سمت چپ</w:t>
      </w:r>
      <w:r w:rsidR="008D6FDB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ولتاژ خروجی با مقاومت رابطه عکس دارد </w:t>
      </w:r>
      <w:r w:rsidR="00B4505F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هم چنین </w:t>
      </w:r>
      <w:r w:rsidR="008D6FDB">
        <w:rPr>
          <w:rFonts w:asciiTheme="majorHAnsi" w:hAnsiTheme="majorHAnsi" w:cs="B Nazanin" w:hint="cs"/>
          <w:sz w:val="28"/>
          <w:szCs w:val="28"/>
          <w:rtl/>
          <w:lang w:bidi="fa-IR"/>
        </w:rPr>
        <w:t>با تغییرات نور رابطه مستقیم دارد. در نتیجه</w:t>
      </w: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افزایش نور باعث کاهش مقاومت می شود و در نتیجه ولتاژ </w:t>
      </w:r>
      <w:r w:rsidR="00205943">
        <w:rPr>
          <w:rFonts w:asciiTheme="majorHAnsi" w:hAnsiTheme="majorHAnsi" w:cs="B Nazanin" w:hint="cs"/>
          <w:sz w:val="28"/>
          <w:szCs w:val="28"/>
          <w:rtl/>
          <w:lang w:bidi="fa-IR"/>
        </w:rPr>
        <w:t>افزایش</w:t>
      </w: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یابد.</w:t>
      </w:r>
    </w:p>
    <w:p w:rsidR="004B1302" w:rsidRPr="004B1302" w:rsidRDefault="004B1302" w:rsidP="000524A3">
      <w:pPr>
        <w:bidi/>
        <w:rPr>
          <w:rFonts w:asciiTheme="majorHAnsi" w:hAnsiTheme="majorHAnsi" w:cstheme="majorHAnsi"/>
          <w:sz w:val="32"/>
          <w:szCs w:val="32"/>
          <w:u w:val="single"/>
          <w:rtl/>
          <w:lang w:bidi="fa-IR"/>
        </w:rPr>
      </w:pPr>
      <w:r w:rsidRPr="003A1EA2">
        <w:rPr>
          <w:rFonts w:asciiTheme="majorHAnsi" w:hAnsiTheme="majorHAnsi" w:cstheme="majorHAnsi" w:hint="cs"/>
          <w:color w:val="FF0000"/>
          <w:sz w:val="32"/>
          <w:szCs w:val="32"/>
          <w:rtl/>
          <w:lang w:bidi="fa-IR"/>
        </w:rPr>
        <w:t>پرسش 2:</w:t>
      </w:r>
      <w:r w:rsidRPr="003A1EA2">
        <w:rPr>
          <w:rtl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در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مورد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پایه</w:t>
      </w:r>
      <w:r w:rsidR="002F3F7E" w:rsidRPr="003A1EA2">
        <w:rPr>
          <w:rFonts w:asciiTheme="majorHAnsi" w:hAnsiTheme="majorHAnsi" w:cs="Calibri Light" w:hint="cs"/>
          <w:sz w:val="32"/>
          <w:szCs w:val="32"/>
          <w:rtl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های</w:t>
      </w:r>
      <w:r w:rsidR="002F3F7E" w:rsidRPr="003A1EA2"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سنسور دمای </w:t>
      </w:r>
      <w:r w:rsidR="000524A3">
        <w:rPr>
          <w:rFonts w:asciiTheme="majorHAnsi" w:hAnsiTheme="majorHAnsi" w:cs="Calibri Light"/>
          <w:sz w:val="32"/>
          <w:szCs w:val="32"/>
          <w:lang w:bidi="fa-IR"/>
        </w:rPr>
        <w:t>lm35</w:t>
      </w:r>
      <w:r w:rsidR="002F3F7E" w:rsidRPr="003A1EA2"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و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همینطور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نحوه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تبدیل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ولتاژ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خرو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یج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به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 w:hint="cs"/>
          <w:sz w:val="32"/>
          <w:szCs w:val="32"/>
          <w:rtl/>
        </w:rPr>
        <w:t>میزان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دما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تحقیق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 xml:space="preserve"> </w:t>
      </w:r>
      <w:r w:rsidR="002F3F7E" w:rsidRPr="003A1EA2">
        <w:rPr>
          <w:rFonts w:asciiTheme="majorHAnsi" w:hAnsiTheme="majorHAnsi" w:cs="Calibri Light"/>
          <w:sz w:val="32"/>
          <w:szCs w:val="32"/>
          <w:rtl/>
        </w:rPr>
        <w:t>کنید</w:t>
      </w:r>
      <w:r w:rsidR="002F3F7E" w:rsidRPr="003A1EA2">
        <w:rPr>
          <w:rFonts w:asciiTheme="majorHAnsi" w:hAnsiTheme="majorHAnsi" w:cs="Calibri Light"/>
          <w:sz w:val="32"/>
          <w:szCs w:val="32"/>
          <w:lang w:bidi="fa-IR"/>
        </w:rPr>
        <w:t>.</w:t>
      </w:r>
    </w:p>
    <w:p w:rsidR="002F3F7E" w:rsidRPr="003A1EA2" w:rsidRDefault="002F3F7E" w:rsidP="002F3F7E">
      <w:pPr>
        <w:bidi/>
        <w:rPr>
          <w:rFonts w:asciiTheme="majorHAnsi" w:hAnsiTheme="majorHAnsi" w:cs="B Nazanin"/>
          <w:sz w:val="28"/>
          <w:szCs w:val="28"/>
          <w:lang w:bidi="fa-IR"/>
        </w:rPr>
      </w:pP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>سه پایه دارد:</w:t>
      </w:r>
    </w:p>
    <w:p w:rsidR="004B1302" w:rsidRPr="003A1EA2" w:rsidRDefault="002F3F7E" w:rsidP="002F3F7E">
      <w:pPr>
        <w:pStyle w:val="ListParagraph"/>
        <w:numPr>
          <w:ilvl w:val="0"/>
          <w:numId w:val="1"/>
        </w:numPr>
        <w:bidi/>
        <w:rPr>
          <w:rFonts w:asciiTheme="majorHAnsi" w:hAnsiTheme="majorHAnsi" w:cs="B Nazanin"/>
          <w:sz w:val="28"/>
          <w:szCs w:val="28"/>
          <w:u w:val="single"/>
          <w:lang w:bidi="fa-IR"/>
        </w:rPr>
      </w:pPr>
      <w:r w:rsidRPr="003A1EA2">
        <w:rPr>
          <w:rFonts w:asciiTheme="majorHAnsi" w:hAnsiTheme="majorHAnsi" w:cs="B Nazanin"/>
          <w:sz w:val="28"/>
          <w:szCs w:val="28"/>
          <w:lang w:bidi="fa-IR"/>
        </w:rPr>
        <w:t>VCC</w:t>
      </w:r>
    </w:p>
    <w:p w:rsidR="002F3F7E" w:rsidRPr="003A1EA2" w:rsidRDefault="002F3F7E" w:rsidP="002F3F7E">
      <w:pPr>
        <w:pStyle w:val="ListParagraph"/>
        <w:numPr>
          <w:ilvl w:val="0"/>
          <w:numId w:val="1"/>
        </w:numPr>
        <w:bidi/>
        <w:rPr>
          <w:rFonts w:asciiTheme="majorHAnsi" w:hAnsiTheme="majorHAnsi" w:cs="B Nazanin"/>
          <w:sz w:val="28"/>
          <w:szCs w:val="28"/>
          <w:u w:val="single"/>
          <w:lang w:bidi="fa-IR"/>
        </w:rPr>
      </w:pPr>
      <w:r w:rsidRPr="003A1EA2">
        <w:rPr>
          <w:rFonts w:asciiTheme="majorHAnsi" w:hAnsiTheme="majorHAnsi" w:cs="B Nazanin"/>
          <w:sz w:val="28"/>
          <w:szCs w:val="28"/>
          <w:lang w:bidi="fa-IR"/>
        </w:rPr>
        <w:t>GND</w:t>
      </w:r>
    </w:p>
    <w:p w:rsidR="002F3F7E" w:rsidRPr="000524A3" w:rsidRDefault="002F3F7E" w:rsidP="002F3F7E">
      <w:pPr>
        <w:pStyle w:val="ListParagraph"/>
        <w:numPr>
          <w:ilvl w:val="0"/>
          <w:numId w:val="1"/>
        </w:numPr>
        <w:bidi/>
        <w:rPr>
          <w:rFonts w:asciiTheme="majorHAnsi" w:hAnsiTheme="majorHAnsi" w:cs="B Nazanin"/>
          <w:sz w:val="28"/>
          <w:szCs w:val="28"/>
          <w:u w:val="single"/>
          <w:lang w:bidi="fa-IR"/>
        </w:rPr>
      </w:pPr>
      <w:r w:rsidRPr="003A1EA2">
        <w:rPr>
          <w:rFonts w:asciiTheme="majorHAnsi" w:hAnsiTheme="majorHAnsi" w:cs="B Nazanin" w:hint="cs"/>
          <w:sz w:val="28"/>
          <w:szCs w:val="28"/>
          <w:rtl/>
          <w:lang w:bidi="fa-IR"/>
        </w:rPr>
        <w:t>ولتاژ خروجی ( تبدیل تغییرات دما در بازه 55- تا 150+ درجه سلسیوس به ولتاژ آنالوگ)</w:t>
      </w:r>
      <w:r w:rsidR="000524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در بازه 0.5- تا 1.5 ولت.</w:t>
      </w:r>
    </w:p>
    <w:p w:rsidR="000524A3" w:rsidRPr="000524A3" w:rsidRDefault="000524A3" w:rsidP="000524A3">
      <w:pPr>
        <w:pStyle w:val="ListParagraph"/>
        <w:bidi/>
        <w:jc w:val="right"/>
        <w:rPr>
          <w:rFonts w:asciiTheme="majorHAnsi" w:hAnsiTheme="majorHAnsi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* 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500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1023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=Temperature</m:t>
          </m:r>
        </m:oMath>
      </m:oMathPara>
    </w:p>
    <w:p w:rsidR="008D6FDB" w:rsidRDefault="008D6FDB" w:rsidP="003A1EA2">
      <w:pPr>
        <w:bidi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</w:p>
    <w:p w:rsidR="008D6FDB" w:rsidRDefault="008D6FDB" w:rsidP="008D6FDB">
      <w:pPr>
        <w:bidi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</w:p>
    <w:p w:rsidR="008D6FDB" w:rsidRDefault="008D6FDB" w:rsidP="008D6FDB">
      <w:pPr>
        <w:bidi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</w:p>
    <w:p w:rsidR="003A1EA2" w:rsidRDefault="002F3F7E" w:rsidP="008D6FDB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lastRenderedPageBreak/>
        <w:t>پرسش 3: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در مورد پایه های </w:t>
      </w:r>
      <w:r w:rsidRPr="003A1EA2">
        <w:rPr>
          <w:rFonts w:asciiTheme="majorHAnsi" w:hAnsiTheme="majorHAnsi" w:cstheme="majorHAnsi"/>
          <w:sz w:val="32"/>
          <w:szCs w:val="32"/>
          <w:lang w:bidi="fa-IR"/>
        </w:rPr>
        <w:t>SCLK,MISO,MOSI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در آردوینو مگا تحقیق کنید. پایه پیشفرض برای </w:t>
      </w:r>
      <w:r w:rsidRPr="003A1EA2">
        <w:rPr>
          <w:rFonts w:asciiTheme="majorHAnsi" w:hAnsiTheme="majorHAnsi" w:cstheme="majorHAnsi"/>
          <w:sz w:val="32"/>
          <w:szCs w:val="32"/>
          <w:lang w:bidi="fa-IR"/>
        </w:rPr>
        <w:t>SS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کدام پایه است؟ برای مشاهده آن می توانید به محل نصب آردوینو رفته، مسیر زیر را دنبال کنید و در انتهای فایل داخل پوشه را باز نمایید : </w:t>
      </w:r>
    </w:p>
    <w:p w:rsidR="002F3F7E" w:rsidRPr="003A1EA2" w:rsidRDefault="002F3F7E" w:rsidP="003A1EA2">
      <w:pPr>
        <w:bidi/>
        <w:jc w:val="right"/>
        <w:rPr>
          <w:rFonts w:asciiTheme="majorHAnsi" w:hAnsiTheme="majorHAnsi" w:cstheme="majorHAnsi"/>
          <w:i/>
          <w:iCs/>
          <w:sz w:val="32"/>
          <w:szCs w:val="32"/>
          <w:lang w:bidi="fa-IR"/>
        </w:rPr>
      </w:pPr>
      <w:r w:rsidRPr="003A1EA2">
        <w:rPr>
          <w:rFonts w:asciiTheme="majorHAnsi" w:hAnsiTheme="majorHAnsi" w:cstheme="majorHAnsi"/>
          <w:i/>
          <w:iCs/>
          <w:sz w:val="32"/>
          <w:szCs w:val="32"/>
          <w:lang w:bidi="fa-IR"/>
        </w:rPr>
        <w:t xml:space="preserve">Hardware -&gt; Arduino -&gt; </w:t>
      </w:r>
      <w:proofErr w:type="spellStart"/>
      <w:r w:rsidRPr="003A1EA2">
        <w:rPr>
          <w:rFonts w:asciiTheme="majorHAnsi" w:hAnsiTheme="majorHAnsi" w:cstheme="majorHAnsi"/>
          <w:i/>
          <w:iCs/>
          <w:sz w:val="32"/>
          <w:szCs w:val="32"/>
          <w:lang w:bidi="fa-IR"/>
        </w:rPr>
        <w:t>avr</w:t>
      </w:r>
      <w:proofErr w:type="spellEnd"/>
      <w:r w:rsidRPr="003A1EA2">
        <w:rPr>
          <w:rFonts w:asciiTheme="majorHAnsi" w:hAnsiTheme="majorHAnsi" w:cstheme="majorHAnsi"/>
          <w:i/>
          <w:iCs/>
          <w:sz w:val="32"/>
          <w:szCs w:val="32"/>
          <w:lang w:bidi="fa-IR"/>
        </w:rPr>
        <w:t xml:space="preserve"> -&gt; variants -&gt; mega</w:t>
      </w:r>
    </w:p>
    <w:p w:rsidR="003A1EA2" w:rsidRDefault="003A1EA2" w:rsidP="008D6FDB">
      <w:pPr>
        <w:bidi/>
        <w:jc w:val="right"/>
        <w:rPr>
          <w:rFonts w:ascii="Consolas" w:hAnsi="Consolas" w:cs="Consolas"/>
          <w:color w:val="ACB3C0"/>
          <w:sz w:val="25"/>
          <w:szCs w:val="25"/>
          <w:rtl/>
        </w:rPr>
      </w:pPr>
      <w:r>
        <w:rPr>
          <w:rFonts w:ascii="Consolas" w:hAnsi="Consolas" w:cs="Consolas"/>
          <w:color w:val="C779DE"/>
          <w:sz w:val="25"/>
          <w:szCs w:val="25"/>
        </w:rPr>
        <w:t xml:space="preserve">#define </w:t>
      </w:r>
      <w:r>
        <w:rPr>
          <w:rFonts w:ascii="Consolas" w:hAnsi="Consolas" w:cs="Consolas"/>
          <w:color w:val="61B0F0"/>
          <w:sz w:val="25"/>
          <w:szCs w:val="25"/>
        </w:rPr>
        <w:t xml:space="preserve">PIN_SPI_SS </w:t>
      </w:r>
      <w:r>
        <w:rPr>
          <w:rFonts w:ascii="Consolas" w:hAnsi="Consolas" w:cs="Consolas"/>
          <w:color w:val="ACB3C0"/>
          <w:sz w:val="25"/>
          <w:szCs w:val="25"/>
        </w:rPr>
        <w:t>(53)</w:t>
      </w:r>
    </w:p>
    <w:p w:rsidR="003A1EA2" w:rsidRDefault="003A1EA2" w:rsidP="008D6FDB">
      <w:pPr>
        <w:bidi/>
        <w:jc w:val="right"/>
        <w:rPr>
          <w:rFonts w:ascii="Consolas" w:hAnsi="Consolas" w:cs="Consolas"/>
          <w:color w:val="ACB3C0"/>
          <w:sz w:val="25"/>
          <w:szCs w:val="25"/>
          <w:rtl/>
        </w:rPr>
      </w:pPr>
      <w:r>
        <w:rPr>
          <w:rFonts w:ascii="Consolas" w:hAnsi="Consolas" w:cs="Consolas"/>
          <w:color w:val="C779DE"/>
          <w:sz w:val="25"/>
          <w:szCs w:val="25"/>
        </w:rPr>
        <w:t xml:space="preserve">#define </w:t>
      </w:r>
      <w:r>
        <w:rPr>
          <w:rFonts w:ascii="Consolas" w:hAnsi="Consolas" w:cs="Consolas"/>
          <w:color w:val="61B0F0"/>
          <w:sz w:val="25"/>
          <w:szCs w:val="25"/>
        </w:rPr>
        <w:t xml:space="preserve">PIN_SPI_MOSI </w:t>
      </w:r>
      <w:r>
        <w:rPr>
          <w:rFonts w:ascii="Consolas" w:hAnsi="Consolas" w:cs="Consolas"/>
          <w:color w:val="ACB3C0"/>
          <w:sz w:val="25"/>
          <w:szCs w:val="25"/>
        </w:rPr>
        <w:t>(51)</w:t>
      </w:r>
    </w:p>
    <w:p w:rsidR="003A1EA2" w:rsidRDefault="003A1EA2" w:rsidP="008D6FDB">
      <w:pPr>
        <w:bidi/>
        <w:jc w:val="right"/>
        <w:rPr>
          <w:rFonts w:ascii="Consolas" w:hAnsi="Consolas" w:cs="Consolas"/>
          <w:color w:val="ACB3C0"/>
          <w:sz w:val="25"/>
          <w:szCs w:val="25"/>
          <w:rtl/>
        </w:rPr>
      </w:pPr>
      <w:r>
        <w:rPr>
          <w:rFonts w:ascii="Consolas" w:hAnsi="Consolas" w:cs="Consolas"/>
          <w:color w:val="C779DE"/>
          <w:sz w:val="25"/>
          <w:szCs w:val="25"/>
        </w:rPr>
        <w:t xml:space="preserve">#define </w:t>
      </w:r>
      <w:r>
        <w:rPr>
          <w:rFonts w:ascii="Consolas" w:hAnsi="Consolas" w:cs="Consolas"/>
          <w:color w:val="61B0F0"/>
          <w:sz w:val="25"/>
          <w:szCs w:val="25"/>
        </w:rPr>
        <w:t xml:space="preserve">PIN_SPI_MISO </w:t>
      </w:r>
      <w:r>
        <w:rPr>
          <w:rFonts w:ascii="Consolas" w:hAnsi="Consolas" w:cs="Consolas"/>
          <w:color w:val="ACB3C0"/>
          <w:sz w:val="25"/>
          <w:szCs w:val="25"/>
        </w:rPr>
        <w:t>(50)</w:t>
      </w:r>
    </w:p>
    <w:p w:rsidR="003A1EA2" w:rsidRPr="003A1EA2" w:rsidRDefault="003A1EA2" w:rsidP="008D6FDB">
      <w:pPr>
        <w:bidi/>
        <w:jc w:val="right"/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</w:pPr>
      <w:r>
        <w:rPr>
          <w:rFonts w:ascii="Consolas" w:hAnsi="Consolas" w:cs="Consolas"/>
          <w:color w:val="C779DE"/>
          <w:sz w:val="25"/>
          <w:szCs w:val="25"/>
        </w:rPr>
        <w:t xml:space="preserve">#define </w:t>
      </w:r>
      <w:r>
        <w:rPr>
          <w:rFonts w:ascii="Consolas" w:hAnsi="Consolas" w:cs="Consolas"/>
          <w:color w:val="61B0F0"/>
          <w:sz w:val="25"/>
          <w:szCs w:val="25"/>
        </w:rPr>
        <w:t xml:space="preserve">PIN_SPI_SCK </w:t>
      </w:r>
      <w:r>
        <w:rPr>
          <w:rFonts w:ascii="Consolas" w:hAnsi="Consolas" w:cs="Consolas"/>
          <w:color w:val="ACB3C0"/>
          <w:sz w:val="25"/>
          <w:szCs w:val="25"/>
        </w:rPr>
        <w:t>(52)</w:t>
      </w:r>
    </w:p>
    <w:p w:rsidR="002F3F7E" w:rsidRDefault="002F3F7E" w:rsidP="003A1EA2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t>پرسش 4:</w:t>
      </w:r>
      <w:r w:rsidRPr="003A1EA2">
        <w:rPr>
          <w:rFonts w:asciiTheme="majorHAnsi" w:hAnsiTheme="majorHAnsi" w:cstheme="majorHAnsi"/>
          <w:color w:val="FF0000"/>
          <w:sz w:val="32"/>
          <w:szCs w:val="32"/>
          <w:lang w:bidi="fa-IR"/>
        </w:rPr>
        <w:t xml:space="preserve"> 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در مورد</w:t>
      </w:r>
      <w:r w:rsidR="003A1EA2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نحوه ی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انتخاب بو</w:t>
      </w:r>
      <w:r w:rsidR="003A1EA2">
        <w:rPr>
          <w:rFonts w:asciiTheme="majorHAnsi" w:hAnsiTheme="majorHAnsi" w:cstheme="majorHAnsi" w:hint="cs"/>
          <w:sz w:val="32"/>
          <w:szCs w:val="32"/>
          <w:rtl/>
          <w:lang w:bidi="fa-IR"/>
        </w:rPr>
        <w:t>ر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د </w:t>
      </w:r>
      <w:r w:rsidRPr="003A1EA2">
        <w:rPr>
          <w:rFonts w:asciiTheme="majorHAnsi" w:hAnsiTheme="majorHAnsi" w:cstheme="majorHAnsi"/>
          <w:sz w:val="32"/>
          <w:szCs w:val="32"/>
          <w:lang w:bidi="fa-IR"/>
        </w:rPr>
        <w:t>Slave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توسط </w:t>
      </w:r>
      <w:r w:rsidRPr="003A1EA2">
        <w:rPr>
          <w:rFonts w:asciiTheme="majorHAnsi" w:hAnsiTheme="majorHAnsi" w:cstheme="majorHAnsi"/>
          <w:sz w:val="32"/>
          <w:szCs w:val="32"/>
          <w:lang w:bidi="fa-IR"/>
        </w:rPr>
        <w:t>SS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تحقیق نموده و نحوه پیاده سازی برنامه را برای اینکه بورد مرکزی بتواند به ترتیب و در هر ثانیه برای یکی از بورد های </w:t>
      </w:r>
      <w:r w:rsidRPr="003A1EA2">
        <w:rPr>
          <w:rFonts w:asciiTheme="majorHAnsi" w:hAnsiTheme="majorHAnsi" w:cstheme="majorHAnsi"/>
          <w:sz w:val="32"/>
          <w:szCs w:val="32"/>
          <w:lang w:bidi="fa-IR"/>
        </w:rPr>
        <w:t>Slave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داده ارسال کند، شرح دهید.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( برای اینکار بهتر است نمونه کد هایی که برای ارتباط بین دو آردوینو از طریق پروتکل </w:t>
      </w:r>
      <w:r w:rsidR="003A1EA2" w:rsidRPr="003A1EA2">
        <w:rPr>
          <w:rFonts w:asciiTheme="majorHAnsi" w:hAnsiTheme="majorHAnsi" w:cstheme="majorHAnsi"/>
          <w:sz w:val="32"/>
          <w:szCs w:val="32"/>
          <w:lang w:bidi="fa-IR"/>
        </w:rPr>
        <w:t>SPI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در اینترنت موجود است را بررسی نمایید.)</w:t>
      </w:r>
    </w:p>
    <w:p w:rsidR="003A1EA2" w:rsidRPr="003A1EA2" w:rsidRDefault="003A1EA2" w:rsidP="003A1EA2">
      <w:pPr>
        <w:bidi/>
        <w:rPr>
          <w:rFonts w:asciiTheme="majorHAnsi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</w:rPr>
        <w:t xml:space="preserve">برای انتخاب </w:t>
      </w:r>
      <w:r>
        <w:rPr>
          <w:rFonts w:asciiTheme="majorHAnsi" w:hAnsiTheme="majorHAnsi" w:cs="B Nazanin"/>
          <w:sz w:val="28"/>
          <w:szCs w:val="28"/>
        </w:rPr>
        <w:t>Slave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و شروع ارتباط با آن از سمت </w:t>
      </w:r>
      <w:r>
        <w:rPr>
          <w:rFonts w:asciiTheme="majorHAnsi" w:hAnsiTheme="majorHAnsi" w:cs="B Nazanin"/>
          <w:sz w:val="28"/>
          <w:szCs w:val="28"/>
          <w:lang w:bidi="fa-IR"/>
        </w:rPr>
        <w:t>Master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پایه </w:t>
      </w:r>
      <w:r>
        <w:rPr>
          <w:rFonts w:asciiTheme="majorHAnsi" w:hAnsiTheme="majorHAnsi" w:cs="B Nazanin"/>
          <w:sz w:val="28"/>
          <w:szCs w:val="28"/>
          <w:lang w:bidi="fa-IR"/>
        </w:rPr>
        <w:t>SS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متصل به </w:t>
      </w:r>
      <w:r>
        <w:rPr>
          <w:rFonts w:asciiTheme="majorHAnsi" w:hAnsiTheme="majorHAnsi" w:cs="B Nazanin"/>
          <w:sz w:val="28"/>
          <w:szCs w:val="28"/>
          <w:lang w:bidi="fa-IR"/>
        </w:rPr>
        <w:t>Slave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را در حالت </w:t>
      </w:r>
      <w:r>
        <w:rPr>
          <w:rFonts w:asciiTheme="majorHAnsi" w:hAnsiTheme="majorHAnsi" w:cs="B Nazanin"/>
          <w:sz w:val="28"/>
          <w:szCs w:val="28"/>
          <w:lang w:bidi="fa-IR"/>
        </w:rPr>
        <w:t>LOW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قرار می دهیم. پس از اتمام ارتباط مقدار گفته شده را </w:t>
      </w:r>
      <w:r>
        <w:rPr>
          <w:rFonts w:asciiTheme="majorHAnsi" w:hAnsiTheme="majorHAnsi" w:cs="B Nazanin"/>
          <w:sz w:val="28"/>
          <w:szCs w:val="28"/>
          <w:lang w:bidi="fa-IR"/>
        </w:rPr>
        <w:t>HIGH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کنیم.</w:t>
      </w:r>
      <w:r w:rsidR="000524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برای انتخاب </w:t>
      </w:r>
      <w:r w:rsidR="000524A3">
        <w:rPr>
          <w:rFonts w:asciiTheme="majorHAnsi" w:hAnsiTheme="majorHAnsi" w:cs="B Nazanin"/>
          <w:sz w:val="28"/>
          <w:szCs w:val="28"/>
          <w:lang w:bidi="fa-IR"/>
        </w:rPr>
        <w:t>Slave</w:t>
      </w:r>
      <w:r w:rsidR="000524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می توان به دو صورت عمل کرد. می توان به ازای هر </w:t>
      </w:r>
      <w:r w:rsidR="000524A3">
        <w:rPr>
          <w:rFonts w:asciiTheme="majorHAnsi" w:hAnsiTheme="majorHAnsi" w:cs="B Nazanin"/>
          <w:sz w:val="28"/>
          <w:szCs w:val="28"/>
          <w:lang w:bidi="fa-IR"/>
        </w:rPr>
        <w:t>Slave</w:t>
      </w:r>
      <w:r w:rsidR="000524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یک پین مشخص کرد و با 1و 0 کردن پین با </w:t>
      </w:r>
      <w:r w:rsidR="000524A3">
        <w:rPr>
          <w:rFonts w:asciiTheme="majorHAnsi" w:hAnsiTheme="majorHAnsi" w:cs="B Nazanin"/>
          <w:sz w:val="28"/>
          <w:szCs w:val="28"/>
          <w:lang w:bidi="fa-IR"/>
        </w:rPr>
        <w:t>Slave</w:t>
      </w:r>
      <w:r w:rsidR="000524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ارتباط برقرار کنیم یا می توان برای هر </w:t>
      </w:r>
      <w:r w:rsidR="000524A3">
        <w:rPr>
          <w:rFonts w:asciiTheme="majorHAnsi" w:hAnsiTheme="majorHAnsi" w:cs="B Nazanin"/>
          <w:sz w:val="28"/>
          <w:szCs w:val="28"/>
          <w:lang w:bidi="fa-IR"/>
        </w:rPr>
        <w:t>Slave</w:t>
      </w:r>
      <w:r w:rsidR="000524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یک آدرس در نظر گرفت و با آن با </w:t>
      </w:r>
      <w:r w:rsidR="000524A3">
        <w:rPr>
          <w:rFonts w:asciiTheme="majorHAnsi" w:hAnsiTheme="majorHAnsi" w:cs="B Nazanin"/>
          <w:sz w:val="28"/>
          <w:szCs w:val="28"/>
          <w:lang w:bidi="fa-IR"/>
        </w:rPr>
        <w:t>Slave</w:t>
      </w:r>
      <w:r w:rsidR="000524A3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ارتباط گرفت.</w:t>
      </w:r>
    </w:p>
    <w:p w:rsidR="002F3F7E" w:rsidRDefault="002F3F7E" w:rsidP="002F3F7E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t xml:space="preserve">پرسش 5: </w:t>
      </w:r>
      <w:r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مقدار کلاک توسط </w:t>
      </w:r>
      <w:r w:rsidR="003A1EA2" w:rsidRPr="003A1EA2">
        <w:rPr>
          <w:rFonts w:asciiTheme="majorHAnsi" w:hAnsiTheme="majorHAnsi" w:cstheme="majorHAnsi"/>
          <w:sz w:val="32"/>
          <w:szCs w:val="32"/>
          <w:lang w:bidi="fa-IR"/>
        </w:rPr>
        <w:t>Master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تعیین می شود یا </w:t>
      </w:r>
      <w:r w:rsidR="003A1EA2" w:rsidRPr="003A1EA2">
        <w:rPr>
          <w:rFonts w:asciiTheme="majorHAnsi" w:hAnsiTheme="majorHAnsi" w:cstheme="majorHAnsi"/>
          <w:sz w:val="32"/>
          <w:szCs w:val="32"/>
          <w:lang w:bidi="fa-IR"/>
        </w:rPr>
        <w:t>Slave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>؟</w:t>
      </w:r>
    </w:p>
    <w:p w:rsidR="003A1EA2" w:rsidRPr="003A1EA2" w:rsidRDefault="003A1EA2" w:rsidP="003A1EA2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مقدار کلاک توسط </w:t>
      </w:r>
      <w:r>
        <w:rPr>
          <w:rFonts w:asciiTheme="majorHAnsi" w:hAnsiTheme="majorHAnsi" w:cs="B Nazanin"/>
          <w:sz w:val="28"/>
          <w:szCs w:val="28"/>
          <w:lang w:bidi="fa-IR"/>
        </w:rPr>
        <w:t>Master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تعیین می شود.</w:t>
      </w:r>
    </w:p>
    <w:p w:rsidR="002F3F7E" w:rsidRDefault="002F3F7E" w:rsidP="002F3F7E">
      <w:pPr>
        <w:bidi/>
        <w:rPr>
          <w:rFonts w:asciiTheme="majorHAnsi" w:hAnsiTheme="majorHAnsi" w:cstheme="majorHAnsi"/>
          <w:sz w:val="32"/>
          <w:szCs w:val="32"/>
          <w:lang w:bidi="fa-IR"/>
        </w:rPr>
      </w:pPr>
      <w:r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t>پرسش 6:</w:t>
      </w:r>
      <w:r w:rsidR="003A1EA2"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t xml:space="preserve"> 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هر یک از تابع های نوشته شده را از راه لینک کتابخانه </w:t>
      </w:r>
      <w:r w:rsidR="003A1EA2" w:rsidRPr="003A1EA2">
        <w:rPr>
          <w:rFonts w:asciiTheme="majorHAnsi" w:hAnsiTheme="majorHAnsi" w:cstheme="majorHAnsi"/>
          <w:sz w:val="32"/>
          <w:szCs w:val="32"/>
          <w:lang w:bidi="fa-IR"/>
        </w:rPr>
        <w:t>Wire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، در مستندات آردوینو بررسی کنید.</w:t>
      </w: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6933"/>
        <w:gridCol w:w="2417"/>
      </w:tblGrid>
      <w:tr w:rsidR="008014C6" w:rsidTr="00801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8" w:type="dxa"/>
          </w:tcPr>
          <w:p w:rsidR="008014C6" w:rsidRDefault="008014C6" w:rsidP="008014C6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توضیحات</w:t>
            </w:r>
          </w:p>
        </w:tc>
        <w:tc>
          <w:tcPr>
            <w:tcW w:w="1616" w:type="dxa"/>
          </w:tcPr>
          <w:p w:rsidR="008014C6" w:rsidRPr="008014C6" w:rsidRDefault="008014C6" w:rsidP="008014C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 w:rsidRPr="008014C6"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  <w:t>تابع</w:t>
            </w:r>
          </w:p>
        </w:tc>
      </w:tr>
      <w:tr w:rsidR="008014C6" w:rsidTr="0080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8" w:type="dxa"/>
          </w:tcPr>
          <w:p w:rsidR="008014C6" w:rsidRPr="008014C6" w:rsidRDefault="008014C6" w:rsidP="008014C6">
            <w:pPr>
              <w:bidi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شروع ارتباط و ست کردن باس های ارتباطی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)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SCK , MOSI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به صورت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Pull-down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و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SS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به صورت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Pull-up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) </w:t>
            </w:r>
          </w:p>
        </w:tc>
        <w:tc>
          <w:tcPr>
            <w:tcW w:w="1616" w:type="dxa"/>
          </w:tcPr>
          <w:p w:rsidR="008014C6" w:rsidRPr="008014C6" w:rsidRDefault="008014C6" w:rsidP="008014C6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Begin()</w:t>
            </w:r>
          </w:p>
        </w:tc>
      </w:tr>
      <w:tr w:rsidR="008014C6" w:rsidTr="008014C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8" w:type="dxa"/>
          </w:tcPr>
          <w:p w:rsidR="008014C6" w:rsidRDefault="008014C6" w:rsidP="008014C6">
            <w:pPr>
              <w:bidi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کلاک ارتباط را براساس کلاک سیستم تعیین می کند. در حالت پیش فرض مقدار 0.25 دارد.</w:t>
            </w:r>
          </w:p>
        </w:tc>
        <w:tc>
          <w:tcPr>
            <w:tcW w:w="1616" w:type="dxa"/>
          </w:tcPr>
          <w:p w:rsidR="008014C6" w:rsidRDefault="008014C6" w:rsidP="008014C6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SetClockDivider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()</w:t>
            </w:r>
          </w:p>
        </w:tc>
      </w:tr>
      <w:tr w:rsidR="008014C6" w:rsidTr="00801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8" w:type="dxa"/>
          </w:tcPr>
          <w:p w:rsidR="008014C6" w:rsidRDefault="008014C6" w:rsidP="008014C6">
            <w:pPr>
              <w:bidi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lastRenderedPageBreak/>
              <w:t xml:space="preserve">داده را از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Slave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در پاسخ به درخواست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Master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میفرستد. یا اینکه بایت ها را برای انتقال در صف می گذارد.</w:t>
            </w:r>
            <w:r w:rsidR="000524A3"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پس همزمان ارسال و دریافت داده را انجام می دهد.</w:t>
            </w:r>
          </w:p>
        </w:tc>
        <w:tc>
          <w:tcPr>
            <w:tcW w:w="1616" w:type="dxa"/>
          </w:tcPr>
          <w:p w:rsidR="008014C6" w:rsidRDefault="008014C6" w:rsidP="008014C6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Transfer()</w:t>
            </w:r>
          </w:p>
        </w:tc>
      </w:tr>
      <w:tr w:rsidR="008014C6" w:rsidTr="008014C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8" w:type="dxa"/>
          </w:tcPr>
          <w:p w:rsidR="008014C6" w:rsidRDefault="008014C6" w:rsidP="008014C6">
            <w:pPr>
              <w:bidi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برای تخصیص دادن وقفه به پین مورد نظر است تا با دریافت داده، وقفه به آن ارسال شود.</w:t>
            </w:r>
          </w:p>
        </w:tc>
        <w:tc>
          <w:tcPr>
            <w:tcW w:w="1616" w:type="dxa"/>
          </w:tcPr>
          <w:p w:rsidR="008014C6" w:rsidRDefault="008014C6" w:rsidP="008014C6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AttachInterrupt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()</w:t>
            </w:r>
          </w:p>
        </w:tc>
      </w:tr>
    </w:tbl>
    <w:p w:rsidR="008014C6" w:rsidRPr="003A1EA2" w:rsidRDefault="008014C6" w:rsidP="008014C6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:rsidR="002F3F7E" w:rsidRDefault="002F3F7E" w:rsidP="002F3F7E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t>پرسش 7:</w:t>
      </w:r>
      <w:r w:rsidR="003A1EA2"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t xml:space="preserve"> 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دستور مورد نیاز تا آردوینو در حالت </w:t>
      </w:r>
      <w:r w:rsidR="003A1EA2" w:rsidRPr="003A1EA2">
        <w:rPr>
          <w:rFonts w:asciiTheme="majorHAnsi" w:hAnsiTheme="majorHAnsi" w:cstheme="majorHAnsi"/>
          <w:sz w:val="32"/>
          <w:szCs w:val="32"/>
          <w:lang w:bidi="fa-IR"/>
        </w:rPr>
        <w:t>Slave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قرار گیرد را نوشته و در مورد کارایی آن تحقیق نمایید.</w:t>
      </w:r>
    </w:p>
    <w:p w:rsidR="003A1EA2" w:rsidRDefault="003A1EA2" w:rsidP="003A1EA2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دستور مورد نظر به شیوه زیر است:</w:t>
      </w:r>
    </w:p>
    <w:p w:rsidR="003A1EA2" w:rsidRPr="003A1EA2" w:rsidRDefault="003A1EA2" w:rsidP="003A1EA2">
      <w:pPr>
        <w:bidi/>
        <w:jc w:val="right"/>
        <w:rPr>
          <w:rFonts w:asciiTheme="majorHAnsi" w:hAnsiTheme="majorHAnsi" w:cs="B Nazanin"/>
          <w:sz w:val="28"/>
          <w:szCs w:val="28"/>
          <w:lang w:bidi="fa-IR"/>
        </w:rPr>
      </w:pPr>
      <w:r w:rsidRPr="003A1EA2">
        <w:rPr>
          <w:rFonts w:asciiTheme="majorHAnsi" w:hAnsiTheme="majorHAnsi" w:cs="B Nazanin"/>
          <w:sz w:val="28"/>
          <w:szCs w:val="28"/>
          <w:lang w:bidi="fa-IR"/>
        </w:rPr>
        <w:t>SPCR |= _</w:t>
      </w:r>
      <w:proofErr w:type="gramStart"/>
      <w:r w:rsidRPr="003A1EA2">
        <w:rPr>
          <w:rFonts w:asciiTheme="majorHAnsi" w:hAnsiTheme="majorHAnsi" w:cs="B Nazanin"/>
          <w:sz w:val="28"/>
          <w:szCs w:val="28"/>
          <w:lang w:bidi="fa-IR"/>
        </w:rPr>
        <w:t>BV(</w:t>
      </w:r>
      <w:proofErr w:type="gramEnd"/>
      <w:r w:rsidRPr="003A1EA2">
        <w:rPr>
          <w:rFonts w:asciiTheme="majorHAnsi" w:hAnsiTheme="majorHAnsi" w:cs="B Nazanin"/>
          <w:sz w:val="28"/>
          <w:szCs w:val="28"/>
          <w:lang w:bidi="fa-IR"/>
        </w:rPr>
        <w:t>SPE);</w:t>
      </w:r>
    </w:p>
    <w:p w:rsidR="003A1EA2" w:rsidRPr="003A1EA2" w:rsidRDefault="003A1EA2" w:rsidP="003A1EA2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اگر داده ای از </w:t>
      </w:r>
      <w:r w:rsidRPr="000524A3">
        <w:rPr>
          <w:rFonts w:asciiTheme="majorHAnsi" w:hAnsiTheme="majorHAnsi" w:cs="B Nazanin"/>
          <w:i/>
          <w:iCs/>
          <w:sz w:val="28"/>
          <w:szCs w:val="28"/>
          <w:lang w:bidi="fa-IR"/>
        </w:rPr>
        <w:t>Master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دریافت شود، تابع </w:t>
      </w:r>
      <w:r w:rsidRPr="000524A3">
        <w:rPr>
          <w:rFonts w:asciiTheme="majorHAnsi" w:hAnsiTheme="majorHAnsi" w:cs="B Nazanin"/>
          <w:i/>
          <w:iCs/>
          <w:sz w:val="28"/>
          <w:szCs w:val="28"/>
          <w:lang w:bidi="fa-IR"/>
        </w:rPr>
        <w:t>ISR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فراخوانی شده و داده از رجیستر </w:t>
      </w:r>
      <w:r w:rsidRPr="000524A3">
        <w:rPr>
          <w:rFonts w:asciiTheme="majorHAnsi" w:hAnsiTheme="majorHAnsi" w:cs="B Nazanin"/>
          <w:i/>
          <w:iCs/>
          <w:sz w:val="28"/>
          <w:szCs w:val="28"/>
          <w:lang w:bidi="fa-IR"/>
        </w:rPr>
        <w:t>SPDR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خوانده می شود.</w:t>
      </w:r>
    </w:p>
    <w:p w:rsidR="002F3F7E" w:rsidRDefault="002F3F7E" w:rsidP="003A1EA2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t>پرسش 8:</w:t>
      </w:r>
      <w:r w:rsidR="003A1EA2" w:rsidRPr="003A1EA2">
        <w:rPr>
          <w:rFonts w:asciiTheme="majorHAnsi" w:hAnsiTheme="majorHAnsi" w:cstheme="majorHAnsi"/>
          <w:color w:val="FF0000"/>
          <w:sz w:val="32"/>
          <w:szCs w:val="32"/>
          <w:rtl/>
          <w:lang w:bidi="fa-IR"/>
        </w:rPr>
        <w:t xml:space="preserve"> 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تابع </w:t>
      </w:r>
      <w:r w:rsidR="003A1EA2" w:rsidRPr="003A1EA2">
        <w:rPr>
          <w:rFonts w:asciiTheme="majorHAnsi" w:hAnsiTheme="majorHAnsi" w:cstheme="majorHAnsi"/>
          <w:sz w:val="32"/>
          <w:szCs w:val="32"/>
          <w:lang w:bidi="fa-IR"/>
        </w:rPr>
        <w:t>ISR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در کد </w:t>
      </w:r>
      <w:r w:rsidR="003A1EA2" w:rsidRPr="003A1EA2">
        <w:rPr>
          <w:rFonts w:asciiTheme="majorHAnsi" w:hAnsiTheme="majorHAnsi" w:cstheme="majorHAnsi"/>
          <w:sz w:val="32"/>
          <w:szCs w:val="32"/>
          <w:lang w:bidi="fa-IR"/>
        </w:rPr>
        <w:t>Slave</w:t>
      </w:r>
      <w:r w:rsidR="003A1EA2" w:rsidRPr="003A1EA2">
        <w:rPr>
          <w:rFonts w:asciiTheme="majorHAnsi" w:hAnsiTheme="majorHAnsi" w:cstheme="majorHAnsi"/>
          <w:sz w:val="32"/>
          <w:szCs w:val="32"/>
          <w:rtl/>
          <w:lang w:bidi="fa-IR"/>
        </w:rPr>
        <w:t xml:space="preserve"> به چه منظور استفاده میشود؟ رجیستر مربوط به بایت دریافتی چیست ؟</w:t>
      </w:r>
    </w:p>
    <w:p w:rsidR="003A1EA2" w:rsidRPr="003A1EA2" w:rsidRDefault="003A1EA2" w:rsidP="008014C6">
      <w:pPr>
        <w:bidi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3A1EA2">
        <w:rPr>
          <w:rFonts w:asciiTheme="majorHAnsi" w:hAnsiTheme="majorHAnsi" w:cs="B Nazanin" w:hint="cs"/>
          <w:sz w:val="28"/>
          <w:szCs w:val="28"/>
          <w:rtl/>
        </w:rPr>
        <w:t>هنگامی</w:t>
      </w:r>
      <w:r>
        <w:rPr>
          <w:rFonts w:asciiTheme="majorHAnsi" w:hAnsiTheme="majorHAnsi" w:cs="B Nazanin" w:hint="cs"/>
          <w:sz w:val="28"/>
          <w:szCs w:val="28"/>
          <w:rtl/>
        </w:rPr>
        <w:t xml:space="preserve"> که 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در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پروتکل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/>
          <w:i/>
          <w:iCs/>
          <w:sz w:val="28"/>
          <w:szCs w:val="28"/>
          <w:lang w:bidi="fa-IR"/>
        </w:rPr>
        <w:t xml:space="preserve">SPI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از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سمت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/>
          <w:i/>
          <w:iCs/>
          <w:sz w:val="28"/>
          <w:szCs w:val="28"/>
          <w:lang w:bidi="fa-IR"/>
        </w:rPr>
        <w:t xml:space="preserve">master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به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/>
          <w:i/>
          <w:iCs/>
          <w:sz w:val="28"/>
          <w:szCs w:val="28"/>
          <w:lang w:bidi="fa-IR"/>
        </w:rPr>
        <w:t xml:space="preserve">slave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داده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ای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ارسال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میشود،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این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عمل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در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/>
          <w:i/>
          <w:iCs/>
          <w:sz w:val="28"/>
          <w:szCs w:val="28"/>
          <w:lang w:bidi="fa-IR"/>
        </w:rPr>
        <w:t xml:space="preserve">slave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یک</w:t>
      </w:r>
      <w:r>
        <w:rPr>
          <w:rFonts w:asciiTheme="majorHAnsi" w:hAnsiTheme="majorHAnsi" w:cs="B Nazanin" w:hint="cs"/>
          <w:sz w:val="28"/>
          <w:szCs w:val="28"/>
          <w:rtl/>
        </w:rPr>
        <w:t xml:space="preserve"> وقفه</w:t>
      </w:r>
      <w:r w:rsidR="008014C6"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بوجود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می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آورد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و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ما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در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این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تابع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مشخص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میکنیم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که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با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این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>
        <w:rPr>
          <w:rFonts w:asciiTheme="majorHAnsi" w:hAnsiTheme="majorHAnsi" w:cs="B Nazanin" w:hint="cs"/>
          <w:sz w:val="28"/>
          <w:szCs w:val="28"/>
          <w:rtl/>
        </w:rPr>
        <w:t>وقفه که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دارای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داده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ای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است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>
        <w:rPr>
          <w:rFonts w:asciiTheme="majorHAnsi" w:hAnsiTheme="majorHAnsi" w:cs="B Nazanin" w:hint="cs"/>
          <w:sz w:val="28"/>
          <w:szCs w:val="28"/>
          <w:rtl/>
        </w:rPr>
        <w:t>که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محتوای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آن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در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ثبات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   </w:t>
      </w:r>
      <w:r w:rsidRPr="003A1EA2">
        <w:rPr>
          <w:rFonts w:asciiTheme="majorHAnsi" w:hAnsiTheme="majorHAnsi" w:cs="B Nazanin"/>
          <w:i/>
          <w:iCs/>
          <w:sz w:val="28"/>
          <w:szCs w:val="28"/>
          <w:lang w:bidi="fa-IR"/>
        </w:rPr>
        <w:t>SPDR</w:t>
      </w:r>
      <w:r>
        <w:rPr>
          <w:rFonts w:asciiTheme="majorHAnsi" w:hAnsiTheme="majorHAnsi" w:cs="B Nazanin" w:hint="cs"/>
          <w:i/>
          <w:iCs/>
          <w:sz w:val="28"/>
          <w:szCs w:val="28"/>
          <w:rtl/>
          <w:lang w:bidi="fa-IR"/>
        </w:rPr>
        <w:t xml:space="preserve"> </w:t>
      </w:r>
      <w:r w:rsidRPr="003A1EA2">
        <w:rPr>
          <w:rFonts w:asciiTheme="majorHAnsi" w:hAnsiTheme="majorHAnsi" w:cs="B Nazanin"/>
          <w:i/>
          <w:iCs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ذخیره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شده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باید</w:t>
      </w:r>
      <w:r w:rsidRPr="003A1EA2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3A1EA2">
        <w:rPr>
          <w:rFonts w:asciiTheme="majorHAnsi" w:hAnsiTheme="majorHAnsi" w:cs="B Nazanin" w:hint="cs"/>
          <w:sz w:val="28"/>
          <w:szCs w:val="28"/>
          <w:rtl/>
        </w:rPr>
        <w:t>چه</w:t>
      </w:r>
      <w:r>
        <w:rPr>
          <w:rFonts w:asciiTheme="majorHAnsi" w:hAnsiTheme="majorHAnsi" w:cs="B Nazanin" w:hint="cs"/>
          <w:sz w:val="28"/>
          <w:szCs w:val="28"/>
          <w:rtl/>
        </w:rPr>
        <w:t xml:space="preserve"> کنیم.</w:t>
      </w:r>
    </w:p>
    <w:p w:rsidR="004B1302" w:rsidRDefault="004B1302" w:rsidP="004B1302">
      <w:pPr>
        <w:bidi/>
        <w:rPr>
          <w:rFonts w:asciiTheme="majorHAnsi" w:hAnsiTheme="majorHAnsi" w:cstheme="majorHAnsi"/>
          <w:sz w:val="28"/>
          <w:szCs w:val="28"/>
          <w:u w:val="single"/>
          <w:rtl/>
          <w:lang w:bidi="fa-IR"/>
        </w:rPr>
      </w:pPr>
    </w:p>
    <w:p w:rsidR="004B1302" w:rsidRPr="004B1302" w:rsidRDefault="004B1302" w:rsidP="004B1302">
      <w:pPr>
        <w:bidi/>
        <w:rPr>
          <w:rFonts w:asciiTheme="majorHAnsi" w:hAnsiTheme="majorHAnsi" w:cstheme="majorHAnsi"/>
          <w:sz w:val="28"/>
          <w:szCs w:val="28"/>
          <w:u w:val="single"/>
          <w:rtl/>
          <w:lang w:bidi="fa-IR"/>
        </w:rPr>
      </w:pPr>
    </w:p>
    <w:sectPr w:rsidR="004B1302" w:rsidRPr="004B1302" w:rsidSect="004B130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1C6"/>
    <w:multiLevelType w:val="hybridMultilevel"/>
    <w:tmpl w:val="5BE0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927B3"/>
    <w:multiLevelType w:val="hybridMultilevel"/>
    <w:tmpl w:val="5E2E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8D"/>
    <w:rsid w:val="000524A3"/>
    <w:rsid w:val="00205943"/>
    <w:rsid w:val="002F3F7E"/>
    <w:rsid w:val="003A1EA2"/>
    <w:rsid w:val="004B1302"/>
    <w:rsid w:val="004D1247"/>
    <w:rsid w:val="008014C6"/>
    <w:rsid w:val="008D6FDB"/>
    <w:rsid w:val="009444C6"/>
    <w:rsid w:val="00B4505F"/>
    <w:rsid w:val="00E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23B2"/>
  <w15:chartTrackingRefBased/>
  <w15:docId w15:val="{C2AC277C-306D-4A17-ADBA-4FB59213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F7E"/>
    <w:pPr>
      <w:ind w:left="720"/>
      <w:contextualSpacing/>
    </w:pPr>
  </w:style>
  <w:style w:type="table" w:styleId="TableGrid">
    <w:name w:val="Table Grid"/>
    <w:basedOn w:val="TableNormal"/>
    <w:uiPriority w:val="39"/>
    <w:rsid w:val="0080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014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8014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8014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052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D653-05D8-4B74-90F3-219F405B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Shafie</dc:creator>
  <cp:keywords/>
  <dc:description/>
  <cp:lastModifiedBy>Saeed Shafie</cp:lastModifiedBy>
  <cp:revision>6</cp:revision>
  <dcterms:created xsi:type="dcterms:W3CDTF">2021-12-02T19:45:00Z</dcterms:created>
  <dcterms:modified xsi:type="dcterms:W3CDTF">2021-12-02T21:02:00Z</dcterms:modified>
</cp:coreProperties>
</file>