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066CE8">
      <w:pPr>
        <w:bidi/>
        <w:spacing w:after="0"/>
        <w:jc w:val="center"/>
        <w:rPr>
          <w:rtl/>
          <w:lang w:bidi="fa-IR"/>
        </w:rPr>
      </w:pPr>
      <w:r>
        <w:rPr>
          <w:rFonts w:hint="cs"/>
          <w:rtl/>
          <w:lang w:bidi="fa-IR"/>
        </w:rPr>
        <w:t xml:space="preserve">گزارش درس </w:t>
      </w:r>
      <w:r w:rsidR="00066CE8">
        <w:rPr>
          <w:rFonts w:hint="cs"/>
          <w:rtl/>
          <w:lang w:bidi="fa-IR"/>
        </w:rPr>
        <w:t>یادگیری ماشین آماری</w:t>
      </w:r>
    </w:p>
    <w:p w:rsidR="00FD66A7" w:rsidRPr="00990A7F" w:rsidRDefault="00FD66A7" w:rsidP="00066CE8">
      <w:pPr>
        <w:bidi/>
        <w:jc w:val="center"/>
        <w:rPr>
          <w:rFonts w:cs="B Titr"/>
          <w:b/>
          <w:bCs/>
          <w:sz w:val="42"/>
          <w:szCs w:val="50"/>
          <w:rtl/>
          <w:lang w:bidi="fa-IR"/>
        </w:rPr>
      </w:pPr>
      <w:r w:rsidRPr="00990A7F">
        <w:rPr>
          <w:rFonts w:cs="B Titr" w:hint="cs"/>
          <w:b/>
          <w:bCs/>
          <w:sz w:val="42"/>
          <w:szCs w:val="50"/>
          <w:rtl/>
          <w:lang w:bidi="fa-IR"/>
        </w:rPr>
        <w:t>«</w:t>
      </w:r>
      <w:r w:rsidR="00066CE8" w:rsidRPr="00066CE8">
        <w:t xml:space="preserve"> </w:t>
      </w:r>
      <w:r w:rsidR="00066CE8">
        <w:rPr>
          <w:rFonts w:cs="B Titr" w:hint="cs"/>
          <w:b/>
          <w:bCs/>
          <w:sz w:val="50"/>
          <w:szCs w:val="50"/>
          <w:rtl/>
          <w:lang w:bidi="fa-IR"/>
        </w:rPr>
        <w:t xml:space="preserve">آزمایش کامپیوتری </w:t>
      </w:r>
      <w:r w:rsidR="00066CE8">
        <w:rPr>
          <w:rFonts w:cs="B Titr"/>
          <w:b/>
          <w:bCs/>
          <w:sz w:val="42"/>
          <w:szCs w:val="50"/>
          <w:rtl/>
          <w:lang w:bidi="fa-IR"/>
        </w:rPr>
        <w:t>اول</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00B97A2E">
        <w:rPr>
          <w:rFonts w:hint="cs"/>
          <w:sz w:val="30"/>
          <w:szCs w:val="36"/>
          <w:rtl/>
          <w:lang w:bidi="fa-IR"/>
        </w:rPr>
        <w:t xml:space="preserve">: سعید دادخواه </w:t>
      </w:r>
      <w:r w:rsidR="00B97A2E" w:rsidRPr="002B3E2E">
        <w:rPr>
          <w:rFonts w:hint="cs"/>
          <w:sz w:val="18"/>
          <w:szCs w:val="24"/>
          <w:rtl/>
          <w:lang w:bidi="fa-IR"/>
        </w:rPr>
        <w:t>(۹۲۳۱۰۶۶)</w:t>
      </w:r>
    </w:p>
    <w:p w:rsidR="00990A7F" w:rsidRDefault="00990A7F" w:rsidP="00066CE8">
      <w:pPr>
        <w:bidi/>
        <w:jc w:val="center"/>
        <w:rPr>
          <w:rtl/>
          <w:lang w:bidi="fa-IR"/>
        </w:rPr>
      </w:pPr>
      <w:r w:rsidRPr="00990A7F">
        <w:rPr>
          <w:rFonts w:hint="cs"/>
          <w:sz w:val="30"/>
          <w:szCs w:val="36"/>
          <w:rtl/>
          <w:lang w:bidi="fa-IR"/>
        </w:rPr>
        <w:t xml:space="preserve">استاد: دکتر </w:t>
      </w:r>
      <w:r w:rsidR="00066CE8">
        <w:rPr>
          <w:rFonts w:hint="cs"/>
          <w:sz w:val="30"/>
          <w:szCs w:val="36"/>
          <w:rtl/>
          <w:lang w:bidi="fa-IR"/>
        </w:rPr>
        <w:t>نیک‌آبادی</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066CE8" w:rsidP="008D27B6">
      <w:pPr>
        <w:bidi/>
        <w:jc w:val="center"/>
        <w:rPr>
          <w:rtl/>
          <w:lang w:bidi="fa-IR"/>
        </w:rPr>
      </w:pPr>
      <w:r>
        <w:rPr>
          <w:rFonts w:hint="cs"/>
          <w:rtl/>
          <w:lang w:bidi="fa-IR"/>
        </w:rPr>
        <w:t>آبان</w:t>
      </w:r>
      <w:r w:rsidR="00990A7F">
        <w:rPr>
          <w:rFonts w:hint="cs"/>
          <w:rtl/>
          <w:lang w:bidi="fa-IR"/>
        </w:rPr>
        <w:t xml:space="preserve"> ۱۳۹</w:t>
      </w:r>
      <w:r w:rsidR="008D27B6">
        <w:rPr>
          <w:rFonts w:hint="cs"/>
          <w:rtl/>
          <w:lang w:bidi="fa-IR"/>
        </w:rPr>
        <w:t>۶</w:t>
      </w:r>
    </w:p>
    <w:p w:rsidR="00854C0C" w:rsidRDefault="00A75B69" w:rsidP="0027145B">
      <w:pPr>
        <w:pStyle w:val="Heading1"/>
        <w:bidi/>
        <w:rPr>
          <w:rtl/>
          <w:lang w:bidi="fa-IR"/>
        </w:rPr>
      </w:pPr>
      <w:r>
        <w:rPr>
          <w:rFonts w:hint="cs"/>
          <w:rtl/>
          <w:lang w:bidi="fa-IR"/>
        </w:rPr>
        <w:lastRenderedPageBreak/>
        <w:t>مقدمه</w:t>
      </w:r>
    </w:p>
    <w:p w:rsidR="00A75B69" w:rsidRDefault="00A75B69" w:rsidP="003E4E4A">
      <w:pPr>
        <w:bidi/>
        <w:jc w:val="both"/>
        <w:rPr>
          <w:rtl/>
          <w:lang w:bidi="fa-IR"/>
        </w:rPr>
      </w:pPr>
      <w:r>
        <w:rPr>
          <w:rFonts w:hint="cs"/>
          <w:rtl/>
          <w:lang w:bidi="fa-IR"/>
        </w:rPr>
        <w:t xml:space="preserve">تمامی آزمایش‌ها با زبان </w:t>
      </w:r>
      <w:r>
        <w:rPr>
          <w:lang w:bidi="fa-IR"/>
        </w:rPr>
        <w:t>R</w:t>
      </w:r>
      <w:r>
        <w:rPr>
          <w:rFonts w:hint="cs"/>
          <w:rtl/>
          <w:lang w:bidi="fa-IR"/>
        </w:rPr>
        <w:t xml:space="preserve"> انجام شده‌اند. </w:t>
      </w:r>
      <w:r w:rsidR="00A816C8">
        <w:rPr>
          <w:rFonts w:hint="cs"/>
          <w:rtl/>
          <w:lang w:bidi="fa-IR"/>
        </w:rPr>
        <w:t xml:space="preserve">برای تولید </w:t>
      </w:r>
      <w:r>
        <w:rPr>
          <w:rFonts w:hint="cs"/>
          <w:rtl/>
          <w:lang w:bidi="fa-IR"/>
        </w:rPr>
        <w:t xml:space="preserve">نمودارها </w:t>
      </w:r>
      <w:r w:rsidR="00A816C8">
        <w:rPr>
          <w:rFonts w:hint="cs"/>
          <w:rtl/>
          <w:lang w:bidi="fa-IR"/>
        </w:rPr>
        <w:t xml:space="preserve">از </w:t>
      </w:r>
      <w:r>
        <w:rPr>
          <w:rFonts w:hint="cs"/>
          <w:rtl/>
          <w:lang w:bidi="fa-IR"/>
        </w:rPr>
        <w:t xml:space="preserve">کتابخانه </w:t>
      </w:r>
      <w:r>
        <w:rPr>
          <w:lang w:bidi="fa-IR"/>
        </w:rPr>
        <w:t>ggplot2</w:t>
      </w:r>
      <w:r w:rsidR="00A816C8">
        <w:rPr>
          <w:rFonts w:hint="cs"/>
          <w:rtl/>
          <w:lang w:bidi="fa-IR"/>
        </w:rPr>
        <w:t>،</w:t>
      </w:r>
      <w:r>
        <w:rPr>
          <w:rFonts w:hint="cs"/>
          <w:rtl/>
          <w:lang w:bidi="fa-IR"/>
        </w:rPr>
        <w:t xml:space="preserve"> در آزمایش‌هایی که نیاز بود چند نمودار کنار هم رسم شود از کتابخانه </w:t>
      </w:r>
      <w:r>
        <w:rPr>
          <w:lang w:bidi="fa-IR"/>
        </w:rPr>
        <w:t>gridExtra</w:t>
      </w:r>
      <w:r>
        <w:rPr>
          <w:rFonts w:hint="cs"/>
          <w:rtl/>
          <w:lang w:bidi="fa-IR"/>
        </w:rPr>
        <w:t xml:space="preserve"> </w:t>
      </w:r>
      <w:r w:rsidR="00A816C8">
        <w:rPr>
          <w:rFonts w:hint="cs"/>
          <w:rtl/>
          <w:lang w:bidi="fa-IR"/>
        </w:rPr>
        <w:t xml:space="preserve">و در آزمایش شماره ۱۴ که باید متغیرهای تصادفی با </w:t>
      </w:r>
      <w:r w:rsidR="00A816C8">
        <w:rPr>
          <w:lang w:bidi="fa-IR"/>
        </w:rPr>
        <w:t>correlation</w:t>
      </w:r>
      <w:r w:rsidR="00A816C8">
        <w:rPr>
          <w:rFonts w:hint="cs"/>
          <w:rtl/>
          <w:lang w:bidi="fa-IR"/>
        </w:rPr>
        <w:t xml:space="preserve"> تولید می‌کردیم از کتابخانه </w:t>
      </w:r>
      <w:r w:rsidR="00A816C8">
        <w:rPr>
          <w:lang w:bidi="fa-IR"/>
        </w:rPr>
        <w:t>MASS</w:t>
      </w:r>
      <w:r w:rsidR="00A816C8">
        <w:rPr>
          <w:rFonts w:hint="cs"/>
          <w:rtl/>
          <w:lang w:bidi="fa-IR"/>
        </w:rPr>
        <w:t xml:space="preserve"> استفاده شده است. در ابتدای هر تمرین از دستور </w:t>
      </w:r>
      <w:r w:rsidR="00A816C8">
        <w:rPr>
          <w:lang w:bidi="fa-IR"/>
        </w:rPr>
        <w:t>rm(ls())</w:t>
      </w:r>
      <w:r w:rsidR="00A816C8">
        <w:rPr>
          <w:rFonts w:hint="cs"/>
          <w:rtl/>
          <w:lang w:bidi="fa-IR"/>
        </w:rPr>
        <w:t xml:space="preserve"> برای پاکسازی متغیرهای قبلی محیط استفاده شده است. همچنین در صورتی که در آزمایش نیاز به تولید داده تصادفی بود سید برابر عدد ۹۲۳۱۰۶۶ (شماره دانشجویی گردآورنده) قرار گرفته است</w:t>
      </w:r>
      <w:r w:rsidR="003E3DB8">
        <w:rPr>
          <w:rFonts w:hint="cs"/>
          <w:rtl/>
          <w:lang w:bidi="fa-IR"/>
        </w:rPr>
        <w:t xml:space="preserve"> تا نتایج اجرای چند باره‌ی دسته‌</w:t>
      </w:r>
      <w:r w:rsidR="003E4E4A">
        <w:rPr>
          <w:rFonts w:hint="cs"/>
          <w:rtl/>
          <w:lang w:bidi="fa-IR"/>
        </w:rPr>
        <w:t xml:space="preserve">کدها دقیقا مشابه </w:t>
      </w:r>
      <w:r w:rsidR="00D875FE">
        <w:rPr>
          <w:rFonts w:hint="cs"/>
          <w:rtl/>
          <w:lang w:bidi="fa-IR"/>
        </w:rPr>
        <w:t xml:space="preserve">یکدیگر و مخصوصا </w:t>
      </w:r>
      <w:r w:rsidR="003E4E4A">
        <w:rPr>
          <w:rFonts w:hint="cs"/>
          <w:rtl/>
          <w:lang w:bidi="fa-IR"/>
        </w:rPr>
        <w:t>گزارش باشد</w:t>
      </w:r>
      <w:r w:rsidR="00A816C8">
        <w:rPr>
          <w:rFonts w:hint="cs"/>
          <w:rtl/>
          <w:lang w:bidi="fa-IR"/>
        </w:rPr>
        <w:t>.</w:t>
      </w:r>
    </w:p>
    <w:p w:rsidR="003E3DB8" w:rsidRDefault="003E3DB8" w:rsidP="003E3DB8">
      <w:pPr>
        <w:pStyle w:val="Heading1"/>
        <w:bidi/>
        <w:rPr>
          <w:rFonts w:hint="cs"/>
          <w:rtl/>
          <w:lang w:bidi="fa-IR"/>
        </w:rPr>
      </w:pPr>
      <w:r>
        <w:rPr>
          <w:rFonts w:hint="cs"/>
          <w:rtl/>
          <w:lang w:bidi="fa-IR"/>
        </w:rPr>
        <w:t>پیشنیازهای اجرای کدها</w:t>
      </w:r>
    </w:p>
    <w:p w:rsidR="003E3DB8" w:rsidRDefault="003E3DB8" w:rsidP="003E3DB8">
      <w:pPr>
        <w:pStyle w:val="ListParagraph"/>
        <w:numPr>
          <w:ilvl w:val="0"/>
          <w:numId w:val="5"/>
        </w:numPr>
        <w:bidi/>
        <w:rPr>
          <w:lang w:bidi="fa-IR"/>
        </w:rPr>
      </w:pPr>
      <w:r>
        <w:rPr>
          <w:rFonts w:hint="cs"/>
          <w:rtl/>
          <w:lang w:bidi="fa-IR"/>
        </w:rPr>
        <w:t xml:space="preserve">زبان </w:t>
      </w:r>
      <w:r>
        <w:rPr>
          <w:lang w:bidi="fa-IR"/>
        </w:rPr>
        <w:t>R</w:t>
      </w:r>
    </w:p>
    <w:p w:rsidR="003E3DB8" w:rsidRDefault="003E3DB8" w:rsidP="003E3DB8">
      <w:pPr>
        <w:pStyle w:val="ListParagraph"/>
        <w:numPr>
          <w:ilvl w:val="0"/>
          <w:numId w:val="5"/>
        </w:numPr>
        <w:bidi/>
        <w:rPr>
          <w:rFonts w:hint="cs"/>
          <w:lang w:bidi="fa-IR"/>
        </w:rPr>
      </w:pPr>
      <w:r>
        <w:rPr>
          <w:rFonts w:hint="cs"/>
          <w:rtl/>
          <w:lang w:bidi="fa-IR"/>
        </w:rPr>
        <w:t>کتابخانه‌های مورد نیاز</w:t>
      </w:r>
    </w:p>
    <w:p w:rsidR="003E3DB8" w:rsidRDefault="003E3DB8" w:rsidP="003E3DB8">
      <w:pPr>
        <w:pStyle w:val="ListParagraph"/>
        <w:numPr>
          <w:ilvl w:val="1"/>
          <w:numId w:val="5"/>
        </w:numPr>
        <w:bidi/>
        <w:rPr>
          <w:lang w:bidi="fa-IR"/>
        </w:rPr>
      </w:pPr>
      <w:r>
        <w:rPr>
          <w:lang w:bidi="fa-IR"/>
        </w:rPr>
        <w:t>ggplot2</w:t>
      </w:r>
    </w:p>
    <w:p w:rsidR="003E3DB8" w:rsidRDefault="003E3DB8" w:rsidP="003E3DB8">
      <w:pPr>
        <w:pStyle w:val="ListParagraph"/>
        <w:numPr>
          <w:ilvl w:val="1"/>
          <w:numId w:val="5"/>
        </w:numPr>
        <w:bidi/>
        <w:rPr>
          <w:lang w:bidi="fa-IR"/>
        </w:rPr>
      </w:pPr>
      <w:r>
        <w:rPr>
          <w:lang w:bidi="fa-IR"/>
        </w:rPr>
        <w:t>gridExtra</w:t>
      </w:r>
    </w:p>
    <w:p w:rsidR="003E3DB8" w:rsidRDefault="003E3DB8" w:rsidP="003E3DB8">
      <w:pPr>
        <w:pStyle w:val="ListParagraph"/>
        <w:numPr>
          <w:ilvl w:val="1"/>
          <w:numId w:val="5"/>
        </w:numPr>
        <w:bidi/>
        <w:rPr>
          <w:lang w:bidi="fa-IR"/>
        </w:rPr>
      </w:pPr>
      <w:r>
        <w:rPr>
          <w:lang w:bidi="fa-IR"/>
        </w:rPr>
        <w:t>MASS</w:t>
      </w:r>
    </w:p>
    <w:p w:rsidR="008A762D" w:rsidRDefault="003E3DB8" w:rsidP="003E3DB8">
      <w:pPr>
        <w:bidi/>
        <w:jc w:val="both"/>
        <w:rPr>
          <w:rtl/>
          <w:lang w:bidi="fa-IR"/>
        </w:rPr>
      </w:pPr>
      <w:r>
        <w:rPr>
          <w:rFonts w:hint="cs"/>
          <w:rtl/>
          <w:lang w:bidi="fa-IR"/>
        </w:rPr>
        <w:t>دسته‌کدها به شکلی نوشته شده‌اند که هربار وجود کتابخانه‌های مورد نیاز را تست می‌کنند و در صورتی که کتابخانه مورد نظر وجود نداشت آن را دانلود و نصب می‌کنند.</w:t>
      </w:r>
    </w:p>
    <w:p w:rsidR="008A762D" w:rsidRDefault="008A762D">
      <w:pPr>
        <w:rPr>
          <w:rtl/>
          <w:lang w:bidi="fa-IR"/>
        </w:rPr>
      </w:pPr>
      <w:r>
        <w:rPr>
          <w:rtl/>
          <w:lang w:bidi="fa-IR"/>
        </w:rPr>
        <w:br w:type="page"/>
      </w:r>
    </w:p>
    <w:p w:rsidR="003E3DB8" w:rsidRPr="003E3DB8" w:rsidRDefault="003E3DB8" w:rsidP="003E3DB8">
      <w:pPr>
        <w:bidi/>
        <w:jc w:val="both"/>
        <w:rPr>
          <w:lang w:bidi="fa-IR"/>
        </w:rPr>
      </w:pPr>
    </w:p>
    <w:p w:rsidR="00A75B69" w:rsidRPr="00A75B69" w:rsidRDefault="00A75B69" w:rsidP="00A75B69">
      <w:pPr>
        <w:pStyle w:val="Heading1"/>
        <w:bidi/>
        <w:rPr>
          <w:rtl/>
          <w:lang w:bidi="fa-IR"/>
        </w:rPr>
      </w:pPr>
      <w:r>
        <w:rPr>
          <w:rFonts w:hint="cs"/>
          <w:rtl/>
          <w:lang w:bidi="fa-IR"/>
        </w:rPr>
        <w:t>آزمایش ۱</w:t>
      </w:r>
    </w:p>
    <w:p w:rsidR="0027145B" w:rsidRDefault="00F663BA" w:rsidP="00F663BA">
      <w:pPr>
        <w:bidi/>
        <w:rPr>
          <w:rtl/>
          <w:lang w:bidi="fa-IR"/>
        </w:rPr>
      </w:pPr>
      <w:r>
        <w:rPr>
          <w:rFonts w:hint="cs"/>
          <w:rtl/>
          <w:lang w:bidi="fa-IR"/>
        </w:rPr>
        <w:t xml:space="preserve">تصویر زیر نمونه‌ای از </w:t>
      </w:r>
      <w:r w:rsidR="0027145B">
        <w:rPr>
          <w:rFonts w:hint="cs"/>
          <w:rtl/>
          <w:lang w:bidi="fa-IR"/>
        </w:rPr>
        <w:t xml:space="preserve">خروجی </w:t>
      </w:r>
      <w:r>
        <w:rPr>
          <w:rFonts w:hint="cs"/>
          <w:rtl/>
          <w:lang w:bidi="fa-IR"/>
        </w:rPr>
        <w:t xml:space="preserve">آزمایش </w:t>
      </w:r>
      <w:r w:rsidR="0027145B">
        <w:rPr>
          <w:rFonts w:hint="cs"/>
          <w:rtl/>
          <w:lang w:bidi="fa-IR"/>
        </w:rPr>
        <w:t>است.</w:t>
      </w:r>
    </w:p>
    <w:p w:rsidR="0027145B" w:rsidRDefault="0027145B" w:rsidP="00226A39">
      <w:pPr>
        <w:bidi/>
        <w:jc w:val="center"/>
        <w:rPr>
          <w:rtl/>
          <w:lang w:bidi="fa-IR"/>
        </w:rPr>
      </w:pPr>
      <w:r>
        <w:rPr>
          <w:noProof/>
          <w:rtl/>
        </w:rPr>
        <w:drawing>
          <wp:inline distT="0" distB="0" distL="0" distR="0">
            <wp:extent cx="5743201"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a:extLst>
                        <a:ext uri="{28A0092B-C50C-407E-A947-70E740481C1C}">
                          <a14:useLocalDpi xmlns:a14="http://schemas.microsoft.com/office/drawing/2010/main" val="0"/>
                        </a:ext>
                      </a:extLst>
                    </a:blip>
                    <a:stretch>
                      <a:fillRect/>
                    </a:stretch>
                  </pic:blipFill>
                  <pic:spPr>
                    <a:xfrm>
                      <a:off x="0" y="0"/>
                      <a:ext cx="5754267" cy="3235196"/>
                    </a:xfrm>
                    <a:prstGeom prst="rect">
                      <a:avLst/>
                    </a:prstGeom>
                  </pic:spPr>
                </pic:pic>
              </a:graphicData>
            </a:graphic>
          </wp:inline>
        </w:drawing>
      </w:r>
    </w:p>
    <w:p w:rsidR="0027145B" w:rsidRDefault="009B624F" w:rsidP="0027145B">
      <w:pPr>
        <w:bidi/>
        <w:jc w:val="both"/>
        <w:rPr>
          <w:rtl/>
          <w:lang w:bidi="fa-IR"/>
        </w:rPr>
      </w:pPr>
      <w:r>
        <w:rPr>
          <w:rFonts w:hint="cs"/>
          <w:rtl/>
          <w:lang w:bidi="fa-IR"/>
        </w:rPr>
        <w:t xml:space="preserve">اگر آزمایش پرتاب سکه را انجام دهیم و میانگین تعداد رو آمدن را حساب کنیم به نمودارهای فوق می‌رسیم. </w:t>
      </w:r>
      <w:r w:rsidR="0027145B">
        <w:rPr>
          <w:rFonts w:hint="cs"/>
          <w:rtl/>
          <w:lang w:bidi="fa-IR"/>
        </w:rPr>
        <w:t xml:space="preserve">همانطور که مشاهده می‌شود </w:t>
      </w:r>
      <w:r>
        <w:rPr>
          <w:rFonts w:hint="cs"/>
          <w:rtl/>
          <w:lang w:bidi="fa-IR"/>
        </w:rPr>
        <w:t xml:space="preserve">در ابتدا ممکن است فاصله میانگین با </w:t>
      </w:r>
      <w:r>
        <w:rPr>
          <w:lang w:bidi="fa-IR"/>
        </w:rPr>
        <w:t>p</w:t>
      </w:r>
      <w:r>
        <w:rPr>
          <w:rFonts w:hint="cs"/>
          <w:rtl/>
          <w:lang w:bidi="fa-IR"/>
        </w:rPr>
        <w:t xml:space="preserve"> در نظر گرفته شده زیاد باشد ولی </w:t>
      </w:r>
      <w:r w:rsidR="0027145B">
        <w:rPr>
          <w:rFonts w:hint="cs"/>
          <w:rtl/>
          <w:lang w:bidi="fa-IR"/>
        </w:rPr>
        <w:t xml:space="preserve">با افزایش تعداد آزمایش‌ها میانگین نمونه‌ها به </w:t>
      </w:r>
      <w:r w:rsidR="0027145B">
        <w:rPr>
          <w:lang w:bidi="fa-IR"/>
        </w:rPr>
        <w:t>p</w:t>
      </w:r>
      <w:r w:rsidR="0027145B">
        <w:rPr>
          <w:rFonts w:hint="cs"/>
          <w:rtl/>
          <w:lang w:bidi="fa-IR"/>
        </w:rPr>
        <w:t xml:space="preserve"> نزدیک می‌شود. تئوری </w:t>
      </w:r>
      <w:r w:rsidR="0027145B">
        <w:rPr>
          <w:lang w:bidi="fa-IR"/>
        </w:rPr>
        <w:t>The Weak Law of Large Numbers</w:t>
      </w:r>
      <w:r w:rsidR="0027145B">
        <w:rPr>
          <w:rFonts w:hint="cs"/>
          <w:rtl/>
          <w:lang w:bidi="fa-IR"/>
        </w:rPr>
        <w:t xml:space="preserve"> بیان کننده همین قضیه است.</w:t>
      </w:r>
    </w:p>
    <w:p w:rsidR="009B624F" w:rsidRDefault="00234A41" w:rsidP="009B624F">
      <w:pPr>
        <w:pStyle w:val="Heading1"/>
        <w:bidi/>
        <w:rPr>
          <w:rtl/>
          <w:lang w:bidi="fa-IR"/>
        </w:rPr>
      </w:pPr>
      <w:r>
        <w:rPr>
          <w:rFonts w:hint="cs"/>
          <w:rtl/>
          <w:lang w:bidi="fa-IR"/>
        </w:rPr>
        <w:t>آزمایش ۲</w:t>
      </w:r>
    </w:p>
    <w:p w:rsidR="00F663BA" w:rsidRDefault="00F663BA" w:rsidP="00F663BA">
      <w:pPr>
        <w:bidi/>
        <w:jc w:val="both"/>
        <w:rPr>
          <w:lang w:bidi="fa-IR"/>
        </w:rPr>
      </w:pPr>
      <w:r>
        <w:rPr>
          <w:rFonts w:hint="cs"/>
          <w:rtl/>
          <w:lang w:bidi="fa-IR"/>
        </w:rPr>
        <w:t xml:space="preserve">با همان استدلال آزمایش اول با این تفاوت که طرفین را در تعداد تکرار آزمایش یعنی </w:t>
      </w:r>
      <w:r>
        <w:rPr>
          <w:lang w:bidi="fa-IR"/>
        </w:rPr>
        <w:t>n</w:t>
      </w:r>
      <w:r>
        <w:rPr>
          <w:rFonts w:hint="cs"/>
          <w:rtl/>
          <w:lang w:bidi="fa-IR"/>
        </w:rPr>
        <w:t xml:space="preserve"> ضرب کنیم می‌توان انتظار داشت توضیحات آزمایش اتفاق بیافتد یعنی مقدار </w:t>
      </w:r>
      <w:r>
        <w:rPr>
          <w:lang w:bidi="fa-IR"/>
        </w:rPr>
        <w:t>X</w:t>
      </w:r>
      <w:r>
        <w:rPr>
          <w:rFonts w:hint="cs"/>
          <w:rtl/>
          <w:lang w:bidi="fa-IR"/>
        </w:rPr>
        <w:t xml:space="preserve"> به مقدار </w:t>
      </w:r>
      <w:r>
        <w:rPr>
          <w:lang w:bidi="fa-IR"/>
        </w:rPr>
        <w:t>np</w:t>
      </w:r>
      <w:r>
        <w:rPr>
          <w:rFonts w:hint="cs"/>
          <w:rtl/>
          <w:lang w:bidi="fa-IR"/>
        </w:rPr>
        <w:t xml:space="preserve"> نزدیک شود.</w:t>
      </w:r>
    </w:p>
    <w:p w:rsidR="00F663BA" w:rsidRDefault="00F663BA" w:rsidP="00F663BA">
      <w:pPr>
        <w:bidi/>
        <w:rPr>
          <w:lang w:bidi="fa-IR"/>
        </w:rPr>
      </w:pPr>
      <w:r>
        <w:rPr>
          <w:rFonts w:hint="cs"/>
          <w:rtl/>
          <w:lang w:bidi="fa-IR"/>
        </w:rPr>
        <w:t>تصویر زیر نمونه‌ای از اجرای آزمایش است.</w:t>
      </w:r>
    </w:p>
    <w:p w:rsidR="00F663BA" w:rsidRDefault="00F663BA" w:rsidP="00F663BA">
      <w:pPr>
        <w:bidi/>
        <w:jc w:val="center"/>
        <w:rPr>
          <w:lang w:bidi="fa-IR"/>
        </w:rPr>
      </w:pPr>
      <w:r>
        <w:rPr>
          <w:noProof/>
        </w:rPr>
        <w:lastRenderedPageBreak/>
        <w:drawing>
          <wp:inline distT="0" distB="0" distL="0" distR="0">
            <wp:extent cx="5943113" cy="3341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F663BA" w:rsidRDefault="00F663BA" w:rsidP="00F663BA">
      <w:pPr>
        <w:pStyle w:val="Heading1"/>
        <w:bidi/>
        <w:rPr>
          <w:rtl/>
          <w:lang w:bidi="fa-IR"/>
        </w:rPr>
      </w:pPr>
      <w:r>
        <w:rPr>
          <w:rFonts w:hint="cs"/>
          <w:rtl/>
          <w:lang w:bidi="fa-IR"/>
        </w:rPr>
        <w:t>آزمایش ۳</w:t>
      </w:r>
    </w:p>
    <w:p w:rsidR="00470990" w:rsidRDefault="00470990" w:rsidP="00FC3EA0">
      <w:pPr>
        <w:bidi/>
        <w:jc w:val="both"/>
        <w:rPr>
          <w:rFonts w:eastAsiaTheme="minorEastAsia"/>
          <w:rtl/>
          <w:lang w:bidi="fa-IR"/>
        </w:rPr>
      </w:pPr>
      <w:r>
        <w:rPr>
          <w:rFonts w:hint="cs"/>
          <w:rtl/>
          <w:lang w:bidi="fa-IR"/>
        </w:rPr>
        <w:t xml:space="preserve">با توجه به استدلال لزوم تعویض درب انتخابی در مسئله </w:t>
      </w:r>
      <w:r>
        <w:rPr>
          <w:lang w:bidi="fa-IR"/>
        </w:rPr>
        <w:t>Monty Hall</w:t>
      </w:r>
      <w:r>
        <w:rPr>
          <w:rFonts w:hint="cs"/>
          <w:rtl/>
          <w:lang w:bidi="fa-IR"/>
        </w:rPr>
        <w:t xml:space="preserve"> و با توجه به این که اگر درب را تعویض نکنیم احتمال برابر </w:t>
      </w:r>
      <m:oMath>
        <m:f>
          <m:fPr>
            <m:ctrlPr>
              <w:rPr>
                <w:rFonts w:ascii="Cambria Math" w:hAnsi="Cambria Math"/>
                <w:lang w:bidi="fa-IR"/>
              </w:rPr>
            </m:ctrlPr>
          </m:fPr>
          <m:num>
            <m:r>
              <m:rPr>
                <m:sty m:val="p"/>
              </m:rPr>
              <w:rPr>
                <w:rFonts w:ascii="Cambria Math" w:hAnsi="Cambria Math"/>
                <w:lang w:bidi="fa-IR"/>
              </w:rPr>
              <m:t>1</m:t>
            </m:r>
          </m:num>
          <m:den>
            <m:r>
              <m:rPr>
                <m:sty m:val="p"/>
              </m:rPr>
              <w:rPr>
                <w:rFonts w:ascii="Cambria Math" w:hAnsi="Cambria Math"/>
                <w:lang w:bidi="fa-IR"/>
              </w:rPr>
              <m:t>3</m:t>
            </m:r>
          </m:den>
        </m:f>
      </m:oMath>
      <w:r>
        <w:rPr>
          <w:rFonts w:eastAsiaTheme="minorEastAsia" w:hint="cs"/>
          <w:rtl/>
          <w:lang w:bidi="fa-IR"/>
        </w:rPr>
        <w:t xml:space="preserve"> و اگر تعویض کنیم برابر </w:t>
      </w:r>
      <m:oMath>
        <m:f>
          <m:fPr>
            <m:ctrlPr>
              <w:rPr>
                <w:rFonts w:ascii="Cambria Math" w:eastAsiaTheme="minorEastAsia" w:hAnsi="Cambria Math"/>
                <w:lang w:bidi="fa-IR"/>
              </w:rPr>
            </m:ctrlPr>
          </m:fPr>
          <m:num>
            <m:r>
              <m:rPr>
                <m:sty m:val="p"/>
              </m:rPr>
              <w:rPr>
                <w:rFonts w:ascii="Cambria Math" w:eastAsiaTheme="minorEastAsia" w:hAnsi="Cambria Math"/>
                <w:lang w:bidi="fa-IR"/>
              </w:rPr>
              <m:t>2</m:t>
            </m:r>
          </m:num>
          <m:den>
            <m:r>
              <m:rPr>
                <m:sty m:val="p"/>
              </m:rPr>
              <w:rPr>
                <w:rFonts w:ascii="Cambria Math" w:eastAsiaTheme="minorEastAsia" w:hAnsi="Cambria Math"/>
                <w:lang w:bidi="fa-IR"/>
              </w:rPr>
              <m:t>3</m:t>
            </m:r>
          </m:den>
        </m:f>
      </m:oMath>
      <w:r>
        <w:rPr>
          <w:rFonts w:eastAsiaTheme="minorEastAsia" w:hint="cs"/>
          <w:rtl/>
          <w:lang w:bidi="fa-IR"/>
        </w:rPr>
        <w:t xml:space="preserve"> خواهد بود. خروجی زیر نمونه‌ای از اجرای آزمایش است.</w:t>
      </w:r>
    </w:p>
    <w:p w:rsidR="00332130" w:rsidRPr="00332130" w:rsidRDefault="00332130" w:rsidP="0033213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6600"/>
          <w:sz w:val="20"/>
          <w:szCs w:val="20"/>
        </w:rPr>
      </w:pPr>
      <w:r w:rsidRPr="00332130">
        <w:rPr>
          <w:rFonts w:ascii="Consolas" w:eastAsia="Times New Roman" w:hAnsi="Consolas" w:cs="Courier New"/>
          <w:color w:val="FFFFFF"/>
          <w:sz w:val="20"/>
          <w:szCs w:val="20"/>
        </w:rPr>
        <w:t>[1] "Winning probability if we change the door: 0.66700"</w:t>
      </w:r>
    </w:p>
    <w:p w:rsidR="00332130" w:rsidRPr="00332130" w:rsidRDefault="00332130" w:rsidP="0033213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332130">
        <w:rPr>
          <w:rFonts w:ascii="Consolas" w:eastAsia="Times New Roman" w:hAnsi="Consolas" w:cs="Courier New"/>
          <w:color w:val="FFFFFF"/>
          <w:sz w:val="20"/>
          <w:szCs w:val="20"/>
        </w:rPr>
        <w:t>[1] "Winning probability if we don't change the door: 0.33800"</w:t>
      </w:r>
    </w:p>
    <w:p w:rsidR="00FC3EA0" w:rsidRDefault="00FC3EA0" w:rsidP="00FC3EA0">
      <w:pPr>
        <w:jc w:val="both"/>
        <w:rPr>
          <w:rFonts w:eastAsiaTheme="minorEastAsia"/>
          <w:rtl/>
          <w:lang w:bidi="fa-IR"/>
        </w:rPr>
      </w:pPr>
    </w:p>
    <w:p w:rsidR="00470990" w:rsidRDefault="00470990" w:rsidP="00470990">
      <w:pPr>
        <w:pStyle w:val="Heading1"/>
        <w:bidi/>
        <w:rPr>
          <w:lang w:bidi="fa-IR"/>
        </w:rPr>
      </w:pPr>
      <w:r>
        <w:rPr>
          <w:rFonts w:hint="cs"/>
          <w:rtl/>
          <w:lang w:bidi="fa-IR"/>
        </w:rPr>
        <w:t>آزمایش ۴</w:t>
      </w:r>
    </w:p>
    <w:p w:rsidR="00C07365" w:rsidRPr="00C07365" w:rsidRDefault="00C07365" w:rsidP="008C4C49">
      <w:pPr>
        <w:bidi/>
        <w:jc w:val="both"/>
        <w:rPr>
          <w:rtl/>
          <w:lang w:bidi="fa-IR"/>
        </w:rPr>
      </w:pPr>
      <w:r>
        <w:rPr>
          <w:rFonts w:hint="cs"/>
          <w:rtl/>
          <w:lang w:bidi="fa-IR"/>
        </w:rPr>
        <w:t xml:space="preserve">در قسمت </w:t>
      </w:r>
      <w:r>
        <w:rPr>
          <w:lang w:bidi="fa-IR"/>
        </w:rPr>
        <w:t>a</w:t>
      </w:r>
      <w:r>
        <w:rPr>
          <w:rFonts w:hint="cs"/>
          <w:rtl/>
          <w:lang w:bidi="fa-IR"/>
        </w:rPr>
        <w:t xml:space="preserve"> از </w:t>
      </w:r>
      <w:r>
        <w:rPr>
          <w:lang w:bidi="fa-IR"/>
        </w:rPr>
        <w:t>CDF</w:t>
      </w:r>
      <w:r>
        <w:rPr>
          <w:rFonts w:hint="cs"/>
          <w:rtl/>
          <w:lang w:bidi="fa-IR"/>
        </w:rPr>
        <w:t xml:space="preserve"> استفاده می‌شود. در قسمت </w:t>
      </w:r>
      <w:r>
        <w:rPr>
          <w:lang w:bidi="fa-IR"/>
        </w:rPr>
        <w:t>b</w:t>
      </w:r>
      <w:r>
        <w:rPr>
          <w:rFonts w:hint="cs"/>
          <w:rtl/>
          <w:lang w:bidi="fa-IR"/>
        </w:rPr>
        <w:t xml:space="preserve"> از </w:t>
      </w:r>
      <w:r>
        <w:rPr>
          <w:lang w:bidi="fa-IR"/>
        </w:rPr>
        <w:t>1 – CDF</w:t>
      </w:r>
      <w:r>
        <w:rPr>
          <w:rFonts w:hint="cs"/>
          <w:rtl/>
          <w:lang w:bidi="fa-IR"/>
        </w:rPr>
        <w:t xml:space="preserve"> استفاده می‌شود. در قسمت </w:t>
      </w:r>
      <w:r>
        <w:rPr>
          <w:lang w:bidi="fa-IR"/>
        </w:rPr>
        <w:t>c</w:t>
      </w:r>
      <w:r>
        <w:rPr>
          <w:rFonts w:hint="cs"/>
          <w:rtl/>
          <w:lang w:bidi="fa-IR"/>
        </w:rPr>
        <w:t xml:space="preserve"> از </w:t>
      </w:r>
      <w:r>
        <w:rPr>
          <w:lang w:bidi="fa-IR"/>
        </w:rPr>
        <w:t>Inverse of CDF</w:t>
      </w:r>
      <w:r>
        <w:rPr>
          <w:rFonts w:hint="cs"/>
          <w:rtl/>
          <w:lang w:bidi="fa-IR"/>
        </w:rPr>
        <w:t xml:space="preserve"> استفاده می‌شود. در قسمت </w:t>
      </w:r>
      <w:r>
        <w:rPr>
          <w:lang w:bidi="fa-IR"/>
        </w:rPr>
        <w:t>d</w:t>
      </w:r>
      <w:r>
        <w:rPr>
          <w:rFonts w:hint="cs"/>
          <w:rtl/>
          <w:lang w:bidi="fa-IR"/>
        </w:rPr>
        <w:t xml:space="preserve"> از </w:t>
      </w:r>
      <w:r>
        <w:rPr>
          <w:lang w:bidi="fa-IR"/>
        </w:rPr>
        <w:t>CDF(a) – CDF(b)</w:t>
      </w:r>
      <w:r>
        <w:rPr>
          <w:rFonts w:hint="cs"/>
          <w:rtl/>
          <w:lang w:bidi="fa-IR"/>
        </w:rPr>
        <w:t xml:space="preserve"> استفاده می‌شود. در قسمت </w:t>
      </w:r>
      <w:r>
        <w:rPr>
          <w:lang w:bidi="fa-IR"/>
        </w:rPr>
        <w:t>e</w:t>
      </w:r>
      <w:r>
        <w:rPr>
          <w:rFonts w:hint="cs"/>
          <w:rtl/>
          <w:lang w:bidi="fa-IR"/>
        </w:rPr>
        <w:t xml:space="preserve"> </w:t>
      </w:r>
      <w:r w:rsidR="008C4C49">
        <w:rPr>
          <w:rFonts w:hint="cs"/>
          <w:rtl/>
          <w:lang w:bidi="fa-IR"/>
        </w:rPr>
        <w:t xml:space="preserve">با استفاده </w:t>
      </w:r>
      <w:r>
        <w:rPr>
          <w:rFonts w:hint="cs"/>
          <w:rtl/>
          <w:lang w:bidi="fa-IR"/>
        </w:rPr>
        <w:t xml:space="preserve">از </w:t>
      </w:r>
      <w:r w:rsidR="008C4C49">
        <w:rPr>
          <w:rFonts w:hint="cs"/>
          <w:rtl/>
          <w:lang w:bidi="fa-IR"/>
        </w:rPr>
        <w:t xml:space="preserve">جست‌وجوی دودویی در بازه میانگین به اضافه انحراف معیار و میانگین به اضافه سه برابر انحراف معیار و </w:t>
      </w:r>
      <w:r>
        <w:rPr>
          <w:lang w:bidi="fa-IR"/>
        </w:rPr>
        <w:t>CDF</w:t>
      </w:r>
      <w:r w:rsidR="008C4C49">
        <w:rPr>
          <w:rFonts w:hint="cs"/>
          <w:rtl/>
          <w:lang w:bidi="fa-IR"/>
        </w:rPr>
        <w:t xml:space="preserve"> مقدار مناسب را پیدا می‌کنیم</w:t>
      </w:r>
      <w:r>
        <w:rPr>
          <w:rFonts w:hint="cs"/>
          <w:rtl/>
          <w:lang w:bidi="fa-IR"/>
        </w:rPr>
        <w:t>.</w:t>
      </w:r>
    </w:p>
    <w:p w:rsidR="00B97A2E" w:rsidRPr="00B97A2E" w:rsidRDefault="00B97A2E" w:rsidP="00B97A2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B97A2E">
        <w:rPr>
          <w:rFonts w:ascii="Consolas" w:eastAsia="Times New Roman" w:hAnsi="Consolas" w:cs="Courier New"/>
          <w:color w:val="FFFFFF"/>
          <w:sz w:val="20"/>
          <w:szCs w:val="20"/>
        </w:rPr>
        <w:t>[1] "P(X &lt; 9) = 0.82711"</w:t>
      </w:r>
    </w:p>
    <w:p w:rsidR="00B97A2E" w:rsidRPr="00B97A2E" w:rsidRDefault="00B97A2E" w:rsidP="00B97A2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B97A2E">
        <w:rPr>
          <w:rFonts w:ascii="Consolas" w:eastAsia="Times New Roman" w:hAnsi="Consolas" w:cs="Courier New"/>
          <w:color w:val="FFFFFF"/>
          <w:sz w:val="20"/>
          <w:szCs w:val="20"/>
        </w:rPr>
        <w:t>[1] "P(X &gt; -3) = 0.97033"</w:t>
      </w:r>
    </w:p>
    <w:p w:rsidR="00B97A2E" w:rsidRPr="00B97A2E" w:rsidRDefault="00B97A2E" w:rsidP="00B97A2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B97A2E">
        <w:rPr>
          <w:rFonts w:ascii="Consolas" w:eastAsia="Times New Roman" w:hAnsi="Consolas" w:cs="Courier New"/>
          <w:color w:val="FFFFFF"/>
          <w:sz w:val="20"/>
          <w:szCs w:val="20"/>
        </w:rPr>
        <w:t>[1] "P(X &gt; x) = 0.05 ==&gt; x = 11.97852"</w:t>
      </w:r>
    </w:p>
    <w:p w:rsidR="00B97A2E" w:rsidRPr="00B97A2E" w:rsidRDefault="00B97A2E" w:rsidP="00B97A2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B97A2E">
        <w:rPr>
          <w:rFonts w:ascii="Consolas" w:eastAsia="Times New Roman" w:hAnsi="Consolas" w:cs="Courier New"/>
          <w:color w:val="FFFFFF"/>
          <w:sz w:val="20"/>
          <w:szCs w:val="20"/>
        </w:rPr>
        <w:t>[1] "P(0 &lt;= X &lt; 4) = 0.28754"</w:t>
      </w:r>
    </w:p>
    <w:p w:rsidR="00B97A2E" w:rsidRPr="00B97A2E" w:rsidRDefault="00B97A2E" w:rsidP="00B97A2E">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B97A2E">
        <w:rPr>
          <w:rFonts w:ascii="Consolas" w:eastAsia="Times New Roman" w:hAnsi="Consolas" w:cs="Courier New"/>
          <w:color w:val="FFFFFF"/>
          <w:sz w:val="20"/>
          <w:szCs w:val="20"/>
        </w:rPr>
        <w:t>[1] "P(|X - mu| &gt; |x|) = 0.05 ==&gt; x = 11.979815"</w:t>
      </w:r>
    </w:p>
    <w:p w:rsidR="00470990" w:rsidRDefault="00470990" w:rsidP="00470990">
      <w:pPr>
        <w:bidi/>
        <w:rPr>
          <w:lang w:bidi="fa-IR"/>
        </w:rPr>
      </w:pPr>
    </w:p>
    <w:p w:rsidR="004A121D" w:rsidRDefault="004A121D" w:rsidP="004A121D">
      <w:pPr>
        <w:pStyle w:val="Heading1"/>
        <w:bidi/>
        <w:rPr>
          <w:rtl/>
          <w:lang w:bidi="fa-IR"/>
        </w:rPr>
      </w:pPr>
      <w:r>
        <w:rPr>
          <w:rFonts w:hint="cs"/>
          <w:rtl/>
          <w:lang w:bidi="fa-IR"/>
        </w:rPr>
        <w:lastRenderedPageBreak/>
        <w:t>آزمایش ۵</w:t>
      </w:r>
    </w:p>
    <w:p w:rsidR="004A121D" w:rsidRPr="005932F1" w:rsidRDefault="004A121D" w:rsidP="005932F1">
      <w:pPr>
        <w:rPr>
          <w:rFonts w:eastAsiaTheme="minorEastAsia"/>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 xml:space="preserve">two or more student in January </m:t>
              </m:r>
              <m:sSup>
                <m:sSupPr>
                  <m:ctrlPr>
                    <w:rPr>
                      <w:rFonts w:ascii="Cambria Math" w:hAnsi="Cambria Math"/>
                      <w:i/>
                      <w:lang w:bidi="fa-IR"/>
                    </w:rPr>
                  </m:ctrlPr>
                </m:sSupPr>
                <m:e>
                  <m:r>
                    <w:rPr>
                      <w:rFonts w:ascii="Cambria Math" w:hAnsi="Cambria Math"/>
                      <w:lang w:bidi="fa-IR"/>
                    </w:rPr>
                    <m:t>1</m:t>
                  </m:r>
                </m:e>
                <m:sup>
                  <m:r>
                    <w:rPr>
                      <w:rFonts w:ascii="Cambria Math" w:hAnsi="Cambria Math"/>
                      <w:lang w:bidi="fa-IR"/>
                    </w:rPr>
                    <m:t>st</m:t>
                  </m:r>
                </m:sup>
              </m:sSup>
            </m:e>
          </m:d>
          <m:r>
            <w:rPr>
              <w:rFonts w:ascii="Cambria Math" w:hAnsi="Cambria Math"/>
              <w:lang w:bidi="fa-IR"/>
            </w:rPr>
            <m:t>=1-P</m:t>
          </m:r>
          <m:d>
            <m:dPr>
              <m:ctrlPr>
                <w:rPr>
                  <w:rFonts w:ascii="Cambria Math" w:hAnsi="Cambria Math"/>
                  <w:i/>
                  <w:lang w:bidi="fa-IR"/>
                </w:rPr>
              </m:ctrlPr>
            </m:dPr>
            <m:e>
              <m:r>
                <w:rPr>
                  <w:rFonts w:ascii="Cambria Math" w:hAnsi="Cambria Math"/>
                  <w:lang w:bidi="fa-IR"/>
                </w:rPr>
                <m:t xml:space="preserve">zero or one strudent in January </m:t>
              </m:r>
              <m:sSup>
                <m:sSupPr>
                  <m:ctrlPr>
                    <w:rPr>
                      <w:rFonts w:ascii="Cambria Math" w:hAnsi="Cambria Math"/>
                      <w:i/>
                      <w:lang w:bidi="fa-IR"/>
                    </w:rPr>
                  </m:ctrlPr>
                </m:sSupPr>
                <m:e>
                  <m:r>
                    <w:rPr>
                      <w:rFonts w:ascii="Cambria Math" w:hAnsi="Cambria Math"/>
                      <w:lang w:bidi="fa-IR"/>
                    </w:rPr>
                    <m:t>1</m:t>
                  </m:r>
                </m:e>
                <m:sup>
                  <m:r>
                    <w:rPr>
                      <w:rFonts w:ascii="Cambria Math" w:hAnsi="Cambria Math"/>
                      <w:lang w:bidi="fa-IR"/>
                    </w:rPr>
                    <m:t>st</m:t>
                  </m:r>
                </m:sup>
              </m:sSup>
            </m:e>
          </m:d>
          <m:r>
            <w:rPr>
              <w:rFonts w:ascii="Cambria Math" w:hAnsi="Cambria Math"/>
              <w:lang w:bidi="fa-IR"/>
            </w:rPr>
            <m:t>=1-</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364</m:t>
                          </m:r>
                        </m:num>
                        <m:den>
                          <m:r>
                            <w:rPr>
                              <w:rFonts w:ascii="Cambria Math" w:hAnsi="Cambria Math"/>
                              <w:lang w:bidi="fa-IR"/>
                            </w:rPr>
                            <m:t>365</m:t>
                          </m:r>
                        </m:den>
                      </m:f>
                    </m:e>
                  </m:d>
                </m:e>
                <m:sup>
                  <m:r>
                    <w:rPr>
                      <w:rFonts w:ascii="Cambria Math" w:hAnsi="Cambria Math"/>
                      <w:lang w:bidi="fa-IR"/>
                    </w:rPr>
                    <m:t>28</m:t>
                  </m:r>
                </m:sup>
              </m:sSup>
              <m:r>
                <w:rPr>
                  <w:rFonts w:ascii="Cambria Math" w:hAnsi="Cambria Math"/>
                  <w:lang w:bidi="fa-IR"/>
                </w:rPr>
                <m:t>+28×</m:t>
              </m:r>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365</m:t>
                      </m:r>
                    </m:den>
                  </m:f>
                </m:e>
              </m:d>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364</m:t>
                          </m:r>
                        </m:num>
                        <m:den>
                          <m:r>
                            <w:rPr>
                              <w:rFonts w:ascii="Cambria Math" w:hAnsi="Cambria Math"/>
                              <w:lang w:bidi="fa-IR"/>
                            </w:rPr>
                            <m:t>365</m:t>
                          </m:r>
                        </m:den>
                      </m:f>
                    </m:e>
                  </m:d>
                </m:e>
                <m:sup>
                  <m:r>
                    <w:rPr>
                      <w:rFonts w:ascii="Cambria Math" w:hAnsi="Cambria Math"/>
                      <w:lang w:bidi="fa-IR"/>
                    </w:rPr>
                    <m:t>27</m:t>
                  </m:r>
                </m:sup>
              </m:sSup>
            </m:e>
          </m:d>
          <m:r>
            <w:rPr>
              <w:rFonts w:ascii="Cambria Math" w:hAnsi="Cambria Math"/>
              <w:lang w:bidi="fa-IR"/>
            </w:rPr>
            <m:t>=1-</m:t>
          </m:r>
          <m:d>
            <m:dPr>
              <m:begChr m:val="["/>
              <m:endChr m:val="]"/>
              <m:ctrlPr>
                <w:rPr>
                  <w:rFonts w:ascii="Cambria Math" w:hAnsi="Cambria Math"/>
                  <w:i/>
                  <w:lang w:bidi="fa-IR"/>
                </w:rPr>
              </m:ctrlPr>
            </m:dPr>
            <m:e>
              <m:r>
                <w:rPr>
                  <w:rFonts w:ascii="Cambria Math" w:hAnsi="Cambria Math"/>
                  <w:lang w:bidi="fa-IR"/>
                </w:rPr>
                <m:t>0.926058745316+0.071235288101</m:t>
              </m:r>
            </m:e>
          </m:d>
          <m:r>
            <w:rPr>
              <w:rFonts w:ascii="Cambria Math" w:hAnsi="Cambria Math"/>
              <w:lang w:bidi="fa-IR"/>
            </w:rPr>
            <m:t>=1-0.997294033417=0.002705966583</m:t>
          </m:r>
        </m:oMath>
      </m:oMathPara>
    </w:p>
    <w:p w:rsidR="004A121D" w:rsidRDefault="00D312AD" w:rsidP="00D312AD">
      <w:pPr>
        <w:bidi/>
        <w:jc w:val="both"/>
        <w:rPr>
          <w:rFonts w:hint="cs"/>
          <w:rtl/>
          <w:lang w:bidi="fa-IR"/>
        </w:rPr>
      </w:pPr>
      <w:r>
        <w:rPr>
          <w:rFonts w:hint="cs"/>
          <w:rtl/>
          <w:lang w:bidi="fa-IR"/>
        </w:rPr>
        <w:t xml:space="preserve">برای آزمایش صدهزار بار اعدادی تصادفی از ۱ تا ۳۶۵ تولید می‌کنیم و احتمال مورد نظر را محاسبه می‌کنیم. </w:t>
      </w:r>
      <w:r w:rsidR="005932F1">
        <w:rPr>
          <w:rFonts w:hint="cs"/>
          <w:rtl/>
          <w:lang w:bidi="fa-IR"/>
        </w:rPr>
        <w:t>نتیجه حاصل</w:t>
      </w:r>
      <w:r>
        <w:rPr>
          <w:rFonts w:hint="cs"/>
          <w:rtl/>
          <w:lang w:bidi="fa-IR"/>
        </w:rPr>
        <w:t xml:space="preserve"> از انجام آزمایش به شکل زیر است.</w:t>
      </w:r>
    </w:p>
    <w:p w:rsidR="00D312AD" w:rsidRPr="00D312AD" w:rsidRDefault="00D312AD" w:rsidP="00D312AD">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D312AD">
        <w:rPr>
          <w:rFonts w:ascii="Consolas" w:eastAsia="Times New Roman" w:hAnsi="Consolas" w:cs="Courier New"/>
          <w:color w:val="FFFFFF"/>
          <w:sz w:val="20"/>
          <w:szCs w:val="20"/>
        </w:rPr>
        <w:t>[1] "Total probability is 0.002770000000"</w:t>
      </w:r>
    </w:p>
    <w:p w:rsidR="005932F1" w:rsidRDefault="005932F1" w:rsidP="005932F1">
      <w:pPr>
        <w:pStyle w:val="Heading1"/>
        <w:bidi/>
        <w:rPr>
          <w:rtl/>
          <w:lang w:bidi="fa-IR"/>
        </w:rPr>
      </w:pPr>
      <w:r>
        <w:rPr>
          <w:rFonts w:hint="cs"/>
          <w:rtl/>
          <w:lang w:bidi="fa-IR"/>
        </w:rPr>
        <w:t>آزمایش ۶</w:t>
      </w:r>
    </w:p>
    <w:p w:rsidR="005932F1" w:rsidRDefault="00FE5A4E" w:rsidP="00FE5A4E">
      <w:pPr>
        <w:bidi/>
        <w:jc w:val="both"/>
        <w:rPr>
          <w:rtl/>
          <w:lang w:bidi="fa-IR"/>
        </w:rPr>
      </w:pPr>
      <w:r>
        <w:rPr>
          <w:rFonts w:hint="cs"/>
          <w:rtl/>
          <w:lang w:bidi="fa-IR"/>
        </w:rPr>
        <w:t xml:space="preserve">با پرتاب تاس به تعداد ۱۰۰۰ بار نتایج زیر به دست می‌آیند. همانگونه که مشاهده می‌شود با افزایش تعداد پرتاب‌ها احتمال </w:t>
      </w:r>
      <w:r>
        <w:rPr>
          <w:lang w:bidi="fa-IR"/>
        </w:rPr>
        <w:t>A</w:t>
      </w:r>
      <w:r>
        <w:rPr>
          <w:rFonts w:hint="cs"/>
          <w:rtl/>
          <w:lang w:bidi="fa-IR"/>
        </w:rPr>
        <w:t xml:space="preserve"> ضرب در احتمال </w:t>
      </w:r>
      <w:r>
        <w:rPr>
          <w:lang w:bidi="fa-IR"/>
        </w:rPr>
        <w:t>B</w:t>
      </w:r>
      <w:r>
        <w:rPr>
          <w:rFonts w:hint="cs"/>
          <w:rtl/>
          <w:lang w:bidi="fa-IR"/>
        </w:rPr>
        <w:t xml:space="preserve"> به احتمال ‌</w:t>
      </w:r>
      <w:r>
        <w:rPr>
          <w:lang w:bidi="fa-IR"/>
        </w:rPr>
        <w:t>AB</w:t>
      </w:r>
      <w:r>
        <w:rPr>
          <w:rFonts w:hint="cs"/>
          <w:rtl/>
          <w:lang w:bidi="fa-IR"/>
        </w:rPr>
        <w:t xml:space="preserve"> نزدیک می‌شود.</w:t>
      </w:r>
    </w:p>
    <w:p w:rsidR="00234A41" w:rsidRDefault="00234A41" w:rsidP="00234A41">
      <w:pPr>
        <w:bidi/>
        <w:jc w:val="both"/>
        <w:rPr>
          <w:rtl/>
          <w:lang w:bidi="fa-IR"/>
        </w:rPr>
      </w:pPr>
      <w:r>
        <w:rPr>
          <w:noProof/>
          <w:rtl/>
        </w:rPr>
        <w:drawing>
          <wp:inline distT="0" distB="0" distL="0" distR="0">
            <wp:extent cx="5943113" cy="33413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1.png"/>
                    <pic:cNvPicPr/>
                  </pic:nvPicPr>
                  <pic:blipFill>
                    <a:blip r:embed="rId11">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both"/>
        <w:rPr>
          <w:rtl/>
          <w:lang w:bidi="fa-IR"/>
        </w:rPr>
      </w:pPr>
      <w:r>
        <w:rPr>
          <w:rFonts w:hint="cs"/>
          <w:rtl/>
          <w:lang w:bidi="fa-IR"/>
        </w:rPr>
        <w:t xml:space="preserve">نمودار زیر نمایش دهنده فقط اختلاف </w:t>
      </w:r>
      <w:r>
        <w:rPr>
          <w:lang w:bidi="fa-IR"/>
        </w:rPr>
        <w:t>P(AB)</w:t>
      </w:r>
      <w:r>
        <w:rPr>
          <w:rFonts w:hint="cs"/>
          <w:rtl/>
          <w:lang w:bidi="fa-IR"/>
        </w:rPr>
        <w:t xml:space="preserve"> و </w:t>
      </w:r>
      <w:r>
        <w:rPr>
          <w:lang w:bidi="fa-IR"/>
        </w:rPr>
        <w:t>P(A) * P(B)</w:t>
      </w:r>
      <w:r>
        <w:rPr>
          <w:rFonts w:hint="cs"/>
          <w:rtl/>
          <w:lang w:bidi="fa-IR"/>
        </w:rPr>
        <w:t xml:space="preserve"> است تا تغییرات به شکل دقیق‌تری مشخص شوند.</w:t>
      </w:r>
    </w:p>
    <w:p w:rsidR="00234A41" w:rsidRDefault="00234A41" w:rsidP="00234A41">
      <w:pPr>
        <w:bidi/>
        <w:jc w:val="center"/>
        <w:rPr>
          <w:rtl/>
          <w:lang w:bidi="fa-IR"/>
        </w:rPr>
      </w:pPr>
      <w:r>
        <w:rPr>
          <w:noProof/>
          <w:rtl/>
        </w:rPr>
        <w:lastRenderedPageBreak/>
        <w:drawing>
          <wp:inline distT="0" distB="0" distL="0" distR="0">
            <wp:extent cx="5943113" cy="33413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2.png"/>
                    <pic:cNvPicPr/>
                  </pic:nvPicPr>
                  <pic:blipFill>
                    <a:blip r:embed="rId12">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both"/>
        <w:rPr>
          <w:rtl/>
          <w:lang w:bidi="fa-IR"/>
        </w:rPr>
      </w:pPr>
      <w:r>
        <w:rPr>
          <w:rFonts w:hint="cs"/>
          <w:rtl/>
          <w:lang w:bidi="fa-IR"/>
        </w:rPr>
        <w:t>نمودار زیر نمودار ون نتیجه آزمایش را نمایش می‌دهد.</w:t>
      </w:r>
    </w:p>
    <w:p w:rsidR="00234A41" w:rsidRDefault="00234A41" w:rsidP="00234A41">
      <w:pPr>
        <w:bidi/>
        <w:jc w:val="center"/>
        <w:rPr>
          <w:rtl/>
          <w:lang w:bidi="fa-IR"/>
        </w:rPr>
      </w:pPr>
      <w:r>
        <w:rPr>
          <w:noProof/>
          <w:rtl/>
        </w:rPr>
        <w:drawing>
          <wp:inline distT="0" distB="0" distL="0" distR="0">
            <wp:extent cx="413385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rsidR="00234A41" w:rsidRDefault="00234A41" w:rsidP="00234A41">
      <w:pPr>
        <w:bidi/>
        <w:jc w:val="both"/>
        <w:rPr>
          <w:rtl/>
          <w:lang w:bidi="fa-IR"/>
        </w:rPr>
      </w:pPr>
      <w:r>
        <w:rPr>
          <w:rFonts w:hint="cs"/>
          <w:rtl/>
          <w:lang w:bidi="fa-IR"/>
        </w:rPr>
        <w:lastRenderedPageBreak/>
        <w:t xml:space="preserve">با تغییر </w:t>
      </w:r>
      <w:r>
        <w:rPr>
          <w:lang w:bidi="fa-IR"/>
        </w:rPr>
        <w:t>A = {1, 2, 3}</w:t>
      </w:r>
      <w:r>
        <w:rPr>
          <w:rFonts w:hint="cs"/>
          <w:rtl/>
          <w:lang w:bidi="fa-IR"/>
        </w:rPr>
        <w:t xml:space="preserve"> و </w:t>
      </w:r>
      <w:r>
        <w:rPr>
          <w:lang w:bidi="fa-IR"/>
        </w:rPr>
        <w:t>B = {4, 6}</w:t>
      </w:r>
      <w:r>
        <w:rPr>
          <w:rFonts w:hint="cs"/>
          <w:rtl/>
          <w:lang w:bidi="fa-IR"/>
        </w:rPr>
        <w:t xml:space="preserve"> نتایج قبل را تکرار می‌کنیم.</w:t>
      </w:r>
    </w:p>
    <w:p w:rsidR="00234A41" w:rsidRDefault="00234A41" w:rsidP="00234A41">
      <w:pPr>
        <w:bidi/>
        <w:jc w:val="center"/>
        <w:rPr>
          <w:rtl/>
          <w:lang w:bidi="fa-IR"/>
        </w:rPr>
      </w:pPr>
      <w:r>
        <w:rPr>
          <w:noProof/>
          <w:rtl/>
        </w:rPr>
        <w:drawing>
          <wp:inline distT="0" distB="0" distL="0" distR="0">
            <wp:extent cx="5943113" cy="33413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4.png"/>
                    <pic:cNvPicPr/>
                  </pic:nvPicPr>
                  <pic:blipFill>
                    <a:blip r:embed="rId1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center"/>
        <w:rPr>
          <w:rtl/>
          <w:lang w:bidi="fa-IR"/>
        </w:rPr>
      </w:pPr>
      <w:r>
        <w:rPr>
          <w:noProof/>
          <w:rtl/>
        </w:rPr>
        <w:drawing>
          <wp:inline distT="0" distB="0" distL="0" distR="0">
            <wp:extent cx="5943113" cy="33413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5.png"/>
                    <pic:cNvPicPr/>
                  </pic:nvPicPr>
                  <pic:blipFill>
                    <a:blip r:embed="rId15">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234A41" w:rsidRDefault="00234A41" w:rsidP="00234A41">
      <w:pPr>
        <w:bidi/>
        <w:jc w:val="center"/>
        <w:rPr>
          <w:rtl/>
          <w:lang w:bidi="fa-IR"/>
        </w:rPr>
      </w:pPr>
      <w:r>
        <w:rPr>
          <w:noProof/>
          <w:rtl/>
        </w:rPr>
        <w:lastRenderedPageBreak/>
        <w:drawing>
          <wp:inline distT="0" distB="0" distL="0" distR="0">
            <wp:extent cx="395287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2875" cy="3952875"/>
                    </a:xfrm>
                    <a:prstGeom prst="rect">
                      <a:avLst/>
                    </a:prstGeom>
                  </pic:spPr>
                </pic:pic>
              </a:graphicData>
            </a:graphic>
          </wp:inline>
        </w:drawing>
      </w:r>
    </w:p>
    <w:p w:rsidR="00234A41" w:rsidRDefault="00234A41" w:rsidP="00234A41">
      <w:pPr>
        <w:bidi/>
        <w:jc w:val="both"/>
        <w:rPr>
          <w:rtl/>
          <w:lang w:bidi="fa-IR"/>
        </w:rPr>
      </w:pPr>
      <w:r>
        <w:rPr>
          <w:rFonts w:hint="cs"/>
          <w:rtl/>
          <w:lang w:bidi="fa-IR"/>
        </w:rPr>
        <w:t>در نمودار ون واضح است که این دو پیشامد هیچ نقطه مشترکی ندارند.</w:t>
      </w:r>
    </w:p>
    <w:p w:rsidR="00234A41" w:rsidRDefault="00234A41" w:rsidP="00B765DC">
      <w:pPr>
        <w:pStyle w:val="Heading1"/>
        <w:bidi/>
        <w:rPr>
          <w:rtl/>
          <w:lang w:bidi="fa-IR"/>
        </w:rPr>
      </w:pPr>
      <w:r>
        <w:rPr>
          <w:rFonts w:hint="cs"/>
          <w:rtl/>
          <w:lang w:bidi="fa-IR"/>
        </w:rPr>
        <w:lastRenderedPageBreak/>
        <w:t>آزمایش ۷</w:t>
      </w:r>
    </w:p>
    <w:p w:rsidR="00234A41" w:rsidRDefault="00332130" w:rsidP="00332130">
      <w:pPr>
        <w:bidi/>
        <w:jc w:val="center"/>
        <w:rPr>
          <w:rtl/>
          <w:lang w:bidi="fa-IR"/>
        </w:rPr>
      </w:pPr>
      <w:r>
        <w:rPr>
          <w:rFonts w:hint="cs"/>
          <w:noProof/>
        </w:rPr>
        <w:drawing>
          <wp:inline distT="0" distB="0" distL="0" distR="0">
            <wp:extent cx="5943113" cy="334136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7">
                      <a:extLst>
                        <a:ext uri="{28A0092B-C50C-407E-A947-70E740481C1C}">
                          <a14:useLocalDpi xmlns:a14="http://schemas.microsoft.com/office/drawing/2010/main" val="0"/>
                        </a:ext>
                      </a:extLst>
                    </a:blip>
                    <a:stretch>
                      <a:fillRect/>
                    </a:stretch>
                  </pic:blipFill>
                  <pic:spPr>
                    <a:xfrm>
                      <a:off x="0" y="0"/>
                      <a:ext cx="5943113" cy="3341369"/>
                    </a:xfrm>
                    <a:prstGeom prst="rect">
                      <a:avLst/>
                    </a:prstGeom>
                  </pic:spPr>
                </pic:pic>
              </a:graphicData>
            </a:graphic>
          </wp:inline>
        </w:drawing>
      </w:r>
    </w:p>
    <w:p w:rsidR="0008331C" w:rsidRDefault="00332130" w:rsidP="0008331C">
      <w:pPr>
        <w:bidi/>
        <w:jc w:val="both"/>
        <w:rPr>
          <w:lang w:bidi="fa-IR"/>
        </w:rPr>
      </w:pPr>
      <w:r>
        <w:rPr>
          <w:rFonts w:hint="cs"/>
          <w:rtl/>
          <w:lang w:bidi="fa-IR"/>
        </w:rPr>
        <w:t xml:space="preserve">نمودار بالا نشان دهنده هیستوگرام پرتاب تاس و نمودار پایین نمودار جرم احتمال این تاس است. با توجه به این که فقط ده پرتاب انجام داده‌ایم می‌توانستیم انتظار داشته باشیم که این دو نمودار </w:t>
      </w:r>
      <w:r w:rsidR="008D1BE9">
        <w:rPr>
          <w:rFonts w:hint="cs"/>
          <w:rtl/>
          <w:lang w:bidi="fa-IR"/>
        </w:rPr>
        <w:t xml:space="preserve">می‌توانند </w:t>
      </w:r>
      <w:r>
        <w:rPr>
          <w:rFonts w:hint="cs"/>
          <w:rtl/>
          <w:lang w:bidi="fa-IR"/>
        </w:rPr>
        <w:t>شباهتی به هم نداشته باشند که اینچنین نیز بود.</w:t>
      </w:r>
    </w:p>
    <w:p w:rsidR="0008331C" w:rsidRDefault="0008331C" w:rsidP="0008331C">
      <w:pPr>
        <w:pStyle w:val="Heading1"/>
        <w:bidi/>
        <w:rPr>
          <w:rtl/>
          <w:lang w:bidi="fa-IR"/>
        </w:rPr>
      </w:pPr>
      <w:r>
        <w:rPr>
          <w:rFonts w:hint="cs"/>
          <w:rtl/>
          <w:lang w:bidi="fa-IR"/>
        </w:rPr>
        <w:t>آزمایش ۸</w:t>
      </w:r>
    </w:p>
    <w:p w:rsidR="0008331C" w:rsidRDefault="00CF2338" w:rsidP="009E1C78">
      <w:pPr>
        <w:bidi/>
        <w:jc w:val="both"/>
        <w:rPr>
          <w:lang w:bidi="fa-IR"/>
        </w:rPr>
      </w:pPr>
      <w:r>
        <w:rPr>
          <w:rFonts w:hint="cs"/>
          <w:rtl/>
          <w:lang w:bidi="fa-IR"/>
        </w:rPr>
        <w:t xml:space="preserve">ابتدا تابع چگالی احتمال </w:t>
      </w:r>
      <w:r>
        <w:rPr>
          <w:lang w:bidi="fa-IR"/>
        </w:rPr>
        <w:t>Y</w:t>
      </w:r>
      <w:r>
        <w:rPr>
          <w:rFonts w:hint="cs"/>
          <w:rtl/>
          <w:lang w:bidi="fa-IR"/>
        </w:rPr>
        <w:t xml:space="preserve"> را محاسبه می‌کنیم.</w:t>
      </w:r>
      <w:r w:rsidR="009E1C78">
        <w:rPr>
          <w:rFonts w:hint="cs"/>
          <w:rtl/>
          <w:lang w:bidi="fa-IR"/>
        </w:rPr>
        <w:t xml:space="preserve"> برای </w:t>
      </w:r>
      <w:r w:rsidR="009E1C78">
        <w:rPr>
          <w:lang w:bidi="fa-IR"/>
        </w:rPr>
        <w:t>y</w:t>
      </w:r>
      <w:r w:rsidR="009E1C78">
        <w:rPr>
          <w:rFonts w:hint="cs"/>
          <w:rtl/>
          <w:lang w:bidi="fa-IR"/>
        </w:rPr>
        <w:t xml:space="preserve">های کمتر از صفر این مقدار همواره برابر صفر خواهد بود و برای باقی </w:t>
      </w:r>
      <w:r w:rsidR="009E1C78">
        <w:rPr>
          <w:lang w:bidi="fa-IR"/>
        </w:rPr>
        <w:t>y</w:t>
      </w:r>
      <w:r w:rsidR="009E1C78">
        <w:rPr>
          <w:rFonts w:hint="cs"/>
          <w:rtl/>
          <w:lang w:bidi="fa-IR"/>
        </w:rPr>
        <w:t>ها از طریق رابطه زیر داریم:</w:t>
      </w:r>
    </w:p>
    <w:p w:rsidR="00CF2338" w:rsidRPr="00380836" w:rsidRDefault="00337BF2" w:rsidP="00380836">
      <w:pPr>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Y</m:t>
              </m:r>
            </m:sub>
          </m:sSub>
          <m:d>
            <m:dPr>
              <m:ctrlPr>
                <w:rPr>
                  <w:rFonts w:ascii="Cambria Math" w:hAnsi="Cambria Math"/>
                  <w:i/>
                  <w:lang w:bidi="fa-IR"/>
                </w:rPr>
              </m:ctrlPr>
            </m:dPr>
            <m:e>
              <m:r>
                <w:rPr>
                  <w:rFonts w:ascii="Cambria Math" w:hAnsi="Cambria Math"/>
                  <w:lang w:bidi="fa-IR"/>
                </w:rPr>
                <m:t>y</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Y≤y</m:t>
              </m:r>
            </m:e>
          </m:d>
          <m:r>
            <w:rPr>
              <w:rFonts w:ascii="Cambria Math" w:hAnsi="Cambria Math"/>
              <w:lang w:bidi="fa-IR"/>
            </w:rPr>
            <m:t>=P</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X</m:t>
                  </m:r>
                </m:sup>
              </m:sSup>
              <m:r>
                <w:rPr>
                  <w:rFonts w:ascii="Cambria Math" w:hAnsi="Cambria Math"/>
                  <w:lang w:bidi="fa-IR"/>
                </w:rPr>
                <m:t>≤x</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X≤</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y</m:t>
                      </m:r>
                    </m:e>
                  </m:d>
                </m:e>
              </m:func>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
            <m:dPr>
              <m:begChr m:val="["/>
              <m:endChr m:val="]"/>
              <m:ctrlPr>
                <w:rPr>
                  <w:rFonts w:ascii="Cambria Math" w:hAnsi="Cambria Math"/>
                  <w:i/>
                  <w:lang w:bidi="fa-IR"/>
                </w:rPr>
              </m:ctrlPr>
            </m:dPr>
            <m:e>
              <m:r>
                <w:rPr>
                  <w:rFonts w:ascii="Cambria Math" w:hAnsi="Cambria Math"/>
                  <w:lang w:bidi="fa-IR"/>
                </w:rPr>
                <m:t>1+</m:t>
              </m:r>
              <m:func>
                <m:funcPr>
                  <m:ctrlPr>
                    <w:rPr>
                      <w:rFonts w:ascii="Cambria Math" w:hAnsi="Cambria Math"/>
                      <w:i/>
                      <w:lang w:bidi="fa-IR"/>
                    </w:rPr>
                  </m:ctrlPr>
                </m:funcPr>
                <m:fName>
                  <m:r>
                    <m:rPr>
                      <m:sty m:val="p"/>
                    </m:rPr>
                    <w:rPr>
                      <w:rFonts w:ascii="Cambria Math" w:hAnsi="Cambria Math"/>
                      <w:lang w:bidi="fa-IR"/>
                    </w:rPr>
                    <m:t>erf</m:t>
                  </m:r>
                </m:fName>
                <m:e>
                  <m:d>
                    <m:dPr>
                      <m:ctrlPr>
                        <w:rPr>
                          <w:rFonts w:ascii="Cambria Math" w:hAnsi="Cambria Math"/>
                          <w:i/>
                          <w:lang w:bidi="fa-IR"/>
                        </w:rPr>
                      </m:ctrlPr>
                    </m:dPr>
                    <m:e>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y</m:t>
                                  </m:r>
                                </m:e>
                              </m:d>
                            </m:e>
                          </m:func>
                          <m:r>
                            <w:rPr>
                              <w:rFonts w:ascii="Cambria Math" w:hAnsi="Cambria Math"/>
                              <w:lang w:bidi="fa-IR"/>
                            </w:rPr>
                            <m:t>-μ</m:t>
                          </m:r>
                        </m:num>
                        <m:den>
                          <m:r>
                            <w:rPr>
                              <w:rFonts w:ascii="Cambria Math" w:hAnsi="Cambria Math"/>
                              <w:lang w:bidi="fa-IR"/>
                            </w:rPr>
                            <m:t>σ</m:t>
                          </m:r>
                          <m:rad>
                            <m:radPr>
                              <m:degHide m:val="1"/>
                              <m:ctrlPr>
                                <w:rPr>
                                  <w:rFonts w:ascii="Cambria Math" w:hAnsi="Cambria Math"/>
                                  <w:i/>
                                  <w:lang w:bidi="fa-IR"/>
                                </w:rPr>
                              </m:ctrlPr>
                            </m:radPr>
                            <m:deg/>
                            <m:e>
                              <m:r>
                                <w:rPr>
                                  <w:rFonts w:ascii="Cambria Math" w:hAnsi="Cambria Math"/>
                                  <w:lang w:bidi="fa-IR"/>
                                </w:rPr>
                                <m:t>2</m:t>
                              </m:r>
                            </m:e>
                          </m:rad>
                        </m:den>
                      </m:f>
                    </m:e>
                  </m:d>
                </m:e>
              </m:func>
            </m:e>
          </m:d>
        </m:oMath>
      </m:oMathPara>
    </w:p>
    <w:p w:rsidR="00380836" w:rsidRDefault="00337BF2" w:rsidP="009E1C78">
      <w:pPr>
        <w:rPr>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Y</m:t>
              </m:r>
            </m:sub>
          </m:sSub>
          <m:d>
            <m:dPr>
              <m:ctrlPr>
                <w:rPr>
                  <w:rFonts w:ascii="Cambria Math" w:hAnsi="Cambria Math"/>
                  <w:i/>
                  <w:lang w:bidi="fa-IR"/>
                </w:rPr>
              </m:ctrlPr>
            </m:dPr>
            <m:e>
              <m:r>
                <w:rPr>
                  <w:rFonts w:ascii="Cambria Math" w:hAnsi="Cambria Math"/>
                  <w:lang w:bidi="fa-IR"/>
                </w:rPr>
                <m:t>y</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Y</m:t>
              </m:r>
            </m:sub>
          </m:sSub>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y</m:t>
                  </m:r>
                </m:e>
              </m:d>
            </m:e>
            <m:sup>
              <m:r>
                <w:rPr>
                  <w:rFonts w:ascii="Cambria Math" w:hAnsi="Cambria Math"/>
                  <w:lang w:bidi="fa-IR"/>
                </w:rPr>
                <m:t>'</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Sup>
            <m:sSupPr>
              <m:ctrlPr>
                <w:rPr>
                  <w:rFonts w:ascii="Cambria Math" w:hAnsi="Cambria Math"/>
                  <w:i/>
                  <w:lang w:bidi="fa-IR"/>
                </w:rPr>
              </m:ctrlPr>
            </m:sSupPr>
            <m:e>
              <m:func>
                <m:funcPr>
                  <m:ctrlPr>
                    <w:rPr>
                      <w:rFonts w:ascii="Cambria Math" w:hAnsi="Cambria Math"/>
                      <w:i/>
                      <w:lang w:bidi="fa-IR"/>
                    </w:rPr>
                  </m:ctrlPr>
                </m:funcPr>
                <m:fName>
                  <m:r>
                    <m:rPr>
                      <m:sty m:val="p"/>
                    </m:rPr>
                    <w:rPr>
                      <w:rFonts w:ascii="Cambria Math" w:hAnsi="Cambria Math"/>
                      <w:lang w:bidi="fa-IR"/>
                    </w:rPr>
                    <m:t>erf</m:t>
                  </m:r>
                </m:fName>
                <m:e>
                  <m:d>
                    <m:dPr>
                      <m:ctrlPr>
                        <w:rPr>
                          <w:rFonts w:ascii="Cambria Math" w:hAnsi="Cambria Math"/>
                          <w:i/>
                          <w:lang w:bidi="fa-IR"/>
                        </w:rPr>
                      </m:ctrlPr>
                    </m:dPr>
                    <m:e>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y</m:t>
                                  </m:r>
                                </m:e>
                              </m:d>
                            </m:e>
                          </m:func>
                          <m:r>
                            <w:rPr>
                              <w:rFonts w:ascii="Cambria Math" w:hAnsi="Cambria Math"/>
                              <w:lang w:bidi="fa-IR"/>
                            </w:rPr>
                            <m:t>-μ</m:t>
                          </m:r>
                        </m:num>
                        <m:den>
                          <m:r>
                            <w:rPr>
                              <w:rFonts w:ascii="Cambria Math" w:hAnsi="Cambria Math"/>
                              <w:lang w:bidi="fa-IR"/>
                            </w:rPr>
                            <m:t>σ</m:t>
                          </m:r>
                          <m:rad>
                            <m:radPr>
                              <m:degHide m:val="1"/>
                              <m:ctrlPr>
                                <w:rPr>
                                  <w:rFonts w:ascii="Cambria Math" w:hAnsi="Cambria Math"/>
                                  <w:i/>
                                  <w:lang w:bidi="fa-IR"/>
                                </w:rPr>
                              </m:ctrlPr>
                            </m:radPr>
                            <m:deg/>
                            <m:e>
                              <m:r>
                                <w:rPr>
                                  <w:rFonts w:ascii="Cambria Math" w:hAnsi="Cambria Math"/>
                                  <w:lang w:bidi="fa-IR"/>
                                </w:rPr>
                                <m:t>2</m:t>
                              </m:r>
                            </m:e>
                          </m:rad>
                        </m:den>
                      </m:f>
                    </m:e>
                  </m:d>
                </m:e>
              </m:func>
            </m:e>
            <m:sup>
              <m:r>
                <w:rPr>
                  <w:rFonts w:ascii="Cambria Math" w:hAnsi="Cambria Math"/>
                  <w:lang w:bidi="fa-IR"/>
                </w:rPr>
                <m:t>'</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ad>
                <m:radPr>
                  <m:degHide m:val="1"/>
                  <m:ctrlPr>
                    <w:rPr>
                      <w:rFonts w:ascii="Cambria Math" w:hAnsi="Cambria Math"/>
                      <w:i/>
                      <w:lang w:bidi="fa-IR"/>
                    </w:rPr>
                  </m:ctrlPr>
                </m:radPr>
                <m:deg/>
                <m:e>
                  <m:r>
                    <w:rPr>
                      <w:rFonts w:ascii="Cambria Math" w:hAnsi="Cambria Math"/>
                      <w:lang w:bidi="fa-IR"/>
                    </w:rPr>
                    <m:t>π</m:t>
                  </m:r>
                </m:e>
              </m:rad>
            </m:den>
          </m:f>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y</m:t>
                                  </m:r>
                                </m:e>
                              </m:d>
                            </m:e>
                          </m:func>
                          <m:r>
                            <w:rPr>
                              <w:rFonts w:ascii="Cambria Math" w:hAnsi="Cambria Math"/>
                              <w:lang w:bidi="fa-IR"/>
                            </w:rPr>
                            <m:t>-μ</m:t>
                          </m:r>
                        </m:num>
                        <m:den>
                          <m:r>
                            <w:rPr>
                              <w:rFonts w:ascii="Cambria Math" w:hAnsi="Cambria Math"/>
                              <w:lang w:bidi="fa-IR"/>
                            </w:rPr>
                            <m:t>σ</m:t>
                          </m:r>
                          <m:rad>
                            <m:radPr>
                              <m:degHide m:val="1"/>
                              <m:ctrlPr>
                                <w:rPr>
                                  <w:rFonts w:ascii="Cambria Math" w:hAnsi="Cambria Math"/>
                                  <w:i/>
                                  <w:lang w:bidi="fa-IR"/>
                                </w:rPr>
                              </m:ctrlPr>
                            </m:radPr>
                            <m:deg/>
                            <m:e>
                              <m:r>
                                <w:rPr>
                                  <w:rFonts w:ascii="Cambria Math" w:hAnsi="Cambria Math"/>
                                  <w:lang w:bidi="fa-IR"/>
                                </w:rPr>
                                <m:t>2</m:t>
                              </m:r>
                            </m:e>
                          </m:rad>
                        </m:den>
                      </m:f>
                    </m:e>
                  </m:d>
                </m:e>
                <m:sup>
                  <m:r>
                    <w:rPr>
                      <w:rFonts w:ascii="Cambria Math" w:hAnsi="Cambria Math"/>
                      <w:lang w:bidi="fa-IR"/>
                    </w:rPr>
                    <m:t>2</m:t>
                  </m:r>
                </m:sup>
              </m:sSup>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σ</m:t>
              </m:r>
              <m:rad>
                <m:radPr>
                  <m:degHide m:val="1"/>
                  <m:ctrlPr>
                    <w:rPr>
                      <w:rFonts w:ascii="Cambria Math" w:hAnsi="Cambria Math"/>
                      <w:i/>
                      <w:lang w:bidi="fa-IR"/>
                    </w:rPr>
                  </m:ctrlPr>
                </m:radPr>
                <m:deg/>
                <m:e>
                  <m:r>
                    <w:rPr>
                      <w:rFonts w:ascii="Cambria Math" w:hAnsi="Cambria Math"/>
                      <w:lang w:bidi="fa-IR"/>
                    </w:rPr>
                    <m:t>2</m:t>
                  </m:r>
                </m:e>
              </m:ra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y</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y</m:t>
              </m:r>
              <m:rad>
                <m:radPr>
                  <m:degHide m:val="1"/>
                  <m:ctrlPr>
                    <w:rPr>
                      <w:rFonts w:ascii="Cambria Math" w:hAnsi="Cambria Math"/>
                      <w:i/>
                      <w:lang w:bidi="fa-IR"/>
                    </w:rPr>
                  </m:ctrlPr>
                </m:radPr>
                <m:deg/>
                <m:e>
                  <m:r>
                    <w:rPr>
                      <w:rFonts w:ascii="Cambria Math" w:hAnsi="Cambria Math"/>
                      <w:lang w:bidi="fa-IR"/>
                    </w:rPr>
                    <m:t>2π</m:t>
                  </m:r>
                </m:e>
              </m:rad>
            </m:den>
          </m:f>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y</m:t>
                                  </m:r>
                                </m:e>
                              </m:d>
                            </m:e>
                          </m:func>
                        </m:num>
                        <m:den>
                          <m:rad>
                            <m:radPr>
                              <m:degHide m:val="1"/>
                              <m:ctrlPr>
                                <w:rPr>
                                  <w:rFonts w:ascii="Cambria Math" w:hAnsi="Cambria Math"/>
                                  <w:i/>
                                  <w:lang w:bidi="fa-IR"/>
                                </w:rPr>
                              </m:ctrlPr>
                            </m:radPr>
                            <m:deg/>
                            <m:e>
                              <m:r>
                                <w:rPr>
                                  <w:rFonts w:ascii="Cambria Math" w:hAnsi="Cambria Math"/>
                                  <w:lang w:bidi="fa-IR"/>
                                </w:rPr>
                                <m:t>2</m:t>
                              </m:r>
                            </m:e>
                          </m:rad>
                        </m:den>
                      </m:f>
                    </m:e>
                  </m:d>
                </m:e>
                <m:sup>
                  <m:r>
                    <w:rPr>
                      <w:rFonts w:ascii="Cambria Math" w:hAnsi="Cambria Math"/>
                      <w:lang w:bidi="fa-IR"/>
                    </w:rPr>
                    <m:t>2</m:t>
                  </m:r>
                </m:sup>
              </m:sSup>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y</m:t>
              </m:r>
              <m:rad>
                <m:radPr>
                  <m:degHide m:val="1"/>
                  <m:ctrlPr>
                    <w:rPr>
                      <w:rFonts w:ascii="Cambria Math" w:hAnsi="Cambria Math"/>
                      <w:i/>
                      <w:lang w:bidi="fa-IR"/>
                    </w:rPr>
                  </m:ctrlPr>
                </m:radPr>
                <m:deg/>
                <m:e>
                  <m:r>
                    <w:rPr>
                      <w:rFonts w:ascii="Cambria Math" w:hAnsi="Cambria Math"/>
                      <w:lang w:bidi="fa-IR"/>
                    </w:rPr>
                    <m:t>2π</m:t>
                  </m:r>
                </m:e>
              </m:rad>
            </m:den>
          </m:f>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sSup>
                        <m:sSupPr>
                          <m:ctrlPr>
                            <w:rPr>
                              <w:rFonts w:ascii="Cambria Math" w:hAnsi="Cambria Math"/>
                              <w:lang w:bidi="fa-IR"/>
                            </w:rPr>
                          </m:ctrlPr>
                        </m:sSupPr>
                        <m:e>
                          <m:r>
                            <m:rPr>
                              <m:sty m:val="p"/>
                            </m:rPr>
                            <w:rPr>
                              <w:rFonts w:ascii="Cambria Math" w:hAnsi="Cambria Math"/>
                              <w:lang w:bidi="fa-IR"/>
                            </w:rPr>
                            <m:t>ln</m:t>
                          </m:r>
                        </m:e>
                        <m:sup>
                          <m:r>
                            <m:rPr>
                              <m:sty m:val="p"/>
                            </m:rPr>
                            <w:rPr>
                              <w:rFonts w:ascii="Cambria Math" w:hAnsi="Cambria Math"/>
                              <w:lang w:bidi="fa-IR"/>
                            </w:rPr>
                            <m:t>2</m:t>
                          </m:r>
                        </m:sup>
                      </m:sSup>
                    </m:fName>
                    <m:e>
                      <m:d>
                        <m:dPr>
                          <m:ctrlPr>
                            <w:rPr>
                              <w:rFonts w:ascii="Cambria Math" w:hAnsi="Cambria Math"/>
                              <w:i/>
                              <w:lang w:bidi="fa-IR"/>
                            </w:rPr>
                          </m:ctrlPr>
                        </m:dPr>
                        <m:e>
                          <m:r>
                            <w:rPr>
                              <w:rFonts w:ascii="Cambria Math" w:hAnsi="Cambria Math"/>
                              <w:lang w:bidi="fa-IR"/>
                            </w:rPr>
                            <m:t>y</m:t>
                          </m:r>
                        </m:e>
                      </m:d>
                    </m:e>
                  </m:func>
                </m:num>
                <m:den>
                  <m:r>
                    <w:rPr>
                      <w:rFonts w:ascii="Cambria Math" w:hAnsi="Cambria Math"/>
                      <w:lang w:bidi="fa-IR"/>
                    </w:rPr>
                    <m:t>2</m:t>
                  </m:r>
                </m:den>
              </m:f>
            </m:sup>
          </m:sSup>
        </m:oMath>
      </m:oMathPara>
    </w:p>
    <w:p w:rsidR="00CF2338" w:rsidRDefault="00F80C00" w:rsidP="00CF2338">
      <w:pPr>
        <w:bidi/>
        <w:rPr>
          <w:rtl/>
          <w:lang w:bidi="fa-IR"/>
        </w:rPr>
      </w:pPr>
      <w:r>
        <w:rPr>
          <w:rFonts w:hint="cs"/>
          <w:rtl/>
          <w:lang w:bidi="fa-IR"/>
        </w:rPr>
        <w:t>با رسم تابع فوق و اجرای آزمایش مورد نظر به دو نمودار زیر می‌رسیم که همانگونه که مشاهده می‌شوند عملکرد تقریبا یکسانی دیده می‌شود.</w:t>
      </w:r>
    </w:p>
    <w:p w:rsidR="00F80C00" w:rsidRDefault="00F80C00" w:rsidP="00F80C00">
      <w:pPr>
        <w:bidi/>
        <w:jc w:val="center"/>
        <w:rPr>
          <w:rtl/>
          <w:lang w:bidi="fa-IR"/>
        </w:rPr>
      </w:pPr>
      <w:r>
        <w:rPr>
          <w:noProof/>
          <w:rtl/>
        </w:rPr>
        <w:lastRenderedPageBreak/>
        <w:drawing>
          <wp:inline distT="0" distB="0" distL="0" distR="0">
            <wp:extent cx="5943113" cy="33413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18">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F80C00" w:rsidRDefault="00F80C00" w:rsidP="00F80C00">
      <w:pPr>
        <w:pStyle w:val="Heading1"/>
        <w:bidi/>
        <w:rPr>
          <w:rtl/>
          <w:lang w:bidi="fa-IR"/>
        </w:rPr>
      </w:pPr>
      <w:r>
        <w:rPr>
          <w:rFonts w:hint="cs"/>
          <w:rtl/>
          <w:lang w:bidi="fa-IR"/>
        </w:rPr>
        <w:t>آزمایش ۹</w:t>
      </w:r>
    </w:p>
    <w:p w:rsidR="00F80C00" w:rsidRDefault="0076536A" w:rsidP="00412EE1">
      <w:pPr>
        <w:bidi/>
        <w:jc w:val="both"/>
        <w:rPr>
          <w:rtl/>
          <w:lang w:bidi="fa-IR"/>
        </w:rPr>
      </w:pPr>
      <w:r>
        <w:rPr>
          <w:rFonts w:hint="cs"/>
          <w:rtl/>
          <w:lang w:bidi="fa-IR"/>
        </w:rPr>
        <w:t xml:space="preserve">طبق </w:t>
      </w:r>
      <w:r>
        <w:rPr>
          <w:lang w:bidi="fa-IR"/>
        </w:rPr>
        <w:t>Weak Law of Large Numbers</w:t>
      </w:r>
      <w:r>
        <w:rPr>
          <w:rFonts w:hint="cs"/>
          <w:rtl/>
          <w:lang w:bidi="fa-IR"/>
        </w:rPr>
        <w:t xml:space="preserve"> میانگین نمونه‌ها در بی‌نهایت به میانگین جامعه </w:t>
      </w:r>
      <w:r w:rsidR="00412EE1">
        <w:rPr>
          <w:rFonts w:hint="cs"/>
          <w:rtl/>
          <w:lang w:bidi="fa-IR"/>
        </w:rPr>
        <w:t>همگرا می‌شود</w:t>
      </w:r>
      <w:r>
        <w:rPr>
          <w:rFonts w:hint="cs"/>
          <w:rtl/>
          <w:lang w:bidi="fa-IR"/>
        </w:rPr>
        <w:t xml:space="preserve"> که همان امید ریاضی یک متغیر تصادفی از همان جامعه است. با توجه به این که امید ریاضی برای یک متغیر تصادفی با توزیع کوشی (برخلاف یک متغیر تصادفی با توزیع نرمال) موجود نیست احتمال داده‌های بسیار بزرگ نیز وجود دارد به همین دلیل میانگین تعدادی از نمونه‌ها از چنین جامعه‌ای هیچگاه به عدد خاصی </w:t>
      </w:r>
      <w:r w:rsidR="00412EE1">
        <w:rPr>
          <w:rFonts w:hint="cs"/>
          <w:rtl/>
          <w:lang w:bidi="fa-IR"/>
        </w:rPr>
        <w:t>همگرا نخواهد شد</w:t>
      </w:r>
      <w:r>
        <w:rPr>
          <w:rFonts w:hint="cs"/>
          <w:rtl/>
          <w:lang w:bidi="fa-IR"/>
        </w:rPr>
        <w:t>.</w:t>
      </w:r>
    </w:p>
    <w:p w:rsidR="0076536A" w:rsidRDefault="0076536A" w:rsidP="0076536A">
      <w:pPr>
        <w:bidi/>
        <w:jc w:val="center"/>
        <w:rPr>
          <w:rtl/>
          <w:lang w:bidi="fa-IR"/>
        </w:rPr>
      </w:pPr>
      <w:r>
        <w:rPr>
          <w:noProof/>
          <w:rtl/>
        </w:rPr>
        <w:drawing>
          <wp:inline distT="0" distB="0" distL="0" distR="0">
            <wp:extent cx="5314950" cy="298795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8410" cy="2989901"/>
                    </a:xfrm>
                    <a:prstGeom prst="rect">
                      <a:avLst/>
                    </a:prstGeom>
                  </pic:spPr>
                </pic:pic>
              </a:graphicData>
            </a:graphic>
          </wp:inline>
        </w:drawing>
      </w:r>
    </w:p>
    <w:p w:rsidR="0076536A" w:rsidRDefault="00806E37" w:rsidP="00806E37">
      <w:pPr>
        <w:pStyle w:val="Heading1"/>
        <w:bidi/>
        <w:rPr>
          <w:rtl/>
          <w:lang w:bidi="fa-IR"/>
        </w:rPr>
      </w:pPr>
      <w:r>
        <w:rPr>
          <w:rFonts w:hint="cs"/>
          <w:rtl/>
          <w:lang w:bidi="fa-IR"/>
        </w:rPr>
        <w:lastRenderedPageBreak/>
        <w:t>آزمایش ۱۰</w:t>
      </w:r>
    </w:p>
    <w:p w:rsidR="00AB0273" w:rsidRDefault="00AB0273" w:rsidP="00AB0273">
      <w:pPr>
        <w:bidi/>
        <w:rPr>
          <w:rtl/>
          <w:lang w:bidi="fa-IR"/>
        </w:rPr>
      </w:pPr>
      <w:r>
        <w:rPr>
          <w:rFonts w:hint="cs"/>
          <w:rtl/>
          <w:lang w:bidi="fa-IR"/>
        </w:rPr>
        <w:t>ابتدا نمودار تابع چگالی احتمال متغیر تصادفی را رسم می‌کنیم.</w:t>
      </w:r>
    </w:p>
    <w:p w:rsidR="00AB0273" w:rsidRPr="00AB0273" w:rsidRDefault="00AB0273" w:rsidP="00AB0273">
      <w:pPr>
        <w:bidi/>
        <w:jc w:val="center"/>
        <w:rPr>
          <w:rtl/>
          <w:lang w:bidi="fa-IR"/>
        </w:rPr>
      </w:pPr>
      <w:r>
        <w:rPr>
          <w:rFonts w:hint="cs"/>
          <w:noProof/>
          <w:rtl/>
        </w:rPr>
        <w:drawing>
          <wp:inline distT="0" distB="0" distL="0" distR="0">
            <wp:extent cx="4476750" cy="251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80932" cy="2519088"/>
                    </a:xfrm>
                    <a:prstGeom prst="rect">
                      <a:avLst/>
                    </a:prstGeom>
                  </pic:spPr>
                </pic:pic>
              </a:graphicData>
            </a:graphic>
          </wp:inline>
        </w:drawing>
      </w:r>
    </w:p>
    <w:p w:rsidR="00806E37" w:rsidRDefault="00AB0273" w:rsidP="00FE0921">
      <w:pPr>
        <w:bidi/>
        <w:rPr>
          <w:rtl/>
          <w:lang w:bidi="fa-IR"/>
        </w:rPr>
      </w:pPr>
      <w:r>
        <w:rPr>
          <w:rFonts w:hint="cs"/>
          <w:rtl/>
          <w:lang w:bidi="fa-IR"/>
        </w:rPr>
        <w:t>سپس</w:t>
      </w:r>
      <w:r w:rsidR="00FE0921">
        <w:rPr>
          <w:rFonts w:hint="cs"/>
          <w:rtl/>
          <w:lang w:bidi="fa-IR"/>
        </w:rPr>
        <w:t xml:space="preserve"> مقادیر زیر را محاسبه می‌کنیم.</w:t>
      </w:r>
    </w:p>
    <w:p w:rsidR="00FE0921" w:rsidRPr="00FE0921" w:rsidRDefault="00FE0921" w:rsidP="00FE0921">
      <w:pPr>
        <w:rPr>
          <w:rFonts w:eastAsiaTheme="minorEastAsia"/>
          <w:lang w:bidi="fa-IR"/>
        </w:rPr>
      </w:pPr>
      <m:oMathPara>
        <m:oMath>
          <m:r>
            <w:rPr>
              <w:rFonts w:ascii="Cambria Math" w:hAnsi="Cambria Math"/>
              <w:lang w:bidi="fa-IR"/>
            </w:rPr>
            <m:t>E</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nary>
            <m:naryPr>
              <m:limLoc m:val="subSup"/>
              <m:ctrlPr>
                <w:rPr>
                  <w:rFonts w:ascii="Cambria Math" w:hAnsi="Cambria Math"/>
                  <w:i/>
                  <w:lang w:bidi="fa-IR"/>
                </w:rPr>
              </m:ctrlPr>
            </m:naryPr>
            <m:sub>
              <m:r>
                <w:rPr>
                  <w:rFonts w:ascii="Cambria Math" w:hAnsi="Cambria Math"/>
                  <w:lang w:bidi="fa-IR"/>
                </w:rPr>
                <m:t>0</m:t>
              </m:r>
            </m:sub>
            <m:sup>
              <m:r>
                <w:rPr>
                  <w:rFonts w:ascii="Cambria Math" w:hAnsi="Cambria Math"/>
                  <w:lang w:bidi="fa-IR"/>
                </w:rPr>
                <m:t>1</m:t>
              </m:r>
            </m:sup>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X</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dx</m:t>
              </m:r>
            </m:e>
          </m:nary>
          <m:r>
            <w:rPr>
              <w:rFonts w:ascii="Cambria Math" w:hAnsi="Cambria Math"/>
              <w:lang w:bidi="fa-IR"/>
            </w:rPr>
            <m:t>=</m:t>
          </m:r>
          <m:nary>
            <m:naryPr>
              <m:limLoc m:val="subSup"/>
              <m:ctrlPr>
                <w:rPr>
                  <w:rFonts w:ascii="Cambria Math" w:hAnsi="Cambria Math"/>
                  <w:i/>
                  <w:lang w:bidi="fa-IR"/>
                </w:rPr>
              </m:ctrlPr>
            </m:naryPr>
            <m:sub>
              <m:r>
                <w:rPr>
                  <w:rFonts w:ascii="Cambria Math" w:hAnsi="Cambria Math"/>
                  <w:lang w:bidi="fa-IR"/>
                </w:rPr>
                <m:t>0</m:t>
              </m:r>
            </m:sub>
            <m:sup>
              <m:r>
                <w:rPr>
                  <w:rFonts w:ascii="Cambria Math" w:hAnsi="Cambria Math"/>
                  <w:lang w:bidi="fa-IR"/>
                </w:rPr>
                <m:t>1</m:t>
              </m:r>
            </m:sup>
            <m:e>
              <m:r>
                <w:rPr>
                  <w:rFonts w:ascii="Cambria Math" w:hAnsi="Cambria Math"/>
                  <w:lang w:bidi="fa-IR"/>
                </w:rPr>
                <m:t>xdx</m:t>
              </m:r>
            </m:e>
          </m:nary>
          <m:r>
            <w:rPr>
              <w:rFonts w:ascii="Cambria Math" w:hAnsi="Cambria Math"/>
              <w:lang w:bidi="fa-IR"/>
            </w:rPr>
            <m:t>=</m:t>
          </m:r>
          <m:d>
            <m:dPr>
              <m:begChr m:val=""/>
              <m:endChr m:val="|"/>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num>
                <m:den>
                  <m:r>
                    <w:rPr>
                      <w:rFonts w:ascii="Cambria Math" w:hAnsi="Cambria Math"/>
                      <w:lang w:bidi="fa-IR"/>
                    </w:rPr>
                    <m:t>2</m:t>
                  </m:r>
                </m:den>
              </m:f>
            </m:e>
          </m:d>
          <m:f>
            <m:fPr>
              <m:type m:val="noBar"/>
              <m:ctrlPr>
                <w:rPr>
                  <w:rFonts w:ascii="Cambria Math" w:hAnsi="Cambria Math"/>
                  <w:i/>
                  <w:lang w:bidi="fa-IR"/>
                </w:rPr>
              </m:ctrlPr>
            </m:fPr>
            <m:num>
              <m:r>
                <w:rPr>
                  <w:rFonts w:ascii="Cambria Math" w:hAnsi="Cambria Math"/>
                  <w:lang w:bidi="fa-IR"/>
                </w:rPr>
                <m:t>1</m:t>
              </m:r>
            </m:num>
            <m:den>
              <m:r>
                <w:rPr>
                  <w:rFonts w:ascii="Cambria Math" w:hAnsi="Cambria Math"/>
                  <w:lang w:bidi="fa-IR"/>
                </w:rPr>
                <m:t>0</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FE0921" w:rsidRPr="00FE0921" w:rsidRDefault="00FE0921" w:rsidP="00FE0921">
      <w:pPr>
        <w:rPr>
          <w:rFonts w:eastAsiaTheme="minorEastAsia"/>
          <w:lang w:bidi="fa-IR"/>
        </w:rPr>
      </w:pPr>
      <m:oMathPara>
        <m:oMath>
          <m:r>
            <w:rPr>
              <w:rFonts w:ascii="Cambria Math" w:hAnsi="Cambria Math"/>
              <w:lang w:bidi="fa-IR"/>
            </w:rPr>
            <m:t>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e>
          </m:d>
          <m:nary>
            <m:naryPr>
              <m:limLoc m:val="subSup"/>
              <m:ctrlPr>
                <w:rPr>
                  <w:rFonts w:ascii="Cambria Math" w:hAnsi="Cambria Math"/>
                  <w:i/>
                  <w:lang w:bidi="fa-IR"/>
                </w:rPr>
              </m:ctrlPr>
            </m:naryPr>
            <m:sub>
              <m:r>
                <w:rPr>
                  <w:rFonts w:ascii="Cambria Math" w:hAnsi="Cambria Math"/>
                  <w:lang w:bidi="fa-IR"/>
                </w:rPr>
                <m:t>0</m:t>
              </m:r>
            </m:sub>
            <m:sup>
              <m:r>
                <w:rPr>
                  <w:rFonts w:ascii="Cambria Math" w:hAnsi="Cambria Math"/>
                  <w:lang w:bidi="fa-IR"/>
                </w:rPr>
                <m:t>1</m:t>
              </m:r>
            </m:sup>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X</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dx</m:t>
              </m:r>
            </m:e>
          </m:nary>
          <m:r>
            <w:rPr>
              <w:rFonts w:ascii="Cambria Math" w:hAnsi="Cambria Math"/>
              <w:lang w:bidi="fa-IR"/>
            </w:rPr>
            <m:t>=</m:t>
          </m:r>
          <m:nary>
            <m:naryPr>
              <m:limLoc m:val="subSup"/>
              <m:ctrlPr>
                <w:rPr>
                  <w:rFonts w:ascii="Cambria Math" w:hAnsi="Cambria Math"/>
                  <w:i/>
                  <w:lang w:bidi="fa-IR"/>
                </w:rPr>
              </m:ctrlPr>
            </m:naryPr>
            <m:sub>
              <m:r>
                <w:rPr>
                  <w:rFonts w:ascii="Cambria Math" w:hAnsi="Cambria Math"/>
                  <w:lang w:bidi="fa-IR"/>
                </w:rPr>
                <m:t>0</m:t>
              </m:r>
            </m:sub>
            <m:sup>
              <m:r>
                <w:rPr>
                  <w:rFonts w:ascii="Cambria Math" w:hAnsi="Cambria Math"/>
                  <w:lang w:bidi="fa-IR"/>
                </w:rPr>
                <m:t>1</m:t>
              </m:r>
            </m:sup>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dx</m:t>
              </m:r>
            </m:e>
          </m:nary>
          <m:r>
            <w:rPr>
              <w:rFonts w:ascii="Cambria Math" w:hAnsi="Cambria Math"/>
              <w:lang w:bidi="fa-IR"/>
            </w:rPr>
            <m:t>=</m:t>
          </m:r>
          <m:d>
            <m:dPr>
              <m:begChr m:val=""/>
              <m:endChr m:val="|"/>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3</m:t>
                      </m:r>
                    </m:sup>
                  </m:sSup>
                </m:num>
                <m:den>
                  <m:r>
                    <w:rPr>
                      <w:rFonts w:ascii="Cambria Math" w:hAnsi="Cambria Math"/>
                      <w:lang w:bidi="fa-IR"/>
                    </w:rPr>
                    <m:t>3</m:t>
                  </m:r>
                </m:den>
              </m:f>
            </m:e>
          </m:d>
          <m:f>
            <m:fPr>
              <m:type m:val="noBar"/>
              <m:ctrlPr>
                <w:rPr>
                  <w:rFonts w:ascii="Cambria Math" w:hAnsi="Cambria Math"/>
                  <w:i/>
                  <w:lang w:bidi="fa-IR"/>
                </w:rPr>
              </m:ctrlPr>
            </m:fPr>
            <m:num>
              <m:r>
                <w:rPr>
                  <w:rFonts w:ascii="Cambria Math" w:hAnsi="Cambria Math"/>
                  <w:lang w:bidi="fa-IR"/>
                </w:rPr>
                <m:t>1</m:t>
              </m:r>
            </m:num>
            <m:den>
              <m:r>
                <w:rPr>
                  <w:rFonts w:ascii="Cambria Math" w:hAnsi="Cambria Math"/>
                  <w:lang w:bidi="fa-IR"/>
                </w:rPr>
                <m:t>0</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m:oMathPara>
    </w:p>
    <w:p w:rsidR="00FE0921" w:rsidRPr="00FE0921" w:rsidRDefault="00337BF2" w:rsidP="00FE0921">
      <w:pPr>
        <w:rPr>
          <w:rFonts w:eastAsiaTheme="minorEastAsia"/>
          <w:lang w:bidi="fa-IR"/>
        </w:rPr>
      </w:pPr>
      <m:oMathPara>
        <m:oMath>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2</m:t>
              </m:r>
            </m:sup>
          </m:sSup>
          <m:r>
            <w:rPr>
              <w:rFonts w:ascii="Cambria Math" w:eastAsiaTheme="minorEastAsia" w:hAnsi="Cambria Math"/>
              <w:lang w:bidi="fa-IR"/>
            </w:rPr>
            <m:t>=E</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d>
                <m:dPr>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2</m:t>
              </m:r>
            </m:sup>
          </m:sSup>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3</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12</m:t>
              </m:r>
            </m:den>
          </m:f>
        </m:oMath>
      </m:oMathPara>
    </w:p>
    <w:p w:rsidR="00FE0921" w:rsidRDefault="00FE0921" w:rsidP="00FE0921">
      <w:pPr>
        <w:bidi/>
        <w:rPr>
          <w:rtl/>
          <w:lang w:bidi="fa-IR"/>
        </w:rPr>
      </w:pPr>
      <w:r>
        <w:rPr>
          <w:rFonts w:hint="cs"/>
          <w:rtl/>
          <w:lang w:bidi="fa-IR"/>
        </w:rPr>
        <w:t>روابط زیر را نیز داریم:</w:t>
      </w:r>
    </w:p>
    <w:p w:rsidR="00FE0921" w:rsidRPr="00FE0921" w:rsidRDefault="00FE0921" w:rsidP="00FE0921">
      <w:pPr>
        <w:rPr>
          <w:rFonts w:eastAsiaTheme="minorEastAsia"/>
          <w:lang w:bidi="fa-IR"/>
        </w:rPr>
      </w:pPr>
      <m:oMathPara>
        <m:oMath>
          <m:r>
            <w:rPr>
              <w:rFonts w:ascii="Cambria Math" w:hAnsi="Cambria Math"/>
              <w:lang w:bidi="fa-IR"/>
            </w:rPr>
            <m:t>E</m:t>
          </m:r>
          <m:d>
            <m:dPr>
              <m:ctrlPr>
                <w:rPr>
                  <w:rFonts w:ascii="Cambria Math" w:hAnsi="Cambria Math"/>
                  <w:i/>
                  <w:lang w:bidi="fa-IR"/>
                </w:rPr>
              </m:ctrlPr>
            </m:dPr>
            <m:e>
              <m:acc>
                <m:accPr>
                  <m:chr m:val="̅"/>
                  <m:ctrlPr>
                    <w:rPr>
                      <w:rFonts w:ascii="Cambria Math" w:hAnsi="Cambria Math"/>
                      <w:i/>
                      <w:lang w:bidi="fa-IR"/>
                    </w:rPr>
                  </m:ctrlPr>
                </m:accPr>
                <m:e>
                  <m:r>
                    <w:rPr>
                      <w:rFonts w:ascii="Cambria Math" w:hAnsi="Cambria Math"/>
                      <w:lang w:bidi="fa-IR"/>
                    </w:rPr>
                    <m:t>X</m:t>
                  </m:r>
                </m:e>
              </m:acc>
            </m:e>
          </m:d>
          <m:r>
            <w:rPr>
              <w:rFonts w:ascii="Cambria Math" w:hAnsi="Cambria Math"/>
              <w:lang w:bidi="fa-IR"/>
            </w:rPr>
            <m:t>=μ=E</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FE0921" w:rsidRPr="00FE0921" w:rsidRDefault="00FE0921" w:rsidP="00FE0921">
      <w:pPr>
        <w:rPr>
          <w:rFonts w:eastAsiaTheme="minorEastAsia"/>
          <w:rtl/>
          <w:lang w:bidi="fa-IR"/>
        </w:rPr>
      </w:pPr>
      <m:oMathPara>
        <m:oMath>
          <m:r>
            <w:rPr>
              <w:rFonts w:ascii="Cambria Math" w:hAnsi="Cambria Math"/>
              <w:lang w:bidi="fa-IR"/>
            </w:rPr>
            <m:t>V</m:t>
          </m:r>
          <m:d>
            <m:dPr>
              <m:ctrlPr>
                <w:rPr>
                  <w:rFonts w:ascii="Cambria Math" w:hAnsi="Cambria Math"/>
                  <w:i/>
                  <w:lang w:bidi="fa-IR"/>
                </w:rPr>
              </m:ctrlPr>
            </m:dPr>
            <m:e>
              <m:acc>
                <m:accPr>
                  <m:chr m:val="̅"/>
                  <m:ctrlPr>
                    <w:rPr>
                      <w:rFonts w:ascii="Cambria Math" w:hAnsi="Cambria Math"/>
                      <w:i/>
                      <w:lang w:bidi="fa-IR"/>
                    </w:rPr>
                  </m:ctrlPr>
                </m:accPr>
                <m:e>
                  <m:r>
                    <w:rPr>
                      <w:rFonts w:ascii="Cambria Math" w:hAnsi="Cambria Math"/>
                      <w:lang w:bidi="fa-IR"/>
                    </w:rPr>
                    <m:t>X</m:t>
                  </m:r>
                </m:e>
              </m:acc>
            </m:e>
          </m:d>
          <m:r>
            <w:rPr>
              <w:rFonts w:ascii="Cambria Math" w:hAnsi="Cambria Math"/>
              <w:lang w:bidi="fa-IR"/>
            </w:rPr>
            <m:t>=</m:t>
          </m:r>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σ</m:t>
                  </m:r>
                </m:e>
                <m:sup>
                  <m:r>
                    <w:rPr>
                      <w:rFonts w:ascii="Cambria Math" w:eastAsiaTheme="minorEastAsia" w:hAnsi="Cambria Math"/>
                      <w:lang w:bidi="fa-IR"/>
                    </w:rPr>
                    <m:t>2</m:t>
                  </m:r>
                </m:sup>
              </m:sSup>
            </m:num>
            <m:den>
              <m:r>
                <w:rPr>
                  <w:rFonts w:ascii="Cambria Math" w:eastAsiaTheme="minorEastAsia" w:hAnsi="Cambria Math"/>
                  <w:lang w:bidi="fa-IR"/>
                </w:rPr>
                <m:t>n</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12×n</m:t>
              </m:r>
            </m:den>
          </m:f>
        </m:oMath>
      </m:oMathPara>
    </w:p>
    <w:p w:rsidR="00FE0921" w:rsidRDefault="00AB0273" w:rsidP="00AB0273">
      <w:pPr>
        <w:bidi/>
        <w:jc w:val="both"/>
        <w:rPr>
          <w:lang w:bidi="fa-IR"/>
        </w:rPr>
      </w:pPr>
      <w:r>
        <w:rPr>
          <w:rFonts w:hint="cs"/>
          <w:rtl/>
          <w:lang w:bidi="fa-IR"/>
        </w:rPr>
        <w:t>حال توابع فوق را به ازای هرکدام از حالت‌های ۱، ۱۰، ۳۰ و ۱۰۰ رسم می‌کنیم. سپس برای هرکدام از حالت‌ها آزمایش را ۱۰۰ بار اجرا می‌کنیم و میانگین و واریانس میانگین نمونه‌ها را</w:t>
      </w:r>
      <w:r w:rsidR="007C3A8F">
        <w:rPr>
          <w:rFonts w:hint="cs"/>
          <w:rtl/>
          <w:lang w:bidi="fa-IR"/>
        </w:rPr>
        <w:t xml:space="preserve"> رسم می‌کنیم. نتایج حاصل به شکل </w:t>
      </w:r>
      <w:r>
        <w:rPr>
          <w:rFonts w:hint="cs"/>
          <w:rtl/>
          <w:lang w:bidi="fa-IR"/>
        </w:rPr>
        <w:t xml:space="preserve">زیر هستند که </w:t>
      </w:r>
      <w:r w:rsidR="007D4DCD">
        <w:rPr>
          <w:rFonts w:hint="cs"/>
          <w:rtl/>
          <w:lang w:bidi="fa-IR"/>
        </w:rPr>
        <w:t>عملکردی شبیه هم دارند.</w:t>
      </w:r>
    </w:p>
    <w:p w:rsidR="00AB0273" w:rsidRDefault="00AB0273" w:rsidP="00AB0273">
      <w:pPr>
        <w:bidi/>
        <w:jc w:val="center"/>
        <w:rPr>
          <w:rtl/>
          <w:lang w:bidi="fa-IR"/>
        </w:rPr>
      </w:pPr>
      <w:r>
        <w:rPr>
          <w:noProof/>
          <w:rtl/>
        </w:rPr>
        <w:lastRenderedPageBreak/>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 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B0273" w:rsidRDefault="003B592D" w:rsidP="003B592D">
      <w:pPr>
        <w:pStyle w:val="Heading1"/>
        <w:bidi/>
        <w:rPr>
          <w:rtl/>
          <w:lang w:bidi="fa-IR"/>
        </w:rPr>
      </w:pPr>
      <w:r>
        <w:rPr>
          <w:rFonts w:hint="cs"/>
          <w:rtl/>
          <w:lang w:bidi="fa-IR"/>
        </w:rPr>
        <w:t>آزمایش ۱۱</w:t>
      </w:r>
    </w:p>
    <w:p w:rsidR="003B592D" w:rsidRDefault="00B1201C" w:rsidP="00B1201C">
      <w:pPr>
        <w:bidi/>
        <w:rPr>
          <w:rtl/>
          <w:lang w:bidi="fa-IR"/>
        </w:rPr>
      </w:pPr>
      <w:r>
        <w:rPr>
          <w:rFonts w:hint="cs"/>
          <w:rtl/>
          <w:lang w:bidi="fa-IR"/>
        </w:rPr>
        <w:t>خروجی به ترتیب زیر خواهد شد.</w:t>
      </w:r>
    </w:p>
    <w:p w:rsidR="00B1201C" w:rsidRPr="00B1201C" w:rsidRDefault="00B1201C" w:rsidP="00B1201C">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B1201C">
        <w:rPr>
          <w:rFonts w:ascii="Consolas" w:eastAsia="Times New Roman" w:hAnsi="Consolas" w:cs="Courier New"/>
          <w:color w:val="FFFFFF"/>
          <w:sz w:val="20"/>
          <w:szCs w:val="20"/>
        </w:rPr>
        <w:t>[1] "Sample mean is 5.98100"</w:t>
      </w:r>
    </w:p>
    <w:p w:rsidR="00B1201C" w:rsidRDefault="00B1201C" w:rsidP="00A046A7">
      <w:pPr>
        <w:bidi/>
        <w:jc w:val="both"/>
        <w:rPr>
          <w:rFonts w:eastAsiaTheme="minorEastAsia"/>
          <w:rtl/>
          <w:lang w:bidi="fa-IR"/>
        </w:rPr>
      </w:pPr>
      <w:r>
        <w:rPr>
          <w:rFonts w:hint="cs"/>
          <w:rtl/>
          <w:lang w:bidi="fa-IR"/>
        </w:rPr>
        <w:t xml:space="preserve">مشاهده می‌شود که این مقدار به ۶ نزدیک است. در کل می‌توان توزیع پواسونی با پارامتر </w:t>
      </w:r>
      <m:oMath>
        <m:r>
          <m:rPr>
            <m:sty m:val="p"/>
          </m:rPr>
          <w:rPr>
            <w:rFonts w:ascii="Cambria Math" w:hAnsi="Cambria Math" w:cs="Cambria" w:hint="cs"/>
            <w:rtl/>
            <w:lang w:bidi="fa-IR"/>
          </w:rPr>
          <m:t>λ</m:t>
        </m:r>
      </m:oMath>
      <w:r>
        <w:rPr>
          <w:rFonts w:eastAsiaTheme="minorEastAsia" w:hint="cs"/>
          <w:rtl/>
          <w:lang w:bidi="fa-IR"/>
        </w:rPr>
        <w:t xml:space="preserve"> را با توزیع دو جمله‌ای با تعداد </w:t>
      </w:r>
      <w:r>
        <w:rPr>
          <w:rFonts w:eastAsiaTheme="minorEastAsia"/>
          <w:lang w:bidi="fa-IR"/>
        </w:rPr>
        <w:t>n</w:t>
      </w:r>
      <w:r>
        <w:rPr>
          <w:rFonts w:eastAsiaTheme="minorEastAsia" w:hint="cs"/>
          <w:rtl/>
          <w:lang w:bidi="fa-IR"/>
        </w:rPr>
        <w:t xml:space="preserve"> و احتمال </w:t>
      </w:r>
      <m:oMath>
        <m:f>
          <m:fPr>
            <m:ctrlPr>
              <w:rPr>
                <w:rFonts w:ascii="Cambria Math" w:hAnsi="Cambria Math" w:cs="Cambria"/>
                <w:lang w:bidi="fa-IR"/>
              </w:rPr>
            </m:ctrlPr>
          </m:fPr>
          <m:num>
            <m:r>
              <m:rPr>
                <m:sty m:val="p"/>
              </m:rPr>
              <w:rPr>
                <w:rFonts w:ascii="Cambria Math" w:hAnsi="Cambria Math" w:cs="Cambria" w:hint="cs"/>
                <w:rtl/>
                <w:lang w:bidi="fa-IR"/>
              </w:rPr>
              <m:t>λ</m:t>
            </m:r>
            <m:ctrlPr>
              <w:rPr>
                <w:rFonts w:ascii="Cambria Math" w:hAnsi="Cambria Math" w:cs="Cambria" w:hint="cs"/>
                <w:rtl/>
                <w:lang w:bidi="fa-IR"/>
              </w:rPr>
            </m:ctrlPr>
          </m:num>
          <m:den>
            <m:r>
              <w:rPr>
                <w:rFonts w:ascii="Cambria Math" w:hAnsi="Cambria Math" w:cs="Times New Roman"/>
                <w:lang w:bidi="fa-IR"/>
              </w:rPr>
              <m:t>n</m:t>
            </m:r>
          </m:den>
        </m:f>
      </m:oMath>
      <w:r>
        <w:rPr>
          <w:rFonts w:eastAsiaTheme="minorEastAsia" w:hint="cs"/>
          <w:rtl/>
          <w:lang w:bidi="fa-IR"/>
        </w:rPr>
        <w:t xml:space="preserve"> تخمین زد. تخمین زدن به این صورت است که فرض می‌کنیم </w:t>
      </w:r>
      <w:r w:rsidR="00A046A7">
        <w:rPr>
          <w:rFonts w:eastAsiaTheme="minorEastAsia" w:hint="cs"/>
          <w:rtl/>
          <w:lang w:bidi="fa-IR"/>
        </w:rPr>
        <w:t xml:space="preserve">عددی که از توزیع پواسون به دست می‌آید حداکثر </w:t>
      </w:r>
      <w:r w:rsidR="00A046A7">
        <w:rPr>
          <w:rFonts w:eastAsiaTheme="minorEastAsia"/>
          <w:lang w:bidi="fa-IR"/>
        </w:rPr>
        <w:t>n</w:t>
      </w:r>
      <w:r w:rsidR="00A046A7">
        <w:rPr>
          <w:rFonts w:eastAsiaTheme="minorEastAsia" w:hint="cs"/>
          <w:rtl/>
          <w:lang w:bidi="fa-IR"/>
        </w:rPr>
        <w:t xml:space="preserve"> است.</w:t>
      </w:r>
      <w:r w:rsidR="00941B6F">
        <w:rPr>
          <w:rFonts w:eastAsiaTheme="minorEastAsia" w:hint="cs"/>
          <w:rtl/>
          <w:lang w:bidi="fa-IR"/>
        </w:rPr>
        <w:t xml:space="preserve"> یعنی در این آزمایش فرض شده است که توزیع پواسون فقط اعداد زیر ۱۰۰ را تولید می‌کند.</w:t>
      </w:r>
    </w:p>
    <w:p w:rsidR="00C925C3" w:rsidRDefault="00C925C3" w:rsidP="00C925C3">
      <w:pPr>
        <w:pStyle w:val="Heading1"/>
        <w:bidi/>
        <w:rPr>
          <w:rFonts w:eastAsiaTheme="minorEastAsia"/>
          <w:rtl/>
          <w:lang w:bidi="fa-IR"/>
        </w:rPr>
      </w:pPr>
      <w:r>
        <w:rPr>
          <w:rFonts w:eastAsiaTheme="minorEastAsia" w:hint="cs"/>
          <w:rtl/>
          <w:lang w:bidi="fa-IR"/>
        </w:rPr>
        <w:t>آزمایش ۱۲</w:t>
      </w:r>
    </w:p>
    <w:p w:rsidR="008A2F87" w:rsidRDefault="00264514" w:rsidP="00893191">
      <w:pPr>
        <w:bidi/>
        <w:jc w:val="both"/>
        <w:rPr>
          <w:lang w:bidi="fa-IR"/>
        </w:rPr>
      </w:pPr>
      <w:r>
        <w:rPr>
          <w:rFonts w:hint="cs"/>
          <w:rtl/>
          <w:lang w:bidi="fa-IR"/>
        </w:rPr>
        <w:t xml:space="preserve">در این آزمایش مقدار </w:t>
      </w:r>
      <m:oMath>
        <m:rad>
          <m:radPr>
            <m:degHide m:val="1"/>
            <m:ctrlPr>
              <w:rPr>
                <w:rFonts w:ascii="Cambria Math" w:hAnsi="Cambria Math"/>
                <w:lang w:bidi="fa-IR"/>
              </w:rPr>
            </m:ctrlPr>
          </m:radPr>
          <m:deg/>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Y</m:t>
                </m:r>
              </m:e>
              <m:sup>
                <m:r>
                  <w:rPr>
                    <w:rFonts w:ascii="Cambria Math" w:hAnsi="Cambria Math"/>
                    <w:lang w:bidi="fa-IR"/>
                  </w:rPr>
                  <m:t>2</m:t>
                </m:r>
              </m:sup>
            </m:sSup>
          </m:e>
        </m:rad>
      </m:oMath>
      <w:r>
        <w:rPr>
          <w:rFonts w:eastAsiaTheme="minorEastAsia" w:hint="cs"/>
          <w:rtl/>
          <w:lang w:bidi="fa-IR"/>
        </w:rPr>
        <w:t xml:space="preserve"> مورد نظر است.</w:t>
      </w:r>
      <w:r w:rsidR="00893191">
        <w:rPr>
          <w:rFonts w:eastAsiaTheme="minorEastAsia" w:hint="cs"/>
          <w:rtl/>
          <w:lang w:bidi="fa-IR"/>
        </w:rPr>
        <w:t xml:space="preserve"> متاسفانه توزیعی برای تحلیل تئوری این سوال پیدا نکردم. توزیع کای برای چنین حالتی تعریف شده است ولی باید همه‌ی متغیرها استاندارد نرمال باشند. توزیع کای غیرمرکزی هم محدودیت انحراف معیار برابر ۱ را دارد. ظاهرا توزیعی به فرم کای غیر استاندارد باید برای تحلیل این آزمایش استفاده شود.</w:t>
      </w:r>
    </w:p>
    <w:p w:rsidR="00C925C3" w:rsidRDefault="00387297" w:rsidP="00264514">
      <w:pPr>
        <w:bidi/>
        <w:rPr>
          <w:rtl/>
          <w:lang w:bidi="fa-IR"/>
        </w:rPr>
      </w:pPr>
      <w:r>
        <w:rPr>
          <w:rFonts w:hint="cs"/>
          <w:rtl/>
          <w:lang w:bidi="fa-IR"/>
        </w:rPr>
        <w:t>با تولید ۱۰۰۰ نمونه به نتیجه زیر می‌رسیم.</w:t>
      </w:r>
    </w:p>
    <w:p w:rsidR="00387297" w:rsidRPr="00387297" w:rsidRDefault="00387297" w:rsidP="0038729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tl/>
        </w:rPr>
      </w:pPr>
      <w:r w:rsidRPr="00387297">
        <w:rPr>
          <w:rFonts w:ascii="Consolas" w:eastAsia="Times New Roman" w:hAnsi="Consolas" w:cs="Courier New"/>
          <w:color w:val="FFFFFF"/>
          <w:sz w:val="20"/>
          <w:szCs w:val="20"/>
        </w:rPr>
        <w:t>[1] "Average distance for (X, Y) where X~N(0.5, 1) and Y~N(0, 4) is 2.00852"</w:t>
      </w:r>
    </w:p>
    <w:p w:rsidR="00387297" w:rsidRDefault="00387297" w:rsidP="00387297">
      <w:pPr>
        <w:bidi/>
        <w:rPr>
          <w:rtl/>
          <w:lang w:bidi="fa-IR"/>
        </w:rPr>
      </w:pPr>
    </w:p>
    <w:p w:rsidR="008B4545" w:rsidRDefault="008B4545" w:rsidP="008B4545">
      <w:pPr>
        <w:pStyle w:val="Heading1"/>
        <w:bidi/>
        <w:rPr>
          <w:rtl/>
          <w:lang w:bidi="fa-IR"/>
        </w:rPr>
      </w:pPr>
      <w:r>
        <w:rPr>
          <w:rFonts w:hint="cs"/>
          <w:rtl/>
          <w:lang w:bidi="fa-IR"/>
        </w:rPr>
        <w:lastRenderedPageBreak/>
        <w:t xml:space="preserve">آزمایش </w:t>
      </w:r>
      <w:r w:rsidR="00A94065">
        <w:rPr>
          <w:rFonts w:hint="cs"/>
          <w:rtl/>
          <w:lang w:bidi="fa-IR"/>
        </w:rPr>
        <w:t>۱۴</w:t>
      </w:r>
    </w:p>
    <w:p w:rsidR="00A0070B" w:rsidRDefault="00A0070B" w:rsidP="00A0070B">
      <w:pPr>
        <w:bidi/>
        <w:rPr>
          <w:rFonts w:hint="cs"/>
          <w:rtl/>
          <w:lang w:bidi="fa-IR"/>
        </w:rPr>
      </w:pPr>
      <w:r>
        <w:rPr>
          <w:rFonts w:hint="cs"/>
          <w:rtl/>
          <w:lang w:bidi="fa-IR"/>
        </w:rPr>
        <w:t xml:space="preserve">با توجه به صورت سوال میانیگین متغیرها صفر است و </w:t>
      </w:r>
      <w:r>
        <w:rPr>
          <w:lang w:bidi="fa-IR"/>
        </w:rPr>
        <w:t>Covariance</w:t>
      </w:r>
      <w:r>
        <w:rPr>
          <w:rFonts w:hint="cs"/>
          <w:rtl/>
          <w:lang w:bidi="fa-IR"/>
        </w:rPr>
        <w:t xml:space="preserve"> نیز به شکل زیر محاسبه می‌شود.</w:t>
      </w:r>
    </w:p>
    <w:p w:rsidR="00A0070B" w:rsidRPr="00A0070B" w:rsidRDefault="00A0070B" w:rsidP="00A0070B">
      <w:pPr>
        <w:rPr>
          <w:rFonts w:hint="cs"/>
          <w:lang w:bidi="fa-IR"/>
        </w:rPr>
      </w:pPr>
      <m:oMathPara>
        <m:oMath>
          <m:r>
            <w:rPr>
              <w:rFonts w:ascii="Cambria Math" w:hAnsi="Cambria Math"/>
              <w:lang w:bidi="fa-IR"/>
            </w:rPr>
            <m:t>cov</m:t>
          </m:r>
          <m:d>
            <m:dPr>
              <m:ctrlPr>
                <w:rPr>
                  <w:rFonts w:ascii="Cambria Math" w:hAnsi="Cambria Math"/>
                  <w:i/>
                  <w:lang w:bidi="fa-IR"/>
                </w:rPr>
              </m:ctrlPr>
            </m:dPr>
            <m:e>
              <m:r>
                <w:rPr>
                  <w:rFonts w:ascii="Cambria Math" w:hAnsi="Cambria Math"/>
                  <w:lang w:bidi="fa-IR"/>
                </w:rPr>
                <m:t>X,Y</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XY</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Y</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-0×0=0.5</m:t>
          </m:r>
        </m:oMath>
      </m:oMathPara>
    </w:p>
    <w:p w:rsidR="008B4545" w:rsidRDefault="00A94065" w:rsidP="008B4545">
      <w:pPr>
        <w:bidi/>
        <w:rPr>
          <w:lang w:bidi="fa-IR"/>
        </w:rPr>
      </w:pPr>
      <w:r>
        <w:rPr>
          <w:rFonts w:hint="cs"/>
          <w:rtl/>
          <w:lang w:bidi="fa-IR"/>
        </w:rPr>
        <w:t xml:space="preserve">با تولید </w:t>
      </w:r>
      <w:r w:rsidR="00D94F58">
        <w:rPr>
          <w:rFonts w:hint="cs"/>
          <w:rtl/>
          <w:lang w:bidi="fa-IR"/>
        </w:rPr>
        <w:t>۱۰۰۰ نمونه به نتیجه زیر می‌رسیم که همانطور که مشاهده می‌شود به مقادیر تئوری نزدیک است.</w:t>
      </w:r>
    </w:p>
    <w:p w:rsidR="00A94065" w:rsidRPr="00A94065" w:rsidRDefault="00A94065" w:rsidP="00A940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A94065">
        <w:rPr>
          <w:rFonts w:ascii="Consolas" w:eastAsia="Times New Roman" w:hAnsi="Consolas" w:cs="Courier New"/>
          <w:color w:val="FFFFFF"/>
          <w:sz w:val="20"/>
          <w:szCs w:val="20"/>
        </w:rPr>
        <w:t>[1] "The sample mean of X is 0.00621"</w:t>
      </w:r>
    </w:p>
    <w:p w:rsidR="00A94065" w:rsidRPr="00A94065" w:rsidRDefault="00A94065" w:rsidP="00A940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A94065">
        <w:rPr>
          <w:rFonts w:ascii="Consolas" w:eastAsia="Times New Roman" w:hAnsi="Consolas" w:cs="Courier New"/>
          <w:color w:val="FFFFFF"/>
          <w:sz w:val="20"/>
          <w:szCs w:val="20"/>
        </w:rPr>
        <w:t>[1] "The sample mean of Y is -0.00259"</w:t>
      </w:r>
    </w:p>
    <w:p w:rsidR="00A94065" w:rsidRPr="00A94065" w:rsidRDefault="00A94065" w:rsidP="00A9406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FFFFFF"/>
          <w:sz w:val="20"/>
          <w:szCs w:val="20"/>
        </w:rPr>
      </w:pPr>
      <w:r w:rsidRPr="00A94065">
        <w:rPr>
          <w:rFonts w:ascii="Consolas" w:eastAsia="Times New Roman" w:hAnsi="Consolas" w:cs="Courier New"/>
          <w:color w:val="FFFFFF"/>
          <w:sz w:val="20"/>
          <w:szCs w:val="20"/>
        </w:rPr>
        <w:t>[1] "The covariance of X and Y is 0.49495"</w:t>
      </w:r>
    </w:p>
    <w:p w:rsidR="00A94065" w:rsidRDefault="00A94065" w:rsidP="00A94065">
      <w:pPr>
        <w:bidi/>
        <w:rPr>
          <w:rtl/>
          <w:lang w:bidi="fa-IR"/>
        </w:rPr>
      </w:pPr>
    </w:p>
    <w:p w:rsidR="00A94065" w:rsidRDefault="00A94065" w:rsidP="00A94065">
      <w:pPr>
        <w:pStyle w:val="Heading1"/>
        <w:bidi/>
        <w:rPr>
          <w:rtl/>
          <w:lang w:bidi="fa-IR"/>
        </w:rPr>
      </w:pPr>
      <w:r>
        <w:rPr>
          <w:rFonts w:hint="cs"/>
          <w:rtl/>
          <w:lang w:bidi="fa-IR"/>
        </w:rPr>
        <w:t>آزمایش ۱۵</w:t>
      </w:r>
    </w:p>
    <w:p w:rsidR="00A94065" w:rsidRDefault="004B78DD" w:rsidP="004B78DD">
      <w:pPr>
        <w:bidi/>
        <w:jc w:val="both"/>
        <w:rPr>
          <w:rFonts w:hint="cs"/>
          <w:rtl/>
          <w:lang w:bidi="fa-IR"/>
        </w:rPr>
      </w:pPr>
      <w:r>
        <w:rPr>
          <w:rFonts w:hint="cs"/>
          <w:rtl/>
          <w:lang w:bidi="fa-IR"/>
        </w:rPr>
        <w:t xml:space="preserve">همین محدوده با توجه به نامساوی </w:t>
      </w:r>
      <w:r>
        <w:rPr>
          <w:lang w:bidi="fa-IR"/>
        </w:rPr>
        <w:t>Hoeffding</w:t>
      </w:r>
      <w:r>
        <w:rPr>
          <w:rFonts w:hint="cs"/>
          <w:rtl/>
          <w:lang w:bidi="fa-IR"/>
        </w:rPr>
        <w:t xml:space="preserve"> 0.00067 است، چون تعداد آزمایش‌ها برابر ۱۰۰۰ تعیین شده است و نمی‌تواند برای نمایش ۰.۰۰۰۶۷ موثر باشد، برای بررسی نتایج از ۱۰۰۰۰ آزمایش استفاده خواهد شد. نتایج به شکل زیر هستند.</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100, P = 0.0000000000 &lt; 0.05250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200, P = 0.0000000000 &lt; 0.02625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300, P = 0.0000000000 &lt; 0.01750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400, P = 0.0000000000 &lt; 0.01312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500, P = 0.0000000000 &lt; 0.01050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600, P = 0.0000000000 &lt; 0.00875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700, P = 0.0000000000 &lt; 0.00750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800, P = 0.0000000000 &lt; 0.00656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900, P = 0.0000000000 &lt; 0.00583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1000, P = 0.0000000000 &lt; 0.00525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100, P = 0.0000000000 &lt; 0.06250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200, P = 0.0000000000 &lt; 0.03125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300, P = 0.0000000000 &lt; 0.02083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400, P = 0.0000000000 &lt; 0.01562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500, P = 0.0000000000 &lt; 0.01250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600, P = 0.0000000000 &lt; 0.01042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700, P = 0.0000000000 &lt; 0.00893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800, P = 0.0000000000 &lt; 0.00781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900, P = 0.0000000000 &lt; 0.00694 = Chebyshev boundary."</w:t>
      </w:r>
    </w:p>
    <w:p w:rsidR="004B78DD" w:rsidRDefault="004B78DD" w:rsidP="004B78DD">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1000, P = 0.0000000000 &lt; 0.00625 = Chebyshev boundary."</w:t>
      </w:r>
    </w:p>
    <w:p w:rsidR="004B78DD" w:rsidRDefault="004429E1" w:rsidP="004429E1">
      <w:pPr>
        <w:bidi/>
        <w:jc w:val="both"/>
        <w:rPr>
          <w:rFonts w:hint="cs"/>
          <w:rtl/>
          <w:lang w:bidi="fa-IR"/>
        </w:rPr>
      </w:pPr>
      <w:r>
        <w:rPr>
          <w:rFonts w:hint="cs"/>
          <w:rtl/>
          <w:lang w:bidi="fa-IR"/>
        </w:rPr>
        <w:t xml:space="preserve">همانگونه که مشاهده می‌شود </w:t>
      </w:r>
      <w:r w:rsidR="004B78DD">
        <w:rPr>
          <w:rFonts w:hint="cs"/>
          <w:rtl/>
          <w:lang w:bidi="fa-IR"/>
        </w:rPr>
        <w:t>همه احتمال‌ها صفر شدند</w:t>
      </w:r>
      <w:r>
        <w:rPr>
          <w:rFonts w:hint="cs"/>
          <w:rtl/>
          <w:lang w:bidi="fa-IR"/>
        </w:rPr>
        <w:t>.</w:t>
      </w:r>
      <w:r w:rsidR="004B78DD">
        <w:rPr>
          <w:rFonts w:hint="cs"/>
          <w:rtl/>
          <w:lang w:bidi="fa-IR"/>
        </w:rPr>
        <w:t xml:space="preserve"> آزمایش برای اعداد از ۱۰ تا ۱۰۰ با گام ۱۰ تکرار </w:t>
      </w:r>
      <w:r>
        <w:rPr>
          <w:rFonts w:hint="cs"/>
          <w:rtl/>
          <w:lang w:bidi="fa-IR"/>
        </w:rPr>
        <w:t xml:space="preserve">می‌کنیم </w:t>
      </w:r>
      <w:r w:rsidR="004B78DD">
        <w:rPr>
          <w:rFonts w:hint="cs"/>
          <w:rtl/>
          <w:lang w:bidi="fa-IR"/>
        </w:rPr>
        <w:t xml:space="preserve">و نتایج </w:t>
      </w:r>
      <w:r>
        <w:rPr>
          <w:rFonts w:hint="cs"/>
          <w:rtl/>
          <w:lang w:bidi="fa-IR"/>
        </w:rPr>
        <w:t xml:space="preserve">به ترتیب </w:t>
      </w:r>
      <w:r w:rsidR="004B78DD">
        <w:rPr>
          <w:rFonts w:hint="cs"/>
          <w:rtl/>
          <w:lang w:bidi="fa-IR"/>
        </w:rPr>
        <w:t xml:space="preserve">زیر </w:t>
      </w:r>
      <w:r>
        <w:rPr>
          <w:rFonts w:hint="cs"/>
          <w:rtl/>
          <w:lang w:bidi="fa-IR"/>
        </w:rPr>
        <w:t>می‌شوند</w:t>
      </w:r>
      <w:r w:rsidR="004B78DD">
        <w:rPr>
          <w:rFonts w:hint="cs"/>
          <w:rtl/>
          <w:lang w:bidi="fa-IR"/>
        </w:rPr>
        <w:t>.</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10, P = 0.0781000000 &lt; 0.52500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20, P = 0.0249000000 &lt; 0.26250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30, P = 0.0078000000 &lt; 0.17500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40, P = 0.0037000000 &lt; 0.13125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50, P = 0.0009000000 &lt; 0.10500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lastRenderedPageBreak/>
        <w:t>[1] "For p = 0.3 and n = 60, P = 0.0004000000 &lt; 0.08750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70, P = 0.0001000000 &lt; 0.07500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80, P = 0.0002000000 &lt; 0.06562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90, P = 0.0000000000 &lt; 0.05833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0.3 and n = 100, P = 0.0000000000 &lt; 0.05250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10, P = 0.1121000000 &lt; 0.62500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20, P = 0.0417000000 &lt; 0.31250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30, P = 0.0156000000 &lt; 0.20833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40, P = 0.0077000000 &lt; 0.15625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50, P = 0.0037000000 &lt; 0.12500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60, P = 0.0009000000 &lt; 0.10417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70, P = 0.0005000000 &lt; 0.08929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80, P = 0.0004000000 &lt; 0.07812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90, P = 0.0002000000 &lt; 0.06944 = Chebyshev boundary."</w:t>
      </w:r>
    </w:p>
    <w:p w:rsidR="00260357" w:rsidRDefault="00260357" w:rsidP="00260357">
      <w:pPr>
        <w:pStyle w:val="HTMLPreformatted"/>
        <w:shd w:val="clear" w:color="auto" w:fill="0F0F0F"/>
        <w:wordWrap w:val="0"/>
        <w:spacing w:line="225" w:lineRule="atLeast"/>
        <w:rPr>
          <w:rFonts w:ascii="Consolas" w:hAnsi="Consolas"/>
          <w:color w:val="FFFFFF"/>
        </w:rPr>
      </w:pPr>
      <w:r>
        <w:rPr>
          <w:rFonts w:ascii="Consolas" w:hAnsi="Consolas"/>
          <w:color w:val="FFFFFF"/>
        </w:rPr>
        <w:t>[1] "For p = 0.5 and n = 100, P = 0.0001000000 &lt; 0.06250 = Chebyshev boundary."</w:t>
      </w:r>
    </w:p>
    <w:p w:rsidR="004B78DD" w:rsidRDefault="004B78DD" w:rsidP="004B78DD">
      <w:pPr>
        <w:pStyle w:val="Heading1"/>
        <w:bidi/>
        <w:rPr>
          <w:rtl/>
          <w:lang w:bidi="fa-IR"/>
        </w:rPr>
      </w:pPr>
      <w:r>
        <w:rPr>
          <w:rFonts w:hint="cs"/>
          <w:rtl/>
          <w:lang w:bidi="fa-IR"/>
        </w:rPr>
        <w:t>آزمایش ۱۶</w:t>
      </w:r>
    </w:p>
    <w:p w:rsidR="00260357" w:rsidRDefault="003921F5" w:rsidP="003921F5">
      <w:pPr>
        <w:bidi/>
        <w:jc w:val="both"/>
        <w:rPr>
          <w:rFonts w:hint="cs"/>
          <w:rtl/>
          <w:lang w:bidi="fa-IR"/>
        </w:rPr>
      </w:pPr>
      <w:r>
        <w:rPr>
          <w:rFonts w:hint="cs"/>
          <w:rtl/>
          <w:lang w:bidi="fa-IR"/>
        </w:rPr>
        <w:t>می‌دانیم که برای مجموع دو متغیر تصادفی دوجمله‌ای</w:t>
      </w:r>
      <w:r w:rsidR="00337BF2">
        <w:rPr>
          <w:rFonts w:hint="cs"/>
          <w:rtl/>
          <w:lang w:bidi="fa-IR"/>
        </w:rPr>
        <w:t>،</w:t>
      </w:r>
      <w:r>
        <w:rPr>
          <w:rFonts w:hint="cs"/>
          <w:rtl/>
          <w:lang w:bidi="fa-IR"/>
        </w:rPr>
        <w:t xml:space="preserve"> </w:t>
      </w:r>
      <w:r>
        <w:rPr>
          <w:lang w:bidi="fa-IR"/>
        </w:rPr>
        <w:t>n</w:t>
      </w:r>
      <w:r>
        <w:rPr>
          <w:rFonts w:hint="cs"/>
          <w:rtl/>
          <w:lang w:bidi="fa-IR"/>
        </w:rPr>
        <w:t xml:space="preserve"> متغیر تولید شده برابر جمع </w:t>
      </w:r>
      <w:r>
        <w:rPr>
          <w:lang w:bidi="fa-IR"/>
        </w:rPr>
        <w:t>n</w:t>
      </w:r>
      <w:r>
        <w:rPr>
          <w:rFonts w:hint="cs"/>
          <w:rtl/>
          <w:lang w:bidi="fa-IR"/>
        </w:rPr>
        <w:t xml:space="preserve"> دو متغیر دیگر است. برای محاسبه </w:t>
      </w:r>
      <w:r>
        <w:rPr>
          <w:lang w:bidi="fa-IR"/>
        </w:rPr>
        <w:t>p</w:t>
      </w:r>
      <w:r>
        <w:rPr>
          <w:rFonts w:hint="cs"/>
          <w:rtl/>
          <w:lang w:bidi="fa-IR"/>
        </w:rPr>
        <w:t xml:space="preserve"> برای هرکدام از متغیرهای </w:t>
      </w:r>
      <w:r>
        <w:rPr>
          <w:lang w:bidi="fa-IR"/>
        </w:rPr>
        <w:t>X1 + X2</w:t>
      </w:r>
      <w:r>
        <w:rPr>
          <w:rFonts w:hint="cs"/>
          <w:rtl/>
          <w:lang w:bidi="fa-IR"/>
        </w:rPr>
        <w:t xml:space="preserve"> و </w:t>
      </w:r>
      <w:r>
        <w:rPr>
          <w:lang w:bidi="fa-IR"/>
        </w:rPr>
        <w:t>X2 + X3</w:t>
      </w:r>
      <w:r>
        <w:rPr>
          <w:rFonts w:hint="cs"/>
          <w:rtl/>
          <w:lang w:bidi="fa-IR"/>
        </w:rPr>
        <w:t xml:space="preserve"> از امید ریاضی آن‌ها استفاده می‌کنیم.</w:t>
      </w:r>
    </w:p>
    <w:p w:rsidR="00337BF2" w:rsidRPr="003921F5" w:rsidRDefault="00337BF2" w:rsidP="00337BF2">
      <w:pPr>
        <w:rPr>
          <w:i/>
          <w:lang w:bidi="fa-IR"/>
        </w:rPr>
      </w:pPr>
      <m:oMathPara>
        <m:oMath>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X1+X2</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X1</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X2</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2</m:t>
                        </m:r>
                      </m:sub>
                    </m:sSub>
                    <m:r>
                      <w:rPr>
                        <w:rFonts w:ascii="Cambria Math" w:hAnsi="Cambria Math"/>
                        <w:lang w:bidi="fa-IR"/>
                      </w:rPr>
                      <m:t>=1000×0.3+1000×0.5=800</m:t>
                    </m:r>
                  </m:e>
                </m:mr>
                <m:mr>
                  <m:e>
                    <m:r>
                      <w:rPr>
                        <w:rFonts w:ascii="Cambria Math" w:eastAsiaTheme="minorEastAsia" w:hAnsi="Cambria Math"/>
                        <w:lang w:bidi="fa-IR"/>
                      </w:rPr>
                      <m:t>E</m:t>
                    </m:r>
                    <m:d>
                      <m:dPr>
                        <m:begChr m:val="["/>
                        <m:endChr m:val="]"/>
                        <m:ctrlPr>
                          <w:rPr>
                            <w:rFonts w:ascii="Cambria Math" w:eastAsiaTheme="minorEastAsia" w:hAnsi="Cambria Math"/>
                            <w:i/>
                            <w:lang w:bidi="fa-IR"/>
                          </w:rPr>
                        </m:ctrlPr>
                      </m:dPr>
                      <m:e>
                        <m:r>
                          <w:rPr>
                            <w:rFonts w:ascii="Cambria Math" w:eastAsiaTheme="minorEastAsia" w:hAnsi="Cambria Math"/>
                            <w:lang w:bidi="fa-IR"/>
                          </w:rPr>
                          <m:t>X1+X2</m:t>
                        </m:r>
                      </m:e>
                    </m:d>
                    <m:r>
                      <w:rPr>
                        <w:rFonts w:ascii="Cambria Math" w:eastAsiaTheme="minorEastAsia" w:hAnsi="Cambria Math"/>
                        <w:lang w:bidi="fa-IR"/>
                      </w:rPr>
                      <m:t>=</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2</m:t>
                            </m:r>
                          </m:sub>
                        </m:sSub>
                      </m:e>
                    </m:d>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12</m:t>
                        </m:r>
                      </m:sub>
                    </m:sSub>
                    <m:r>
                      <w:rPr>
                        <w:rFonts w:ascii="Cambria Math" w:eastAsiaTheme="minorEastAsia" w:hAnsi="Cambria Math"/>
                        <w:lang w:bidi="fa-IR"/>
                      </w:rPr>
                      <m:t>=2000×</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12</m:t>
                        </m:r>
                      </m:sub>
                    </m:sSub>
                  </m:e>
                </m:mr>
              </m:m>
            </m:e>
          </m:d>
          <m:r>
            <w:rPr>
              <w:rFonts w:ascii="Cambria Math" w:eastAsiaTheme="minorEastAsia" w:hAnsi="Cambria Math"/>
              <w:lang w:bidi="fa-IR"/>
            </w:rPr>
            <m:t>⟹2000×</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12</m:t>
              </m:r>
            </m:sub>
          </m:sSub>
          <m:r>
            <w:rPr>
              <w:rFonts w:ascii="Cambria Math" w:eastAsiaTheme="minorEastAsia" w:hAnsi="Cambria Math"/>
              <w:lang w:bidi="fa-IR"/>
            </w:rPr>
            <m:t>=800⟹</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12</m:t>
              </m:r>
            </m:sub>
          </m:sSub>
          <m:r>
            <w:rPr>
              <w:rFonts w:ascii="Cambria Math" w:eastAsiaTheme="minorEastAsia" w:hAnsi="Cambria Math"/>
              <w:lang w:bidi="fa-IR"/>
            </w:rPr>
            <m:t>=0.4</m:t>
          </m:r>
        </m:oMath>
      </m:oMathPara>
    </w:p>
    <w:p w:rsidR="003921F5" w:rsidRPr="00337BF2" w:rsidRDefault="00337BF2" w:rsidP="00337BF2">
      <w:pPr>
        <w:rPr>
          <w:rFonts w:hint="cs"/>
          <w:i/>
          <w:rtl/>
          <w:lang w:bidi="fa-IR"/>
        </w:rPr>
      </w:pPr>
      <m:oMathPara>
        <m:oMath>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X2+X3</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X2</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X3</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3</m:t>
                        </m:r>
                      </m:sub>
                    </m:sSub>
                    <m:r>
                      <w:rPr>
                        <w:rFonts w:ascii="Cambria Math" w:hAnsi="Cambria Math"/>
                        <w:lang w:bidi="fa-IR"/>
                      </w:rPr>
                      <m:t>=1000×0.5+2000×0.5=1500</m:t>
                    </m:r>
                  </m:e>
                </m:mr>
                <m:mr>
                  <m:e>
                    <m:r>
                      <w:rPr>
                        <w:rFonts w:ascii="Cambria Math" w:eastAsiaTheme="minorEastAsia" w:hAnsi="Cambria Math"/>
                        <w:lang w:bidi="fa-IR"/>
                      </w:rPr>
                      <m:t>E</m:t>
                    </m:r>
                    <m:d>
                      <m:dPr>
                        <m:begChr m:val="["/>
                        <m:endChr m:val="]"/>
                        <m:ctrlPr>
                          <w:rPr>
                            <w:rFonts w:ascii="Cambria Math" w:eastAsiaTheme="minorEastAsia" w:hAnsi="Cambria Math"/>
                            <w:i/>
                            <w:lang w:bidi="fa-IR"/>
                          </w:rPr>
                        </m:ctrlPr>
                      </m:dPr>
                      <m:e>
                        <m:r>
                          <w:rPr>
                            <w:rFonts w:ascii="Cambria Math" w:eastAsiaTheme="minorEastAsia" w:hAnsi="Cambria Math"/>
                            <w:lang w:bidi="fa-IR"/>
                          </w:rPr>
                          <m:t>X2+X3</m:t>
                        </m:r>
                      </m:e>
                    </m:d>
                    <m:r>
                      <w:rPr>
                        <w:rFonts w:ascii="Cambria Math" w:eastAsiaTheme="minorEastAsia" w:hAnsi="Cambria Math"/>
                        <w:lang w:bidi="fa-IR"/>
                      </w:rPr>
                      <m:t>=</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3</m:t>
                            </m:r>
                          </m:sub>
                        </m:sSub>
                      </m:e>
                    </m:d>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23</m:t>
                        </m:r>
                      </m:sub>
                    </m:sSub>
                    <m:r>
                      <w:rPr>
                        <w:rFonts w:ascii="Cambria Math" w:eastAsiaTheme="minorEastAsia" w:hAnsi="Cambria Math"/>
                        <w:lang w:bidi="fa-IR"/>
                      </w:rPr>
                      <m:t>=3000×</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23</m:t>
                        </m:r>
                      </m:sub>
                    </m:sSub>
                  </m:e>
                </m:mr>
              </m:m>
            </m:e>
          </m:d>
          <m:r>
            <w:rPr>
              <w:rFonts w:ascii="Cambria Math" w:eastAsiaTheme="minorEastAsia" w:hAnsi="Cambria Math"/>
              <w:lang w:bidi="fa-IR"/>
            </w:rPr>
            <m:t>⟹3000×</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23</m:t>
              </m:r>
            </m:sub>
          </m:sSub>
          <m:r>
            <w:rPr>
              <w:rFonts w:ascii="Cambria Math" w:eastAsiaTheme="minorEastAsia" w:hAnsi="Cambria Math"/>
              <w:lang w:bidi="fa-IR"/>
            </w:rPr>
            <m:t>=1500⟹</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23</m:t>
              </m:r>
            </m:sub>
          </m:sSub>
          <m:r>
            <w:rPr>
              <w:rFonts w:ascii="Cambria Math" w:eastAsiaTheme="minorEastAsia" w:hAnsi="Cambria Math"/>
              <w:lang w:bidi="fa-IR"/>
            </w:rPr>
            <m:t>=0.5</m:t>
          </m:r>
        </m:oMath>
      </m:oMathPara>
    </w:p>
    <w:p w:rsidR="00337BF2" w:rsidRDefault="00337BF2" w:rsidP="00337BF2">
      <w:pPr>
        <w:bidi/>
        <w:rPr>
          <w:rFonts w:hint="cs"/>
          <w:rtl/>
          <w:lang w:bidi="fa-IR"/>
        </w:rPr>
      </w:pPr>
      <w:r>
        <w:rPr>
          <w:rFonts w:hint="cs"/>
          <w:rtl/>
          <w:lang w:bidi="fa-IR"/>
        </w:rPr>
        <w:t>نتیجه آزمایش به شکل زیر است.</w:t>
      </w:r>
    </w:p>
    <w:p w:rsidR="00337BF2" w:rsidRDefault="00337BF2" w:rsidP="00337BF2">
      <w:pPr>
        <w:pStyle w:val="HTMLPreformatted"/>
        <w:shd w:val="clear" w:color="auto" w:fill="0F0F0F"/>
        <w:wordWrap w:val="0"/>
        <w:spacing w:line="225" w:lineRule="atLeast"/>
        <w:rPr>
          <w:rFonts w:ascii="Consolas" w:hAnsi="Consolas"/>
          <w:color w:val="FFFFFF"/>
        </w:rPr>
      </w:pPr>
      <w:r>
        <w:rPr>
          <w:rFonts w:ascii="Consolas" w:hAnsi="Consolas"/>
          <w:color w:val="FFFFFF"/>
        </w:rPr>
        <w:t>[1] "The sample mean of X1 + X2 for 10000 samples is 799.83370 then p is 0.4"</w:t>
      </w:r>
    </w:p>
    <w:p w:rsidR="00337BF2" w:rsidRDefault="00337BF2" w:rsidP="00337BF2">
      <w:pPr>
        <w:pStyle w:val="HTMLPreformatted"/>
        <w:shd w:val="clear" w:color="auto" w:fill="0F0F0F"/>
        <w:wordWrap w:val="0"/>
        <w:spacing w:line="225" w:lineRule="atLeast"/>
        <w:rPr>
          <w:rFonts w:ascii="Consolas" w:hAnsi="Consolas"/>
          <w:color w:val="FFFFFF"/>
        </w:rPr>
      </w:pPr>
      <w:r>
        <w:rPr>
          <w:rFonts w:ascii="Consolas" w:hAnsi="Consolas"/>
          <w:color w:val="FFFFFF"/>
        </w:rPr>
        <w:t>[1] "The sample mean of X2 + X3 for 10000 samples is 1499.98060 then p is 0.5"</w:t>
      </w:r>
    </w:p>
    <w:p w:rsidR="00337BF2" w:rsidRDefault="00337BF2" w:rsidP="00337BF2">
      <w:pPr>
        <w:rPr>
          <w:rtl/>
          <w:lang w:bidi="fa-IR"/>
        </w:rPr>
      </w:pPr>
    </w:p>
    <w:p w:rsidR="00337BF2" w:rsidRDefault="00337BF2" w:rsidP="00337BF2">
      <w:pPr>
        <w:pStyle w:val="Heading1"/>
        <w:bidi/>
        <w:rPr>
          <w:rtl/>
          <w:lang w:bidi="fa-IR"/>
        </w:rPr>
      </w:pPr>
      <w:r>
        <w:rPr>
          <w:rFonts w:hint="cs"/>
          <w:rtl/>
          <w:lang w:bidi="fa-IR"/>
        </w:rPr>
        <w:t>آزمایش ۱۷</w:t>
      </w:r>
    </w:p>
    <w:p w:rsidR="00337BF2" w:rsidRDefault="002169A4" w:rsidP="00E41CC7">
      <w:pPr>
        <w:bidi/>
        <w:jc w:val="both"/>
        <w:rPr>
          <w:rFonts w:hint="cs"/>
          <w:rtl/>
          <w:lang w:bidi="fa-IR"/>
        </w:rPr>
      </w:pPr>
      <w:r>
        <w:rPr>
          <w:rFonts w:hint="cs"/>
          <w:rtl/>
          <w:lang w:bidi="fa-IR"/>
        </w:rPr>
        <w:t>نمودار تابع توزیع تجمعی به شکل زیر درمی‌آید.</w:t>
      </w:r>
      <w:r w:rsidR="003C0717">
        <w:rPr>
          <w:rFonts w:hint="cs"/>
          <w:rtl/>
          <w:lang w:bidi="fa-IR"/>
        </w:rPr>
        <w:t xml:space="preserve"> طبق شکل</w:t>
      </w:r>
      <w:bookmarkStart w:id="0" w:name="_GoBack"/>
      <w:bookmarkEnd w:id="0"/>
      <w:r w:rsidR="00EE4297">
        <w:rPr>
          <w:rFonts w:hint="cs"/>
          <w:rtl/>
          <w:lang w:bidi="fa-IR"/>
        </w:rPr>
        <w:t xml:space="preserve"> نمودارهایی که مقدار </w:t>
      </w:r>
      <w:r w:rsidR="00EE4297">
        <w:rPr>
          <w:lang w:bidi="fa-IR"/>
        </w:rPr>
        <w:t>i</w:t>
      </w:r>
      <w:r w:rsidR="00EE4297">
        <w:rPr>
          <w:rFonts w:hint="cs"/>
          <w:rtl/>
          <w:lang w:bidi="fa-IR"/>
        </w:rPr>
        <w:t xml:space="preserve"> بیشتری دارند به محور عمودی نزدیک‌تر شده‌اند.</w:t>
      </w:r>
    </w:p>
    <w:p w:rsidR="002169A4" w:rsidRDefault="005F0D0B" w:rsidP="002169A4">
      <w:pPr>
        <w:bidi/>
        <w:rPr>
          <w:rtl/>
          <w:lang w:bidi="fa-IR"/>
        </w:rPr>
      </w:pPr>
      <w:r>
        <w:rPr>
          <w:noProof/>
          <w:rtl/>
        </w:rPr>
        <w:lastRenderedPageBreak/>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 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169A4" w:rsidRDefault="005F0D0B" w:rsidP="005F0D0B">
      <w:pPr>
        <w:bidi/>
        <w:jc w:val="both"/>
        <w:rPr>
          <w:rFonts w:hint="cs"/>
          <w:rtl/>
          <w:lang w:bidi="fa-IR"/>
        </w:rPr>
      </w:pPr>
      <w:r>
        <w:rPr>
          <w:rFonts w:hint="cs"/>
          <w:rtl/>
          <w:lang w:bidi="fa-IR"/>
        </w:rPr>
        <w:t xml:space="preserve">در تصویر زیر </w:t>
      </w:r>
      <w:r>
        <w:rPr>
          <w:lang w:bidi="fa-IR"/>
        </w:rPr>
        <w:t>CDF</w:t>
      </w:r>
      <w:r>
        <w:rPr>
          <w:rFonts w:hint="cs"/>
          <w:rtl/>
          <w:lang w:bidi="fa-IR"/>
        </w:rPr>
        <w:t xml:space="preserve"> توزیع مورد نظر را به ازای اپسیلون‌های ۰.۱، ۰.۰۱، ۰.۰۰۱، ۰.۰۰۰۱، ۰.۰۰۰۰۱ و ۰.۰۰۰۰۰۱ مشاهده می‌کنید و همانگونه که مشخص است با کاهش اپسیلون </w:t>
      </w:r>
      <w:r>
        <w:rPr>
          <w:lang w:bidi="fa-IR"/>
        </w:rPr>
        <w:t>CDF</w:t>
      </w:r>
      <w:r>
        <w:rPr>
          <w:rFonts w:hint="cs"/>
          <w:rtl/>
          <w:lang w:bidi="fa-IR"/>
        </w:rPr>
        <w:t xml:space="preserve"> توزیع به </w:t>
      </w:r>
      <w:r>
        <w:rPr>
          <w:lang w:bidi="fa-IR"/>
        </w:rPr>
        <w:t>CDF</w:t>
      </w:r>
      <w:r>
        <w:rPr>
          <w:rFonts w:hint="cs"/>
          <w:rtl/>
          <w:lang w:bidi="fa-IR"/>
        </w:rPr>
        <w:t xml:space="preserve"> صفر نزدیک می‌شود.</w:t>
      </w:r>
    </w:p>
    <w:p w:rsidR="005F0D0B" w:rsidRDefault="005F0D0B" w:rsidP="005F0D0B">
      <w:pPr>
        <w:bidi/>
        <w:jc w:val="both"/>
        <w:rPr>
          <w:rtl/>
          <w:lang w:bidi="fa-IR"/>
        </w:rPr>
      </w:pPr>
      <w:r>
        <w:rPr>
          <w:noProof/>
          <w:rtl/>
        </w:rPr>
        <w:drawing>
          <wp:inline distT="0" distB="0" distL="0" distR="0">
            <wp:extent cx="5943113" cy="334137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 2.png"/>
                    <pic:cNvPicPr/>
                  </pic:nvPicPr>
                  <pic:blipFill>
                    <a:blip r:embed="rId23">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5F0D0B" w:rsidRDefault="005F0D0B" w:rsidP="00AE72E1">
      <w:pPr>
        <w:bidi/>
        <w:jc w:val="both"/>
        <w:rPr>
          <w:lang w:bidi="fa-IR"/>
        </w:rPr>
      </w:pPr>
      <w:r>
        <w:rPr>
          <w:rFonts w:hint="cs"/>
          <w:rtl/>
          <w:lang w:bidi="fa-IR"/>
        </w:rPr>
        <w:t xml:space="preserve">برای نمایش این مرحله در ابتدا </w:t>
      </w:r>
      <w:r>
        <w:rPr>
          <w:lang w:bidi="fa-IR"/>
        </w:rPr>
        <w:t>i</w:t>
      </w:r>
      <w:r>
        <w:rPr>
          <w:rFonts w:hint="cs"/>
          <w:rtl/>
          <w:lang w:bidi="fa-IR"/>
        </w:rPr>
        <w:t xml:space="preserve"> برابر یک قرار داده شده است. در هر مرحله </w:t>
      </w:r>
      <m:oMath>
        <m:r>
          <w:rPr>
            <w:rFonts w:ascii="Cambria Math" w:hAnsi="Cambria Math"/>
            <w:lang w:bidi="fa-IR"/>
          </w:rPr>
          <m:t>P</m:t>
        </m:r>
        <m:d>
          <m:dPr>
            <m:ctrlPr>
              <w:rPr>
                <w:rFonts w:ascii="Cambria Math" w:hAnsi="Cambria Math"/>
                <w:i/>
                <w:lang w:bidi="fa-IR"/>
              </w:rPr>
            </m:ctrlPr>
          </m:dPr>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-X</m:t>
                </m:r>
              </m:e>
            </m:d>
            <m:r>
              <w:rPr>
                <w:rFonts w:ascii="Cambria Math" w:hAnsi="Cambria Math"/>
                <w:lang w:bidi="fa-IR"/>
              </w:rPr>
              <m:t>&gt;ε</m:t>
            </m:r>
          </m:e>
        </m:d>
      </m:oMath>
      <w:r>
        <w:rPr>
          <w:rFonts w:eastAsiaTheme="minorEastAsia" w:hint="cs"/>
          <w:rtl/>
          <w:lang w:bidi="fa-IR"/>
        </w:rPr>
        <w:t xml:space="preserve"> محاسبه شده است و تا زمانی که این مقدار مخالف صفر باشد </w:t>
      </w:r>
      <w:r>
        <w:rPr>
          <w:rFonts w:eastAsiaTheme="minorEastAsia"/>
          <w:lang w:bidi="fa-IR"/>
        </w:rPr>
        <w:t>i</w:t>
      </w:r>
      <w:r>
        <w:rPr>
          <w:rFonts w:eastAsiaTheme="minorEastAsia" w:hint="cs"/>
          <w:rtl/>
          <w:lang w:bidi="fa-IR"/>
        </w:rPr>
        <w:t xml:space="preserve"> نصف و مرحله بعد به همین ترتیب تکرار شده است. </w:t>
      </w:r>
      <w:r>
        <w:rPr>
          <w:rFonts w:hint="cs"/>
          <w:rtl/>
          <w:lang w:bidi="fa-IR"/>
        </w:rPr>
        <w:t xml:space="preserve">با توجه به </w:t>
      </w:r>
      <w:r>
        <w:rPr>
          <w:rFonts w:hint="cs"/>
          <w:rtl/>
          <w:lang w:bidi="fa-IR"/>
        </w:rPr>
        <w:lastRenderedPageBreak/>
        <w:t>تعریف همگرایی در احتمال دو متغیر میانگین نمونه و</w:t>
      </w:r>
      <w:r w:rsidR="00AE72E1">
        <w:rPr>
          <w:rFonts w:hint="cs"/>
          <w:rtl/>
          <w:lang w:bidi="fa-IR"/>
        </w:rPr>
        <w:t xml:space="preserve"> </w:t>
      </w:r>
      <m:oMath>
        <m:r>
          <w:rPr>
            <w:rFonts w:ascii="Cambria Math" w:hAnsi="Cambria Math"/>
            <w:lang w:bidi="fa-IR"/>
          </w:rPr>
          <m:t>P</m:t>
        </m:r>
        <m:d>
          <m:dPr>
            <m:ctrlPr>
              <w:rPr>
                <w:rFonts w:ascii="Cambria Math" w:hAnsi="Cambria Math"/>
                <w:i/>
                <w:lang w:bidi="fa-IR"/>
              </w:rPr>
            </m:ctrlPr>
          </m:dPr>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-X</m:t>
                </m:r>
              </m:e>
            </m:d>
            <m:r>
              <w:rPr>
                <w:rFonts w:ascii="Cambria Math" w:hAnsi="Cambria Math"/>
                <w:lang w:bidi="fa-IR"/>
              </w:rPr>
              <m:t>&gt;ε</m:t>
            </m:r>
          </m:e>
        </m:d>
      </m:oMath>
      <w:r>
        <w:rPr>
          <w:rFonts w:eastAsiaTheme="minorEastAsia" w:hint="cs"/>
          <w:rtl/>
          <w:lang w:bidi="fa-IR"/>
        </w:rPr>
        <w:t xml:space="preserve"> </w:t>
      </w:r>
      <w:r>
        <w:rPr>
          <w:rFonts w:hint="cs"/>
          <w:rtl/>
          <w:lang w:bidi="fa-IR"/>
        </w:rPr>
        <w:t>نسبت به مراحل رسم شده‌اند.</w:t>
      </w:r>
      <w:r w:rsidR="000C568F">
        <w:rPr>
          <w:rFonts w:hint="cs"/>
          <w:rtl/>
          <w:lang w:bidi="fa-IR"/>
        </w:rPr>
        <w:t xml:space="preserve"> طبق مشاهدات میانگین نمونه با افزایش تعداد مراحل به صفر میل می‌کند و همچنین با توجه به شرط اجرای مراحل احتمال فوق نیز در نهایت صفر می‌شود. با کاهش اپسیلون </w:t>
      </w:r>
      <w:r w:rsidR="00E77B3C">
        <w:rPr>
          <w:rFonts w:hint="cs"/>
          <w:rtl/>
          <w:lang w:bidi="fa-IR"/>
        </w:rPr>
        <w:t>فقط تعداد مراحل زیاد می‌شود ولی در نهایت شرط خاتمه رخ می‌دهد.</w:t>
      </w:r>
    </w:p>
    <w:p w:rsidR="005F0D0B" w:rsidRDefault="005F0D0B" w:rsidP="005F0D0B">
      <w:pPr>
        <w:bidi/>
        <w:jc w:val="both"/>
        <w:rPr>
          <w:rtl/>
          <w:lang w:bidi="fa-IR"/>
        </w:rPr>
      </w:pPr>
      <w:r>
        <w:rPr>
          <w:noProof/>
          <w:rtl/>
        </w:rPr>
        <w:drawing>
          <wp:inline distT="0" distB="0" distL="0" distR="0">
            <wp:extent cx="5943113" cy="334137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3.png"/>
                    <pic:cNvPicPr/>
                  </pic:nvPicPr>
                  <pic:blipFill>
                    <a:blip r:embed="rId2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5F0D0B" w:rsidRPr="00337BF2" w:rsidRDefault="005F0D0B" w:rsidP="005F0D0B">
      <w:pPr>
        <w:bidi/>
        <w:jc w:val="both"/>
        <w:rPr>
          <w:rFonts w:hint="cs"/>
          <w:rtl/>
          <w:lang w:bidi="fa-IR"/>
        </w:rPr>
      </w:pPr>
    </w:p>
    <w:sectPr w:rsidR="005F0D0B" w:rsidRPr="00337BF2" w:rsidSect="00344D2E">
      <w:footerReference w:type="default" r:id="rId2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D20" w:rsidRDefault="00697D20" w:rsidP="00B74152">
      <w:pPr>
        <w:spacing w:after="0" w:line="240" w:lineRule="auto"/>
      </w:pPr>
      <w:r>
        <w:separator/>
      </w:r>
    </w:p>
  </w:endnote>
  <w:endnote w:type="continuationSeparator" w:id="0">
    <w:p w:rsidR="00697D20" w:rsidRDefault="00697D20"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337BF2" w:rsidRDefault="00337BF2" w:rsidP="00B74152">
        <w:pPr>
          <w:pStyle w:val="Footer"/>
          <w:bidi/>
          <w:jc w:val="center"/>
        </w:pPr>
        <w:r>
          <w:fldChar w:fldCharType="begin"/>
        </w:r>
        <w:r>
          <w:instrText xml:space="preserve"> PAGE   \* MERGEFORMAT </w:instrText>
        </w:r>
        <w:r>
          <w:fldChar w:fldCharType="separate"/>
        </w:r>
        <w:r w:rsidR="003C0717">
          <w:rPr>
            <w:noProof/>
            <w:rtl/>
          </w:rPr>
          <w:t>13</w:t>
        </w:r>
        <w:r>
          <w:rPr>
            <w:noProof/>
          </w:rPr>
          <w:fldChar w:fldCharType="end"/>
        </w:r>
      </w:p>
    </w:sdtContent>
  </w:sdt>
  <w:p w:rsidR="00337BF2" w:rsidRDefault="00337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D20" w:rsidRDefault="00697D20" w:rsidP="00B74152">
      <w:pPr>
        <w:spacing w:after="0" w:line="240" w:lineRule="auto"/>
      </w:pPr>
      <w:r>
        <w:separator/>
      </w:r>
    </w:p>
  </w:footnote>
  <w:footnote w:type="continuationSeparator" w:id="0">
    <w:p w:rsidR="00697D20" w:rsidRDefault="00697D20"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230B"/>
    <w:multiLevelType w:val="hybridMultilevel"/>
    <w:tmpl w:val="15F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72D96"/>
    <w:multiLevelType w:val="hybridMultilevel"/>
    <w:tmpl w:val="127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156EA"/>
    <w:multiLevelType w:val="hybridMultilevel"/>
    <w:tmpl w:val="3124BD6C"/>
    <w:lvl w:ilvl="0" w:tplc="EF9A67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2FDB"/>
    <w:rsid w:val="00015D53"/>
    <w:rsid w:val="00023982"/>
    <w:rsid w:val="00024301"/>
    <w:rsid w:val="000354DC"/>
    <w:rsid w:val="000431FD"/>
    <w:rsid w:val="00051457"/>
    <w:rsid w:val="000557B5"/>
    <w:rsid w:val="00066CE8"/>
    <w:rsid w:val="000742FD"/>
    <w:rsid w:val="0008331C"/>
    <w:rsid w:val="000876F3"/>
    <w:rsid w:val="000A1B61"/>
    <w:rsid w:val="000B2003"/>
    <w:rsid w:val="000C5376"/>
    <w:rsid w:val="000C568F"/>
    <w:rsid w:val="000E4A75"/>
    <w:rsid w:val="000F450F"/>
    <w:rsid w:val="00117A73"/>
    <w:rsid w:val="00127659"/>
    <w:rsid w:val="0014468A"/>
    <w:rsid w:val="00144D49"/>
    <w:rsid w:val="00161E5E"/>
    <w:rsid w:val="00166EFA"/>
    <w:rsid w:val="00172F07"/>
    <w:rsid w:val="0018145D"/>
    <w:rsid w:val="001A21BD"/>
    <w:rsid w:val="001C6969"/>
    <w:rsid w:val="001D7291"/>
    <w:rsid w:val="001E38B6"/>
    <w:rsid w:val="001F18B2"/>
    <w:rsid w:val="001F6F4A"/>
    <w:rsid w:val="001F74FF"/>
    <w:rsid w:val="00213170"/>
    <w:rsid w:val="002169A4"/>
    <w:rsid w:val="00226A39"/>
    <w:rsid w:val="00234A41"/>
    <w:rsid w:val="00240A6C"/>
    <w:rsid w:val="00240AB5"/>
    <w:rsid w:val="00244BA6"/>
    <w:rsid w:val="002451DB"/>
    <w:rsid w:val="0025620B"/>
    <w:rsid w:val="00256C08"/>
    <w:rsid w:val="00260357"/>
    <w:rsid w:val="00264514"/>
    <w:rsid w:val="0027145B"/>
    <w:rsid w:val="00272453"/>
    <w:rsid w:val="00276135"/>
    <w:rsid w:val="0028092E"/>
    <w:rsid w:val="002929BA"/>
    <w:rsid w:val="002A3A6B"/>
    <w:rsid w:val="002A6667"/>
    <w:rsid w:val="002B1DB9"/>
    <w:rsid w:val="002B2B88"/>
    <w:rsid w:val="002B3E2E"/>
    <w:rsid w:val="002C7540"/>
    <w:rsid w:val="002D0923"/>
    <w:rsid w:val="002E1328"/>
    <w:rsid w:val="002E43F6"/>
    <w:rsid w:val="002E5D2B"/>
    <w:rsid w:val="002E7445"/>
    <w:rsid w:val="003027B1"/>
    <w:rsid w:val="00310065"/>
    <w:rsid w:val="00315AAB"/>
    <w:rsid w:val="00332130"/>
    <w:rsid w:val="00337BF2"/>
    <w:rsid w:val="00340013"/>
    <w:rsid w:val="0034288F"/>
    <w:rsid w:val="00344D2E"/>
    <w:rsid w:val="00350E3F"/>
    <w:rsid w:val="00351FFA"/>
    <w:rsid w:val="00354C5D"/>
    <w:rsid w:val="00375939"/>
    <w:rsid w:val="003763FE"/>
    <w:rsid w:val="00380836"/>
    <w:rsid w:val="00387297"/>
    <w:rsid w:val="003921F5"/>
    <w:rsid w:val="003B54F3"/>
    <w:rsid w:val="003B592D"/>
    <w:rsid w:val="003C0717"/>
    <w:rsid w:val="003D205C"/>
    <w:rsid w:val="003D3D51"/>
    <w:rsid w:val="003D59F0"/>
    <w:rsid w:val="003E0304"/>
    <w:rsid w:val="003E0FBF"/>
    <w:rsid w:val="003E3DB8"/>
    <w:rsid w:val="003E4E4A"/>
    <w:rsid w:val="003F0ACD"/>
    <w:rsid w:val="003F2701"/>
    <w:rsid w:val="00410D5B"/>
    <w:rsid w:val="0041141D"/>
    <w:rsid w:val="00411DCC"/>
    <w:rsid w:val="00412EE1"/>
    <w:rsid w:val="00430DC0"/>
    <w:rsid w:val="004429E1"/>
    <w:rsid w:val="004506BC"/>
    <w:rsid w:val="00470990"/>
    <w:rsid w:val="00476CB1"/>
    <w:rsid w:val="004813CF"/>
    <w:rsid w:val="00482AD5"/>
    <w:rsid w:val="0049022B"/>
    <w:rsid w:val="004A121D"/>
    <w:rsid w:val="004A286D"/>
    <w:rsid w:val="004A629F"/>
    <w:rsid w:val="004B4269"/>
    <w:rsid w:val="004B78DD"/>
    <w:rsid w:val="004F7E62"/>
    <w:rsid w:val="00502410"/>
    <w:rsid w:val="0051388E"/>
    <w:rsid w:val="00513EA0"/>
    <w:rsid w:val="00560756"/>
    <w:rsid w:val="00572E74"/>
    <w:rsid w:val="00576CDA"/>
    <w:rsid w:val="00580DE7"/>
    <w:rsid w:val="00582440"/>
    <w:rsid w:val="00584C68"/>
    <w:rsid w:val="0059043B"/>
    <w:rsid w:val="005932F1"/>
    <w:rsid w:val="00596768"/>
    <w:rsid w:val="00597D50"/>
    <w:rsid w:val="005C212F"/>
    <w:rsid w:val="005C7B66"/>
    <w:rsid w:val="005E37C3"/>
    <w:rsid w:val="005E720B"/>
    <w:rsid w:val="005F0D0B"/>
    <w:rsid w:val="005F444C"/>
    <w:rsid w:val="0061434B"/>
    <w:rsid w:val="006150A9"/>
    <w:rsid w:val="006200B0"/>
    <w:rsid w:val="00641F93"/>
    <w:rsid w:val="00644AD9"/>
    <w:rsid w:val="0064786A"/>
    <w:rsid w:val="0066553D"/>
    <w:rsid w:val="00667A46"/>
    <w:rsid w:val="00682105"/>
    <w:rsid w:val="006848C2"/>
    <w:rsid w:val="0068695E"/>
    <w:rsid w:val="00697D20"/>
    <w:rsid w:val="006B4953"/>
    <w:rsid w:val="006C48E8"/>
    <w:rsid w:val="006C649F"/>
    <w:rsid w:val="006D32C5"/>
    <w:rsid w:val="006D7610"/>
    <w:rsid w:val="00716DB6"/>
    <w:rsid w:val="00722157"/>
    <w:rsid w:val="00733740"/>
    <w:rsid w:val="00754D12"/>
    <w:rsid w:val="0076536A"/>
    <w:rsid w:val="00767096"/>
    <w:rsid w:val="0078000C"/>
    <w:rsid w:val="00783A57"/>
    <w:rsid w:val="00784E89"/>
    <w:rsid w:val="007948C8"/>
    <w:rsid w:val="007B03BC"/>
    <w:rsid w:val="007B04BA"/>
    <w:rsid w:val="007B04E8"/>
    <w:rsid w:val="007B328C"/>
    <w:rsid w:val="007C1500"/>
    <w:rsid w:val="007C3A8F"/>
    <w:rsid w:val="007D4DCD"/>
    <w:rsid w:val="007F7CC2"/>
    <w:rsid w:val="00806E37"/>
    <w:rsid w:val="00814486"/>
    <w:rsid w:val="00820314"/>
    <w:rsid w:val="00822E61"/>
    <w:rsid w:val="00823BEC"/>
    <w:rsid w:val="0083289E"/>
    <w:rsid w:val="008349C2"/>
    <w:rsid w:val="00843E96"/>
    <w:rsid w:val="00854C0C"/>
    <w:rsid w:val="008554BF"/>
    <w:rsid w:val="0087404A"/>
    <w:rsid w:val="0088720A"/>
    <w:rsid w:val="00893191"/>
    <w:rsid w:val="008A2F87"/>
    <w:rsid w:val="008A762D"/>
    <w:rsid w:val="008B4013"/>
    <w:rsid w:val="008B4545"/>
    <w:rsid w:val="008C4C49"/>
    <w:rsid w:val="008C58A3"/>
    <w:rsid w:val="008D117A"/>
    <w:rsid w:val="008D1BE9"/>
    <w:rsid w:val="008D23DB"/>
    <w:rsid w:val="008D27B6"/>
    <w:rsid w:val="008D4E5A"/>
    <w:rsid w:val="008F38F6"/>
    <w:rsid w:val="00901435"/>
    <w:rsid w:val="0092561A"/>
    <w:rsid w:val="009342E1"/>
    <w:rsid w:val="00941B6F"/>
    <w:rsid w:val="00945FE5"/>
    <w:rsid w:val="0095149C"/>
    <w:rsid w:val="00955C0F"/>
    <w:rsid w:val="00956F08"/>
    <w:rsid w:val="009907D6"/>
    <w:rsid w:val="00990A7F"/>
    <w:rsid w:val="0099653D"/>
    <w:rsid w:val="009A1DBF"/>
    <w:rsid w:val="009B1710"/>
    <w:rsid w:val="009B624F"/>
    <w:rsid w:val="009B6318"/>
    <w:rsid w:val="009B7618"/>
    <w:rsid w:val="009C56B4"/>
    <w:rsid w:val="009D1186"/>
    <w:rsid w:val="009D30CE"/>
    <w:rsid w:val="009E1C78"/>
    <w:rsid w:val="00A0070B"/>
    <w:rsid w:val="00A02133"/>
    <w:rsid w:val="00A04517"/>
    <w:rsid w:val="00A046A7"/>
    <w:rsid w:val="00A0560A"/>
    <w:rsid w:val="00A13475"/>
    <w:rsid w:val="00A14273"/>
    <w:rsid w:val="00A360B3"/>
    <w:rsid w:val="00A55234"/>
    <w:rsid w:val="00A743B3"/>
    <w:rsid w:val="00A749DF"/>
    <w:rsid w:val="00A75B69"/>
    <w:rsid w:val="00A8109F"/>
    <w:rsid w:val="00A816C8"/>
    <w:rsid w:val="00A84369"/>
    <w:rsid w:val="00A84963"/>
    <w:rsid w:val="00A94065"/>
    <w:rsid w:val="00AA32B2"/>
    <w:rsid w:val="00AA767F"/>
    <w:rsid w:val="00AB0273"/>
    <w:rsid w:val="00AB3D6A"/>
    <w:rsid w:val="00AC307C"/>
    <w:rsid w:val="00AD32BF"/>
    <w:rsid w:val="00AD60A4"/>
    <w:rsid w:val="00AD6EC0"/>
    <w:rsid w:val="00AE46F9"/>
    <w:rsid w:val="00AE72E1"/>
    <w:rsid w:val="00AF29C5"/>
    <w:rsid w:val="00B1201C"/>
    <w:rsid w:val="00B14B82"/>
    <w:rsid w:val="00B15F98"/>
    <w:rsid w:val="00B31A24"/>
    <w:rsid w:val="00B4126D"/>
    <w:rsid w:val="00B45274"/>
    <w:rsid w:val="00B45AB9"/>
    <w:rsid w:val="00B55214"/>
    <w:rsid w:val="00B67251"/>
    <w:rsid w:val="00B74152"/>
    <w:rsid w:val="00B765DC"/>
    <w:rsid w:val="00B76BEF"/>
    <w:rsid w:val="00B77A7E"/>
    <w:rsid w:val="00B810D2"/>
    <w:rsid w:val="00B84A79"/>
    <w:rsid w:val="00B87A31"/>
    <w:rsid w:val="00B94F5A"/>
    <w:rsid w:val="00B97A2E"/>
    <w:rsid w:val="00BB45B9"/>
    <w:rsid w:val="00BB784C"/>
    <w:rsid w:val="00BC30C0"/>
    <w:rsid w:val="00BD5957"/>
    <w:rsid w:val="00BF3262"/>
    <w:rsid w:val="00C035C4"/>
    <w:rsid w:val="00C07365"/>
    <w:rsid w:val="00C14D22"/>
    <w:rsid w:val="00C233B6"/>
    <w:rsid w:val="00C2475B"/>
    <w:rsid w:val="00C5110F"/>
    <w:rsid w:val="00C600E3"/>
    <w:rsid w:val="00C758D2"/>
    <w:rsid w:val="00C7749D"/>
    <w:rsid w:val="00C818DA"/>
    <w:rsid w:val="00C83292"/>
    <w:rsid w:val="00C8464B"/>
    <w:rsid w:val="00C87D0F"/>
    <w:rsid w:val="00C925C3"/>
    <w:rsid w:val="00CD14C2"/>
    <w:rsid w:val="00CD2187"/>
    <w:rsid w:val="00CD6D9E"/>
    <w:rsid w:val="00CF2338"/>
    <w:rsid w:val="00CF252C"/>
    <w:rsid w:val="00CF5344"/>
    <w:rsid w:val="00D20B80"/>
    <w:rsid w:val="00D311D8"/>
    <w:rsid w:val="00D312AD"/>
    <w:rsid w:val="00D40BF5"/>
    <w:rsid w:val="00D53EC3"/>
    <w:rsid w:val="00D66B7E"/>
    <w:rsid w:val="00D702B1"/>
    <w:rsid w:val="00D77613"/>
    <w:rsid w:val="00D8653B"/>
    <w:rsid w:val="00D875FE"/>
    <w:rsid w:val="00D94D83"/>
    <w:rsid w:val="00D94F58"/>
    <w:rsid w:val="00D97694"/>
    <w:rsid w:val="00DA26FD"/>
    <w:rsid w:val="00DA3C6F"/>
    <w:rsid w:val="00DA3D98"/>
    <w:rsid w:val="00DB44D5"/>
    <w:rsid w:val="00DB457A"/>
    <w:rsid w:val="00DD18DC"/>
    <w:rsid w:val="00DE4F55"/>
    <w:rsid w:val="00DF7EEA"/>
    <w:rsid w:val="00E032B1"/>
    <w:rsid w:val="00E04B3B"/>
    <w:rsid w:val="00E04DB5"/>
    <w:rsid w:val="00E05F48"/>
    <w:rsid w:val="00E116B9"/>
    <w:rsid w:val="00E12987"/>
    <w:rsid w:val="00E21012"/>
    <w:rsid w:val="00E30A4F"/>
    <w:rsid w:val="00E325DC"/>
    <w:rsid w:val="00E412AC"/>
    <w:rsid w:val="00E41CC7"/>
    <w:rsid w:val="00E62956"/>
    <w:rsid w:val="00E63D06"/>
    <w:rsid w:val="00E77B3C"/>
    <w:rsid w:val="00E828F0"/>
    <w:rsid w:val="00E847DE"/>
    <w:rsid w:val="00E939DA"/>
    <w:rsid w:val="00E94639"/>
    <w:rsid w:val="00EA2CF8"/>
    <w:rsid w:val="00EA58D4"/>
    <w:rsid w:val="00EB2DC2"/>
    <w:rsid w:val="00EC498F"/>
    <w:rsid w:val="00ED43DB"/>
    <w:rsid w:val="00ED4502"/>
    <w:rsid w:val="00ED727A"/>
    <w:rsid w:val="00EE4297"/>
    <w:rsid w:val="00F041D8"/>
    <w:rsid w:val="00F10780"/>
    <w:rsid w:val="00F25A79"/>
    <w:rsid w:val="00F31127"/>
    <w:rsid w:val="00F35EF0"/>
    <w:rsid w:val="00F377F3"/>
    <w:rsid w:val="00F4181A"/>
    <w:rsid w:val="00F552C5"/>
    <w:rsid w:val="00F61522"/>
    <w:rsid w:val="00F61AD1"/>
    <w:rsid w:val="00F663BA"/>
    <w:rsid w:val="00F80C00"/>
    <w:rsid w:val="00F83ECB"/>
    <w:rsid w:val="00F9615E"/>
    <w:rsid w:val="00FA4347"/>
    <w:rsid w:val="00FB575A"/>
    <w:rsid w:val="00FC3EA0"/>
    <w:rsid w:val="00FD66A7"/>
    <w:rsid w:val="00FD7D88"/>
    <w:rsid w:val="00FE0921"/>
    <w:rsid w:val="00FE5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B8CB"/>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68"/>
    <w:rPr>
      <w:rFonts w:ascii="Cambria" w:hAnsi="Cambria"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3027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2562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47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990"/>
    <w:rPr>
      <w:rFonts w:ascii="Courier New" w:eastAsia="Times New Roman" w:hAnsi="Courier New" w:cs="Courier New"/>
      <w:sz w:val="20"/>
      <w:szCs w:val="20"/>
    </w:rPr>
  </w:style>
  <w:style w:type="character" w:customStyle="1" w:styleId="gghfmyibcpb">
    <w:name w:val="gghfmyibcpb"/>
    <w:basedOn w:val="DefaultParagraphFont"/>
    <w:rsid w:val="00733740"/>
  </w:style>
  <w:style w:type="character" w:customStyle="1" w:styleId="gghfmyibcob">
    <w:name w:val="gghfmyibcob"/>
    <w:basedOn w:val="DefaultParagraphFont"/>
    <w:rsid w:val="00733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5524">
      <w:bodyDiv w:val="1"/>
      <w:marLeft w:val="0"/>
      <w:marRight w:val="0"/>
      <w:marTop w:val="0"/>
      <w:marBottom w:val="0"/>
      <w:divBdr>
        <w:top w:val="none" w:sz="0" w:space="0" w:color="auto"/>
        <w:left w:val="none" w:sz="0" w:space="0" w:color="auto"/>
        <w:bottom w:val="none" w:sz="0" w:space="0" w:color="auto"/>
        <w:right w:val="none" w:sz="0" w:space="0" w:color="auto"/>
      </w:divBdr>
    </w:div>
    <w:div w:id="185675056">
      <w:bodyDiv w:val="1"/>
      <w:marLeft w:val="0"/>
      <w:marRight w:val="0"/>
      <w:marTop w:val="0"/>
      <w:marBottom w:val="0"/>
      <w:divBdr>
        <w:top w:val="none" w:sz="0" w:space="0" w:color="auto"/>
        <w:left w:val="none" w:sz="0" w:space="0" w:color="auto"/>
        <w:bottom w:val="none" w:sz="0" w:space="0" w:color="auto"/>
        <w:right w:val="none" w:sz="0" w:space="0" w:color="auto"/>
      </w:divBdr>
    </w:div>
    <w:div w:id="260452799">
      <w:bodyDiv w:val="1"/>
      <w:marLeft w:val="0"/>
      <w:marRight w:val="0"/>
      <w:marTop w:val="0"/>
      <w:marBottom w:val="0"/>
      <w:divBdr>
        <w:top w:val="none" w:sz="0" w:space="0" w:color="auto"/>
        <w:left w:val="none" w:sz="0" w:space="0" w:color="auto"/>
        <w:bottom w:val="none" w:sz="0" w:space="0" w:color="auto"/>
        <w:right w:val="none" w:sz="0" w:space="0" w:color="auto"/>
      </w:divBdr>
    </w:div>
    <w:div w:id="327486620">
      <w:bodyDiv w:val="1"/>
      <w:marLeft w:val="0"/>
      <w:marRight w:val="0"/>
      <w:marTop w:val="0"/>
      <w:marBottom w:val="0"/>
      <w:divBdr>
        <w:top w:val="none" w:sz="0" w:space="0" w:color="auto"/>
        <w:left w:val="none" w:sz="0" w:space="0" w:color="auto"/>
        <w:bottom w:val="none" w:sz="0" w:space="0" w:color="auto"/>
        <w:right w:val="none" w:sz="0" w:space="0" w:color="auto"/>
      </w:divBdr>
    </w:div>
    <w:div w:id="536428899">
      <w:bodyDiv w:val="1"/>
      <w:marLeft w:val="0"/>
      <w:marRight w:val="0"/>
      <w:marTop w:val="0"/>
      <w:marBottom w:val="0"/>
      <w:divBdr>
        <w:top w:val="none" w:sz="0" w:space="0" w:color="auto"/>
        <w:left w:val="none" w:sz="0" w:space="0" w:color="auto"/>
        <w:bottom w:val="none" w:sz="0" w:space="0" w:color="auto"/>
        <w:right w:val="none" w:sz="0" w:space="0" w:color="auto"/>
      </w:divBdr>
    </w:div>
    <w:div w:id="732773380">
      <w:bodyDiv w:val="1"/>
      <w:marLeft w:val="0"/>
      <w:marRight w:val="0"/>
      <w:marTop w:val="0"/>
      <w:marBottom w:val="0"/>
      <w:divBdr>
        <w:top w:val="none" w:sz="0" w:space="0" w:color="auto"/>
        <w:left w:val="none" w:sz="0" w:space="0" w:color="auto"/>
        <w:bottom w:val="none" w:sz="0" w:space="0" w:color="auto"/>
        <w:right w:val="none" w:sz="0" w:space="0" w:color="auto"/>
      </w:divBdr>
    </w:div>
    <w:div w:id="844049906">
      <w:bodyDiv w:val="1"/>
      <w:marLeft w:val="0"/>
      <w:marRight w:val="0"/>
      <w:marTop w:val="0"/>
      <w:marBottom w:val="0"/>
      <w:divBdr>
        <w:top w:val="none" w:sz="0" w:space="0" w:color="auto"/>
        <w:left w:val="none" w:sz="0" w:space="0" w:color="auto"/>
        <w:bottom w:val="none" w:sz="0" w:space="0" w:color="auto"/>
        <w:right w:val="none" w:sz="0" w:space="0" w:color="auto"/>
      </w:divBdr>
    </w:div>
    <w:div w:id="1246379628">
      <w:bodyDiv w:val="1"/>
      <w:marLeft w:val="0"/>
      <w:marRight w:val="0"/>
      <w:marTop w:val="0"/>
      <w:marBottom w:val="0"/>
      <w:divBdr>
        <w:top w:val="none" w:sz="0" w:space="0" w:color="auto"/>
        <w:left w:val="none" w:sz="0" w:space="0" w:color="auto"/>
        <w:bottom w:val="none" w:sz="0" w:space="0" w:color="auto"/>
        <w:right w:val="none" w:sz="0" w:space="0" w:color="auto"/>
      </w:divBdr>
    </w:div>
    <w:div w:id="1358315880">
      <w:bodyDiv w:val="1"/>
      <w:marLeft w:val="0"/>
      <w:marRight w:val="0"/>
      <w:marTop w:val="0"/>
      <w:marBottom w:val="0"/>
      <w:divBdr>
        <w:top w:val="none" w:sz="0" w:space="0" w:color="auto"/>
        <w:left w:val="none" w:sz="0" w:space="0" w:color="auto"/>
        <w:bottom w:val="none" w:sz="0" w:space="0" w:color="auto"/>
        <w:right w:val="none" w:sz="0" w:space="0" w:color="auto"/>
      </w:divBdr>
    </w:div>
    <w:div w:id="1475827769">
      <w:bodyDiv w:val="1"/>
      <w:marLeft w:val="0"/>
      <w:marRight w:val="0"/>
      <w:marTop w:val="0"/>
      <w:marBottom w:val="0"/>
      <w:divBdr>
        <w:top w:val="none" w:sz="0" w:space="0" w:color="auto"/>
        <w:left w:val="none" w:sz="0" w:space="0" w:color="auto"/>
        <w:bottom w:val="none" w:sz="0" w:space="0" w:color="auto"/>
        <w:right w:val="none" w:sz="0" w:space="0" w:color="auto"/>
      </w:divBdr>
    </w:div>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 w:id="1482652083">
      <w:bodyDiv w:val="1"/>
      <w:marLeft w:val="0"/>
      <w:marRight w:val="0"/>
      <w:marTop w:val="0"/>
      <w:marBottom w:val="0"/>
      <w:divBdr>
        <w:top w:val="none" w:sz="0" w:space="0" w:color="auto"/>
        <w:left w:val="none" w:sz="0" w:space="0" w:color="auto"/>
        <w:bottom w:val="none" w:sz="0" w:space="0" w:color="auto"/>
        <w:right w:val="none" w:sz="0" w:space="0" w:color="auto"/>
      </w:divBdr>
    </w:div>
    <w:div w:id="1503013363">
      <w:bodyDiv w:val="1"/>
      <w:marLeft w:val="0"/>
      <w:marRight w:val="0"/>
      <w:marTop w:val="0"/>
      <w:marBottom w:val="0"/>
      <w:divBdr>
        <w:top w:val="none" w:sz="0" w:space="0" w:color="auto"/>
        <w:left w:val="none" w:sz="0" w:space="0" w:color="auto"/>
        <w:bottom w:val="none" w:sz="0" w:space="0" w:color="auto"/>
        <w:right w:val="none" w:sz="0" w:space="0" w:color="auto"/>
      </w:divBdr>
    </w:div>
    <w:div w:id="1525434832">
      <w:bodyDiv w:val="1"/>
      <w:marLeft w:val="0"/>
      <w:marRight w:val="0"/>
      <w:marTop w:val="0"/>
      <w:marBottom w:val="0"/>
      <w:divBdr>
        <w:top w:val="none" w:sz="0" w:space="0" w:color="auto"/>
        <w:left w:val="none" w:sz="0" w:space="0" w:color="auto"/>
        <w:bottom w:val="none" w:sz="0" w:space="0" w:color="auto"/>
        <w:right w:val="none" w:sz="0" w:space="0" w:color="auto"/>
      </w:divBdr>
    </w:div>
    <w:div w:id="1607036420">
      <w:bodyDiv w:val="1"/>
      <w:marLeft w:val="0"/>
      <w:marRight w:val="0"/>
      <w:marTop w:val="0"/>
      <w:marBottom w:val="0"/>
      <w:divBdr>
        <w:top w:val="none" w:sz="0" w:space="0" w:color="auto"/>
        <w:left w:val="none" w:sz="0" w:space="0" w:color="auto"/>
        <w:bottom w:val="none" w:sz="0" w:space="0" w:color="auto"/>
        <w:right w:val="none" w:sz="0" w:space="0" w:color="auto"/>
      </w:divBdr>
    </w:div>
    <w:div w:id="1670131785">
      <w:bodyDiv w:val="1"/>
      <w:marLeft w:val="0"/>
      <w:marRight w:val="0"/>
      <w:marTop w:val="0"/>
      <w:marBottom w:val="0"/>
      <w:divBdr>
        <w:top w:val="none" w:sz="0" w:space="0" w:color="auto"/>
        <w:left w:val="none" w:sz="0" w:space="0" w:color="auto"/>
        <w:bottom w:val="none" w:sz="0" w:space="0" w:color="auto"/>
        <w:right w:val="none" w:sz="0" w:space="0" w:color="auto"/>
      </w:divBdr>
    </w:div>
    <w:div w:id="1673682969">
      <w:bodyDiv w:val="1"/>
      <w:marLeft w:val="0"/>
      <w:marRight w:val="0"/>
      <w:marTop w:val="0"/>
      <w:marBottom w:val="0"/>
      <w:divBdr>
        <w:top w:val="none" w:sz="0" w:space="0" w:color="auto"/>
        <w:left w:val="none" w:sz="0" w:space="0" w:color="auto"/>
        <w:bottom w:val="none" w:sz="0" w:space="0" w:color="auto"/>
        <w:right w:val="none" w:sz="0" w:space="0" w:color="auto"/>
      </w:divBdr>
    </w:div>
    <w:div w:id="1688369588">
      <w:bodyDiv w:val="1"/>
      <w:marLeft w:val="0"/>
      <w:marRight w:val="0"/>
      <w:marTop w:val="0"/>
      <w:marBottom w:val="0"/>
      <w:divBdr>
        <w:top w:val="none" w:sz="0" w:space="0" w:color="auto"/>
        <w:left w:val="none" w:sz="0" w:space="0" w:color="auto"/>
        <w:bottom w:val="none" w:sz="0" w:space="0" w:color="auto"/>
        <w:right w:val="none" w:sz="0" w:space="0" w:color="auto"/>
      </w:divBdr>
    </w:div>
    <w:div w:id="1692797046">
      <w:bodyDiv w:val="1"/>
      <w:marLeft w:val="0"/>
      <w:marRight w:val="0"/>
      <w:marTop w:val="0"/>
      <w:marBottom w:val="0"/>
      <w:divBdr>
        <w:top w:val="none" w:sz="0" w:space="0" w:color="auto"/>
        <w:left w:val="none" w:sz="0" w:space="0" w:color="auto"/>
        <w:bottom w:val="none" w:sz="0" w:space="0" w:color="auto"/>
        <w:right w:val="none" w:sz="0" w:space="0" w:color="auto"/>
      </w:divBdr>
    </w:div>
    <w:div w:id="1746218895">
      <w:bodyDiv w:val="1"/>
      <w:marLeft w:val="0"/>
      <w:marRight w:val="0"/>
      <w:marTop w:val="0"/>
      <w:marBottom w:val="0"/>
      <w:divBdr>
        <w:top w:val="none" w:sz="0" w:space="0" w:color="auto"/>
        <w:left w:val="none" w:sz="0" w:space="0" w:color="auto"/>
        <w:bottom w:val="none" w:sz="0" w:space="0" w:color="auto"/>
        <w:right w:val="none" w:sz="0" w:space="0" w:color="auto"/>
      </w:divBdr>
    </w:div>
    <w:div w:id="1769352793">
      <w:bodyDiv w:val="1"/>
      <w:marLeft w:val="0"/>
      <w:marRight w:val="0"/>
      <w:marTop w:val="0"/>
      <w:marBottom w:val="0"/>
      <w:divBdr>
        <w:top w:val="none" w:sz="0" w:space="0" w:color="auto"/>
        <w:left w:val="none" w:sz="0" w:space="0" w:color="auto"/>
        <w:bottom w:val="none" w:sz="0" w:space="0" w:color="auto"/>
        <w:right w:val="none" w:sz="0" w:space="0" w:color="auto"/>
      </w:divBdr>
    </w:div>
    <w:div w:id="1817261682">
      <w:bodyDiv w:val="1"/>
      <w:marLeft w:val="0"/>
      <w:marRight w:val="0"/>
      <w:marTop w:val="0"/>
      <w:marBottom w:val="0"/>
      <w:divBdr>
        <w:top w:val="none" w:sz="0" w:space="0" w:color="auto"/>
        <w:left w:val="none" w:sz="0" w:space="0" w:color="auto"/>
        <w:bottom w:val="none" w:sz="0" w:space="0" w:color="auto"/>
        <w:right w:val="none" w:sz="0" w:space="0" w:color="auto"/>
      </w:divBdr>
    </w:div>
    <w:div w:id="1986661465">
      <w:bodyDiv w:val="1"/>
      <w:marLeft w:val="0"/>
      <w:marRight w:val="0"/>
      <w:marTop w:val="0"/>
      <w:marBottom w:val="0"/>
      <w:divBdr>
        <w:top w:val="none" w:sz="0" w:space="0" w:color="auto"/>
        <w:left w:val="none" w:sz="0" w:space="0" w:color="auto"/>
        <w:bottom w:val="none" w:sz="0" w:space="0" w:color="auto"/>
        <w:right w:val="none" w:sz="0" w:space="0" w:color="auto"/>
      </w:divBdr>
    </w:div>
    <w:div w:id="2081513319">
      <w:bodyDiv w:val="1"/>
      <w:marLeft w:val="0"/>
      <w:marRight w:val="0"/>
      <w:marTop w:val="0"/>
      <w:marBottom w:val="0"/>
      <w:divBdr>
        <w:top w:val="none" w:sz="0" w:space="0" w:color="auto"/>
        <w:left w:val="none" w:sz="0" w:space="0" w:color="auto"/>
        <w:bottom w:val="none" w:sz="0" w:space="0" w:color="auto"/>
        <w:right w:val="none" w:sz="0" w:space="0" w:color="auto"/>
      </w:divBdr>
    </w:div>
    <w:div w:id="20981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0F"/>
    <w:rsid w:val="0082420E"/>
    <w:rsid w:val="00E9480F"/>
    <w:rsid w:val="00F73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2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E48853-1E85-4745-8997-5DE5445F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16</Pages>
  <Words>2095</Words>
  <Characters>9326</Characters>
  <Application>Microsoft Office Word</Application>
  <DocSecurity>0</DocSecurity>
  <Lines>300</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219</cp:revision>
  <dcterms:created xsi:type="dcterms:W3CDTF">2017-02-13T11:11:00Z</dcterms:created>
  <dcterms:modified xsi:type="dcterms:W3CDTF">2017-11-27T20:26:00Z</dcterms:modified>
</cp:coreProperties>
</file>