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41E44" w14:textId="151B5F4C"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There once was a Norn that traveled through the magnificent lands of Midgard. One day she was collecting the light reflecting </w:t>
      </w:r>
      <w:proofErr w:type="gramStart"/>
      <w:r w:rsidRPr="007F0C6C">
        <w:rPr>
          <w:rFonts w:ascii="Garamond" w:eastAsia="Times New Roman" w:hAnsi="Garamond" w:cs="Times New Roman"/>
          <w:color w:val="000000"/>
          <w:sz w:val="22"/>
          <w:szCs w:val="22"/>
        </w:rPr>
        <w:t>off of</w:t>
      </w:r>
      <w:proofErr w:type="gramEnd"/>
      <w:r w:rsidRPr="007F0C6C">
        <w:rPr>
          <w:rFonts w:ascii="Garamond" w:eastAsia="Times New Roman" w:hAnsi="Garamond" w:cs="Times New Roman"/>
          <w:color w:val="000000"/>
          <w:sz w:val="22"/>
          <w:szCs w:val="22"/>
        </w:rPr>
        <w:t xml:space="preserve"> the bodies of water around her. Keeping to herself, the lands became dark, and winds detached the leaves from their tall homes. She was visited by Odin, who sought her out for a favor. He wanted a warrior to be created, one with great courage–one that will visit the great hall to fight in the final battle. Using the light that she had collected from the water, she formed it into a woman with the fairest of forms, and the brightest of eyes. The Norn spoke to the High-One, telling him that this woman will be the one to bear the child he speaks of. She continues, saying that the child will need to be tested–from this he will become stronger as a warrior. “For it is the strength of the heart of the warrior that sharpens the sword in battle”, she said lastly to the man in the long cloak before he walked off, never to be seen again, by her. </w:t>
      </w:r>
    </w:p>
    <w:p w14:paraId="5DE9E467" w14:textId="7B155044"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 xml:space="preserve">The body of the woman was then left alone in the middle of the woods. A seeress who was out collecting items for storage–you know, the normal resupply of animal bones and tree bark, and any plants needed for healing charms, saw a luminous ball of light that shrunk down to the field below it, where the body of a female human was revealed to her. She approached the woman lying on the ground with caution, for they both seemed a little frightened of each other. The seeress asked for her name if she knew it, to which the woman had no reply. After some time, the woman was brought to her feet and taken to the home of the seeress–a huge cave.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w:t>
      </w:r>
      <w:r w:rsidRPr="007F0C6C">
        <w:rPr>
          <w:rFonts w:ascii="Garamond" w:eastAsia="Times New Roman" w:hAnsi="Garamond" w:cs="Times New Roman"/>
          <w:color w:val="000000"/>
          <w:sz w:val="22"/>
          <w:szCs w:val="22"/>
        </w:rPr>
        <w:lastRenderedPageBreak/>
        <w:t>candles could, and the name Ljómi was given to her because she gave off rays of light.</w:t>
      </w:r>
    </w:p>
    <w:p w14:paraId="70EC2B1E" w14:textId="77777777"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 xml:space="preserve">In the cave with the one who raised her, Ljómi stayed until the seeress died. Before this, she taught Ljómi how to speak the language of the land and too, how to read </w:t>
      </w:r>
      <w:proofErr w:type="gramStart"/>
      <w:r w:rsidRPr="007F0C6C">
        <w:rPr>
          <w:rFonts w:ascii="Garamond" w:eastAsia="Times New Roman" w:hAnsi="Garamond" w:cs="Times New Roman"/>
          <w:color w:val="000000"/>
          <w:sz w:val="22"/>
          <w:szCs w:val="22"/>
        </w:rPr>
        <w:t>all of</w:t>
      </w:r>
      <w:proofErr w:type="gramEnd"/>
      <w:r w:rsidRPr="007F0C6C">
        <w:rPr>
          <w:rFonts w:ascii="Garamond" w:eastAsia="Times New Roman" w:hAnsi="Garamond" w:cs="Times New Roman"/>
          <w:color w:val="000000"/>
          <w:sz w:val="22"/>
          <w:szCs w:val="22"/>
        </w:rPr>
        <w:t xml:space="preserve"> the symbols of old. She learned many things from this seeress; charms that dealt with love and the ability to heal those harmed (in body or spirit); she learned how to live without the assistance others–how to catch and cook her own food; she learned symbols that offered her protection and was taught to care greatly for the forms of life offered by the forest. For the next few years, she would remain close to the cave– it was the only area she knew, until a warrior would come along to give her the confidence needed to leave.</w:t>
      </w:r>
    </w:p>
    <w:p w14:paraId="2F3F06B9" w14:textId="5623ACD1"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Viðridr who was Jarl of an area to the West called Réngað. He was known for his great strength, and people believed that his rage had influence over the storms. Viðridr was quick to anger and even quicker to draw his sword–there was no one brave enough to test his madness and for the few that did were filled with iron soon after. He once killed a warrior during a hall-gathering, where the man started to speak ill of his lord, so Viðridr stopped his speech by removing his head with a sword.</w:t>
      </w:r>
    </w:p>
    <w:p w14:paraId="1FF1C58B" w14:textId="3F7D1ED2"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Viðridr never married–he was quiet and usually kept to himself. What is interesting though–he had a son named Hilðulfr, who would grow to surpass him in both fame and glory. Hilðulfr was the name given to him after it </w:t>
      </w:r>
      <w:r>
        <w:rPr>
          <w:rFonts w:ascii="Garamond" w:eastAsia="Times New Roman" w:hAnsi="Garamond" w:cs="Times New Roman"/>
          <w:color w:val="000000"/>
          <w:sz w:val="22"/>
          <w:szCs w:val="22"/>
        </w:rPr>
        <w:lastRenderedPageBreak/>
        <w:t>was</w:t>
      </w:r>
      <w:r w:rsidRPr="007F0C6C">
        <w:rPr>
          <w:rFonts w:ascii="Garamond" w:eastAsia="Times New Roman" w:hAnsi="Garamond" w:cs="Times New Roman"/>
          <w:color w:val="000000"/>
          <w:sz w:val="22"/>
          <w:szCs w:val="22"/>
        </w:rPr>
        <w:t xml:space="preserve"> foretold that he would learn to speak </w:t>
      </w:r>
      <w:r>
        <w:rPr>
          <w:rFonts w:ascii="Garamond" w:eastAsia="Times New Roman" w:hAnsi="Garamond" w:cs="Times New Roman"/>
          <w:color w:val="000000"/>
          <w:sz w:val="22"/>
          <w:szCs w:val="22"/>
        </w:rPr>
        <w:t>to</w:t>
      </w:r>
      <w:r w:rsidRPr="007F0C6C">
        <w:rPr>
          <w:rFonts w:ascii="Garamond" w:eastAsia="Times New Roman" w:hAnsi="Garamond" w:cs="Times New Roman"/>
          <w:color w:val="000000"/>
          <w:sz w:val="22"/>
          <w:szCs w:val="22"/>
        </w:rPr>
        <w:t xml:space="preserve"> wolves. There’s no mention of a mother however Viðridr had helping hands when it came to raising his son. By the age of four, Hilðulfr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31A9AF5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Time and time again Hilðulfr amazed his father with what he could do. Viðridr had a son that was strong in both mind and body; he had a son that saw battle earlier than any other warrior; he had a son that could wield a weapon better than his best man; he had a son that became a friend of the wolves.</w:t>
      </w:r>
      <w:r>
        <w:rPr>
          <w:rFonts w:ascii="Garamond" w:eastAsia="Times New Roman" w:hAnsi="Garamond" w:cs="Times New Roman"/>
          <w:color w:val="000000"/>
          <w:sz w:val="22"/>
          <w:szCs w:val="22"/>
        </w:rPr>
        <w:t xml:space="preserve"> </w:t>
      </w:r>
      <w:proofErr w:type="gramStart"/>
      <w:r w:rsidRPr="007F0C6C">
        <w:rPr>
          <w:rFonts w:ascii="Garamond" w:eastAsia="Times New Roman" w:hAnsi="Garamond" w:cs="Times New Roman"/>
          <w:color w:val="000000"/>
          <w:sz w:val="22"/>
          <w:szCs w:val="22"/>
          <w:shd w:val="clear" w:color="auto" w:fill="FFFF00"/>
        </w:rPr>
        <w:t>MORE</w:t>
      </w:r>
      <w:proofErr w:type="gramEnd"/>
      <w:r w:rsidRPr="007F0C6C">
        <w:rPr>
          <w:rFonts w:ascii="Garamond" w:eastAsia="Times New Roman" w:hAnsi="Garamond" w:cs="Times New Roman"/>
          <w:color w:val="000000"/>
          <w:sz w:val="22"/>
          <w:szCs w:val="22"/>
          <w:shd w:val="clear" w:color="auto" w:fill="FFFF00"/>
        </w:rPr>
        <w:t xml:space="preserve"> HERE</w:t>
      </w:r>
    </w:p>
    <w:p w14:paraId="029FCCBD" w14:textId="77777777"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Hilðulfr ran with the beasts of the moon after a rather fortunate encounter in the woods. He was picking berries and collecting wood, when a group of wolves appeared, coming out from behind the trees and from over the tops of the little hills of dirt. Hilðulfr got down on all fours and clamped his teeth together–he then sunk his feet deep and started to get loud. He howled and made his chest wide, and the wolves stopped all they were doing. Hilðulfr became calm, but still, he was firm in his eyes.  </w:t>
      </w:r>
      <w:r w:rsidRPr="007F0C6C">
        <w:rPr>
          <w:rFonts w:ascii="Garamond" w:eastAsia="Times New Roman" w:hAnsi="Garamond" w:cs="Times New Roman"/>
          <w:color w:val="000000"/>
          <w:sz w:val="22"/>
          <w:szCs w:val="22"/>
          <w:shd w:val="clear" w:color="auto" w:fill="FFFF00"/>
        </w:rPr>
        <w:t>“SOMETHING NEAT HERE</w:t>
      </w:r>
      <w:proofErr w:type="gramStart"/>
      <w:r w:rsidRPr="007F0C6C">
        <w:rPr>
          <w:rFonts w:ascii="Garamond" w:eastAsia="Times New Roman" w:hAnsi="Garamond" w:cs="Times New Roman"/>
          <w:color w:val="000000"/>
          <w:sz w:val="22"/>
          <w:szCs w:val="22"/>
          <w:shd w:val="clear" w:color="auto" w:fill="FFFF00"/>
        </w:rPr>
        <w:t xml:space="preserve">” </w:t>
      </w:r>
      <w:r w:rsidRPr="007F0C6C">
        <w:rPr>
          <w:rFonts w:ascii="Garamond" w:eastAsia="Times New Roman" w:hAnsi="Garamond" w:cs="Times New Roman"/>
          <w:color w:val="000000"/>
          <w:sz w:val="22"/>
          <w:szCs w:val="22"/>
        </w:rPr>
        <w:t>,</w:t>
      </w:r>
      <w:proofErr w:type="gramEnd"/>
      <w:r w:rsidRPr="007F0C6C">
        <w:rPr>
          <w:rFonts w:ascii="Garamond" w:eastAsia="Times New Roman" w:hAnsi="Garamond" w:cs="Times New Roman"/>
          <w:color w:val="000000"/>
          <w:sz w:val="22"/>
          <w:szCs w:val="22"/>
        </w:rPr>
        <w:t xml:space="preserve"> said one of the wolves, which Hilðulfr replied with  </w:t>
      </w:r>
      <w:r w:rsidRPr="007F0C6C">
        <w:rPr>
          <w:rFonts w:ascii="Garamond" w:eastAsia="Times New Roman" w:hAnsi="Garamond" w:cs="Times New Roman"/>
          <w:color w:val="000000"/>
          <w:sz w:val="22"/>
          <w:szCs w:val="22"/>
          <w:shd w:val="clear" w:color="auto" w:fill="FFFF00"/>
        </w:rPr>
        <w:t xml:space="preserve">“SOMETHING NEAT HERE”. </w:t>
      </w:r>
      <w:r w:rsidRPr="007F0C6C">
        <w:rPr>
          <w:rFonts w:ascii="Garamond" w:eastAsia="Times New Roman" w:hAnsi="Garamond" w:cs="Times New Roman"/>
          <w:color w:val="000000"/>
          <w:sz w:val="22"/>
          <w:szCs w:val="22"/>
        </w:rPr>
        <w:t>He was shocked to have been able to understand the wolf but even more with his ability to answer it. </w:t>
      </w:r>
    </w:p>
    <w:p w14:paraId="477E2D00" w14:textId="4A309B02"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From this, they all ran back to Viðridr’s farmstead where those outside saw the young boy running with the dogs of the high one. Hilðulfr led the wolves right up to the front of Viðridr’s </w:t>
      </w:r>
      <w:r>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Turning around, he told the </w:t>
      </w:r>
      <w:r w:rsidRPr="007F0C6C">
        <w:rPr>
          <w:rFonts w:ascii="Garamond" w:eastAsia="Times New Roman" w:hAnsi="Garamond" w:cs="Times New Roman"/>
          <w:color w:val="000000"/>
          <w:sz w:val="22"/>
          <w:szCs w:val="22"/>
        </w:rPr>
        <w:lastRenderedPageBreak/>
        <w:t>wolves to return their barks to the bark–this they did without any hesitation for they didn’t dare to disappoint their new friend. The boy truly had no fear, and from this he gained the respect of all his father’s people. </w:t>
      </w:r>
    </w:p>
    <w:p w14:paraId="4E9137A3" w14:textId="45B779F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A girl named Ylgrunn lived in Réngað too. She was kind to those she cared for–always polite with her manners, but more than anything else, she is known for her temper towards those with ill intent.</w:t>
      </w:r>
      <w:r w:rsidRPr="007F0C6C">
        <w:rPr>
          <w:rFonts w:ascii="Garamond" w:eastAsia="Times New Roman" w:hAnsi="Garamond" w:cs="Times New Roman"/>
          <w:color w:val="000000"/>
          <w:sz w:val="22"/>
          <w:szCs w:val="22"/>
          <w:shd w:val="clear" w:color="auto" w:fill="FFFF00"/>
        </w:rPr>
        <w:t xml:space="preserve"> It’s not clear who her parents </w:t>
      </w:r>
      <w:r w:rsidRPr="007F0C6C">
        <w:rPr>
          <w:rFonts w:ascii="Garamond" w:eastAsia="Times New Roman" w:hAnsi="Garamond" w:cs="Times New Roman"/>
          <w:color w:val="000000"/>
          <w:sz w:val="22"/>
          <w:szCs w:val="22"/>
        </w:rPr>
        <w:t>were, but nevertheless she crosses paths with Hilðulfr, and they become the best of companions. For every adventure one of them would take, the other was right there to tag along. When she was young, Ylgrunn was fancy free, and she brought out the fun in Hilðulfr. They would race up and down the staircases in Viðridr’s Hall–they fought with weapons twice their size and enjoyed seeing who could hold their breath longer underwater. </w:t>
      </w:r>
    </w:p>
    <w:p w14:paraId="34104281" w14:textId="77777777"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One time, while swimming in a nearby lake, a great water monster shot out from the thick layer of liquid. Both Hilðulfr and Ylgrunn had their heads below the waves, but the eruption of the beast sent them in separate directions, clear across the water. The beast had many eyes with a larger one centered within the rest and long slimy arms with torn flesh hanging from them both. Lastly, its tongue was able to grow far and fast so that nothing could get away from it.  Many tales have been told of the serpents that feast on the roots of the great tree, but rarely does one </w:t>
      </w:r>
      <w:proofErr w:type="gramStart"/>
      <w:r w:rsidRPr="007F0C6C">
        <w:rPr>
          <w:rFonts w:ascii="Garamond" w:eastAsia="Times New Roman" w:hAnsi="Garamond" w:cs="Times New Roman"/>
          <w:color w:val="000000"/>
          <w:sz w:val="22"/>
          <w:szCs w:val="22"/>
        </w:rPr>
        <w:t>actually encounter</w:t>
      </w:r>
      <w:proofErr w:type="gramEnd"/>
      <w:r w:rsidRPr="007F0C6C">
        <w:rPr>
          <w:rFonts w:ascii="Garamond" w:eastAsia="Times New Roman" w:hAnsi="Garamond" w:cs="Times New Roman"/>
          <w:color w:val="000000"/>
          <w:sz w:val="22"/>
          <w:szCs w:val="22"/>
        </w:rPr>
        <w:t xml:space="preserve"> one. The viper twisted around and </w:t>
      </w:r>
      <w:proofErr w:type="gramStart"/>
      <w:r w:rsidRPr="007F0C6C">
        <w:rPr>
          <w:rFonts w:ascii="Garamond" w:eastAsia="Times New Roman" w:hAnsi="Garamond" w:cs="Times New Roman"/>
          <w:color w:val="000000"/>
          <w:sz w:val="22"/>
          <w:szCs w:val="22"/>
        </w:rPr>
        <w:t>said</w:t>
      </w:r>
      <w:proofErr w:type="gramEnd"/>
      <w:r w:rsidRPr="007F0C6C">
        <w:rPr>
          <w:rFonts w:ascii="Garamond" w:eastAsia="Times New Roman" w:hAnsi="Garamond" w:cs="Times New Roman"/>
          <w:color w:val="000000"/>
          <w:sz w:val="22"/>
          <w:szCs w:val="22"/>
        </w:rPr>
        <w:t xml:space="preserve"> “I am </w:t>
      </w:r>
      <w:proofErr w:type="spellStart"/>
      <w:r w:rsidRPr="007F0C6C">
        <w:rPr>
          <w:rFonts w:ascii="Garamond" w:eastAsia="Times New Roman" w:hAnsi="Garamond" w:cs="Times New Roman"/>
          <w:color w:val="000000"/>
          <w:sz w:val="22"/>
          <w:szCs w:val="22"/>
        </w:rPr>
        <w:t>Naðr</w:t>
      </w:r>
      <w:proofErr w:type="spellEnd"/>
      <w:r w:rsidRPr="007F0C6C">
        <w:rPr>
          <w:rFonts w:ascii="Garamond" w:eastAsia="Times New Roman" w:hAnsi="Garamond" w:cs="Times New Roman"/>
          <w:color w:val="000000"/>
          <w:sz w:val="22"/>
          <w:szCs w:val="22"/>
        </w:rPr>
        <w:t xml:space="preserve">, son of </w:t>
      </w:r>
      <w:proofErr w:type="spellStart"/>
      <w:r w:rsidRPr="007F0C6C">
        <w:rPr>
          <w:rFonts w:ascii="Garamond" w:eastAsia="Times New Roman" w:hAnsi="Garamond" w:cs="Times New Roman"/>
          <w:color w:val="000000"/>
          <w:sz w:val="22"/>
          <w:szCs w:val="22"/>
        </w:rPr>
        <w:t>Grafvitnir</w:t>
      </w:r>
      <w:proofErr w:type="spellEnd"/>
      <w:r w:rsidRPr="007F0C6C">
        <w:rPr>
          <w:rFonts w:ascii="Garamond" w:eastAsia="Times New Roman" w:hAnsi="Garamond" w:cs="Times New Roman"/>
          <w:color w:val="000000"/>
          <w:sz w:val="22"/>
          <w:szCs w:val="22"/>
        </w:rPr>
        <w:t xml:space="preserve">, of the river </w:t>
      </w:r>
      <w:proofErr w:type="spellStart"/>
      <w:r w:rsidRPr="007F0C6C">
        <w:rPr>
          <w:rFonts w:ascii="Garamond" w:eastAsia="Times New Roman" w:hAnsi="Garamond" w:cs="Times New Roman"/>
          <w:color w:val="000000"/>
          <w:sz w:val="22"/>
          <w:szCs w:val="22"/>
        </w:rPr>
        <w:t>Nyt</w:t>
      </w:r>
      <w:proofErr w:type="spellEnd"/>
      <w:r w:rsidRPr="007F0C6C">
        <w:rPr>
          <w:rFonts w:ascii="Garamond" w:eastAsia="Times New Roman" w:hAnsi="Garamond" w:cs="Times New Roman"/>
          <w:color w:val="000000"/>
          <w:sz w:val="22"/>
          <w:szCs w:val="22"/>
        </w:rPr>
        <w:t xml:space="preserve">”, and then it slithered through the elements aiming right for Ylgrunn. She turned around and swam quickly for the nearest bit of land–gripping the dirt with both hands, she yanked herself to where it was dry. </w:t>
      </w:r>
      <w:proofErr w:type="spellStart"/>
      <w:r w:rsidRPr="007F0C6C">
        <w:rPr>
          <w:rFonts w:ascii="Garamond" w:eastAsia="Times New Roman" w:hAnsi="Garamond" w:cs="Times New Roman"/>
          <w:color w:val="000000"/>
          <w:sz w:val="22"/>
          <w:szCs w:val="22"/>
        </w:rPr>
        <w:t>Naðr</w:t>
      </w:r>
      <w:proofErr w:type="spellEnd"/>
      <w:r w:rsidRPr="007F0C6C">
        <w:rPr>
          <w:rFonts w:ascii="Garamond" w:eastAsia="Times New Roman" w:hAnsi="Garamond" w:cs="Times New Roman"/>
          <w:color w:val="000000"/>
          <w:sz w:val="22"/>
          <w:szCs w:val="22"/>
        </w:rPr>
        <w:t xml:space="preserve"> was closely </w:t>
      </w:r>
      <w:r w:rsidRPr="007F0C6C">
        <w:rPr>
          <w:rFonts w:ascii="Garamond" w:eastAsia="Times New Roman" w:hAnsi="Garamond" w:cs="Times New Roman"/>
          <w:color w:val="000000"/>
          <w:sz w:val="22"/>
          <w:szCs w:val="22"/>
        </w:rPr>
        <w:lastRenderedPageBreak/>
        <w:t xml:space="preserve">behind her. Just as she was about to turn around, or more transparently–just as she was about to be eaten, Hilðulfr swam deep beneath the water where he saw the three tails of the beast flipping violently back and forth. Using </w:t>
      </w:r>
      <w:proofErr w:type="gramStart"/>
      <w:r w:rsidRPr="007F0C6C">
        <w:rPr>
          <w:rFonts w:ascii="Garamond" w:eastAsia="Times New Roman" w:hAnsi="Garamond" w:cs="Times New Roman"/>
          <w:color w:val="000000"/>
          <w:sz w:val="22"/>
          <w:szCs w:val="22"/>
        </w:rPr>
        <w:t>all of</w:t>
      </w:r>
      <w:proofErr w:type="gramEnd"/>
      <w:r w:rsidRPr="007F0C6C">
        <w:rPr>
          <w:rFonts w:ascii="Garamond" w:eastAsia="Times New Roman" w:hAnsi="Garamond" w:cs="Times New Roman"/>
          <w:color w:val="000000"/>
          <w:sz w:val="22"/>
          <w:szCs w:val="22"/>
        </w:rPr>
        <w:t xml:space="preserve"> his strength, he tied the tails together in one big knot, and pulled </w:t>
      </w:r>
      <w:proofErr w:type="spellStart"/>
      <w:r w:rsidRPr="007F0C6C">
        <w:rPr>
          <w:rFonts w:ascii="Garamond" w:eastAsia="Times New Roman" w:hAnsi="Garamond" w:cs="Times New Roman"/>
          <w:color w:val="000000"/>
          <w:sz w:val="22"/>
          <w:szCs w:val="22"/>
        </w:rPr>
        <w:t>Naðr</w:t>
      </w:r>
      <w:proofErr w:type="spellEnd"/>
      <w:r w:rsidRPr="007F0C6C">
        <w:rPr>
          <w:rFonts w:ascii="Garamond" w:eastAsia="Times New Roman" w:hAnsi="Garamond" w:cs="Times New Roman"/>
          <w:color w:val="000000"/>
          <w:sz w:val="22"/>
          <w:szCs w:val="22"/>
        </w:rPr>
        <w:t xml:space="preserve"> completely out of the water and on the other side of the land.</w:t>
      </w:r>
    </w:p>
    <w:p w14:paraId="6ED423FB" w14:textId="77777777"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Ylgrunn ran to meet them, and together she and Hilðulfr attacked the water worm, tearing into it like wolves with both teeth and nails. It could do nothing, as it was tangled in and around itself. They quit and looked to be satisfied with their work, so they returned to the lake to clean themselves and the beast died behind them–either from being out of the water for too long, but more likely from the wounds inflicted by the courageous two. Pieces of the creature were brought back home with them so that everyone would know what they did. Many warriors had seen this nightmare in </w:t>
      </w:r>
      <w:proofErr w:type="gramStart"/>
      <w:r w:rsidRPr="007F0C6C">
        <w:rPr>
          <w:rFonts w:ascii="Garamond" w:eastAsia="Times New Roman" w:hAnsi="Garamond" w:cs="Times New Roman"/>
          <w:color w:val="000000"/>
          <w:sz w:val="22"/>
          <w:szCs w:val="22"/>
        </w:rPr>
        <w:t>waters</w:t>
      </w:r>
      <w:proofErr w:type="gramEnd"/>
      <w:r w:rsidRPr="007F0C6C">
        <w:rPr>
          <w:rFonts w:ascii="Garamond" w:eastAsia="Times New Roman" w:hAnsi="Garamond" w:cs="Times New Roman"/>
          <w:color w:val="000000"/>
          <w:sz w:val="22"/>
          <w:szCs w:val="22"/>
        </w:rPr>
        <w:t xml:space="preserve"> but none dared to challenge it, especially without any iron. The talks from the people added air to the fires between Hilðulfr and Ylgrunn, and since the day they </w:t>
      </w:r>
      <w:proofErr w:type="gramStart"/>
      <w:r w:rsidRPr="007F0C6C">
        <w:rPr>
          <w:rFonts w:ascii="Garamond" w:eastAsia="Times New Roman" w:hAnsi="Garamond" w:cs="Times New Roman"/>
          <w:color w:val="000000"/>
          <w:sz w:val="22"/>
          <w:szCs w:val="22"/>
        </w:rPr>
        <w:t>slayed</w:t>
      </w:r>
      <w:proofErr w:type="gramEnd"/>
      <w:r w:rsidRPr="007F0C6C">
        <w:rPr>
          <w:rFonts w:ascii="Garamond" w:eastAsia="Times New Roman" w:hAnsi="Garamond" w:cs="Times New Roman"/>
          <w:color w:val="000000"/>
          <w:sz w:val="22"/>
          <w:szCs w:val="22"/>
        </w:rPr>
        <w:t xml:space="preserve"> the serpent, they spent all of their time together.</w:t>
      </w:r>
    </w:p>
    <w:p w14:paraId="5B753B35" w14:textId="77777777"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A group of warriors snuck into the back of Viðridr’s Hall where he was found amongst a few others, sleeping. One of them was quite clumsy and knocked over the drinking horn that sat on the bedside table. From this sound awoke Viðridr, who popped up from bed and guided his hands through the throats of the attackers. What he didn’t expect was for one of the bodies in bed with him to plant a blade in his back. He turned to his killer–a man with a long beard and hair that crazily covered his face. Viðridr then grabbed his weapon and fell to the </w:t>
      </w:r>
      <w:r w:rsidRPr="007F0C6C">
        <w:rPr>
          <w:rFonts w:ascii="Garamond" w:eastAsia="Times New Roman" w:hAnsi="Garamond" w:cs="Times New Roman"/>
          <w:color w:val="000000"/>
          <w:sz w:val="22"/>
          <w:szCs w:val="22"/>
        </w:rPr>
        <w:lastRenderedPageBreak/>
        <w:t xml:space="preserve">floor; the old man hurried </w:t>
      </w:r>
      <w:proofErr w:type="gramStart"/>
      <w:r w:rsidRPr="007F0C6C">
        <w:rPr>
          <w:rFonts w:ascii="Garamond" w:eastAsia="Times New Roman" w:hAnsi="Garamond" w:cs="Times New Roman"/>
          <w:color w:val="000000"/>
          <w:sz w:val="22"/>
          <w:szCs w:val="22"/>
        </w:rPr>
        <w:t>away</w:t>
      </w:r>
      <w:proofErr w:type="gramEnd"/>
      <w:r w:rsidRPr="007F0C6C">
        <w:rPr>
          <w:rFonts w:ascii="Garamond" w:eastAsia="Times New Roman" w:hAnsi="Garamond" w:cs="Times New Roman"/>
          <w:color w:val="000000"/>
          <w:sz w:val="22"/>
          <w:szCs w:val="22"/>
        </w:rPr>
        <w:t xml:space="preserve"> and the blade disappeared from Viðridr's body. He died that night, and the next morning he was found by Hilðulfr, who made sure his father would find the high hall.</w:t>
      </w:r>
    </w:p>
    <w:p w14:paraId="3B6D572A" w14:textId="77777777" w:rsidR="007F0C6C" w:rsidRPr="007F0C6C" w:rsidRDefault="007F0C6C" w:rsidP="007F0C6C">
      <w:pPr>
        <w:rPr>
          <w:rFonts w:ascii="Garamond" w:eastAsia="Times New Roman" w:hAnsi="Garamond" w:cs="Times New Roman"/>
          <w:sz w:val="22"/>
          <w:szCs w:val="22"/>
        </w:rPr>
      </w:pPr>
    </w:p>
    <w:p w14:paraId="4D269EC3" w14:textId="77777777" w:rsidR="00960BB6" w:rsidRPr="007F0C6C" w:rsidRDefault="00960BB6">
      <w:pPr>
        <w:rPr>
          <w:rFonts w:ascii="Garamond" w:hAnsi="Garamond"/>
          <w:sz w:val="22"/>
          <w:szCs w:val="22"/>
        </w:rPr>
      </w:pPr>
    </w:p>
    <w:sectPr w:rsidR="00960B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DBDDC" w14:textId="77777777" w:rsidR="00E64CBA" w:rsidRDefault="00E64CBA" w:rsidP="007F0C6C">
      <w:r>
        <w:separator/>
      </w:r>
    </w:p>
  </w:endnote>
  <w:endnote w:type="continuationSeparator" w:id="0">
    <w:p w14:paraId="1F30F4E2" w14:textId="77777777" w:rsidR="00E64CBA" w:rsidRDefault="00E64CBA"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492C6" w14:textId="77777777" w:rsidR="00E64CBA" w:rsidRDefault="00E64CBA" w:rsidP="007F0C6C">
      <w:r>
        <w:separator/>
      </w:r>
    </w:p>
  </w:footnote>
  <w:footnote w:type="continuationSeparator" w:id="0">
    <w:p w14:paraId="7F0CD614" w14:textId="77777777" w:rsidR="00E64CBA" w:rsidRDefault="00E64CBA"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7F0C6C"/>
    <w:rsid w:val="00960BB6"/>
    <w:rsid w:val="00E64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1324</Words>
  <Characters>7553</Characters>
  <Application>Microsoft Office Word</Application>
  <DocSecurity>0</DocSecurity>
  <Lines>62</Lines>
  <Paragraphs>17</Paragraphs>
  <ScaleCrop>false</ScaleCrop>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1</cp:revision>
  <dcterms:created xsi:type="dcterms:W3CDTF">2023-02-04T01:04:00Z</dcterms:created>
  <dcterms:modified xsi:type="dcterms:W3CDTF">2023-02-04T01:11:00Z</dcterms:modified>
</cp:coreProperties>
</file>