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 xml:space="preserve">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w:t>
      </w:r>
      <w:r>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w:t>
      </w:r>
      <w:r w:rsidR="00EB638F">
        <w:rPr>
          <w:rFonts w:ascii="Garamond" w:eastAsia="Times New Roman" w:hAnsi="Garamond" w:cs="Times New Roman"/>
          <w:color w:val="000000"/>
          <w:sz w:val="22"/>
          <w:szCs w:val="22"/>
        </w:rPr>
        <w:t xml:space="preserve">Miðgarðr </w:t>
      </w:r>
      <w:r w:rsidR="00EB638F">
        <w:rPr>
          <w:rFonts w:ascii="Garamond" w:eastAsia="Times New Roman" w:hAnsi="Garamond" w:cs="Times New Roman"/>
          <w:color w:val="000000"/>
          <w:sz w:val="22"/>
          <w:szCs w:val="22"/>
        </w:rPr>
        <w:t>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his brothers watched over the golden kingdom in the east.</w:t>
      </w:r>
      <w:r w:rsidR="00EB638F">
        <w:rPr>
          <w:rFonts w:ascii="Garamond" w:eastAsia="Times New Roman" w:hAnsi="Garamond" w:cs="Times New Roman"/>
          <w:color w:val="000000"/>
          <w:sz w:val="22"/>
          <w:szCs w:val="22"/>
        </w:rPr>
        <w:t xml:space="preserve">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t>
      </w:r>
      <w:r w:rsidR="002F6DB1">
        <w:rPr>
          <w:rFonts w:ascii="Garamond" w:eastAsia="Times New Roman" w:hAnsi="Garamond" w:cs="Times New Roman"/>
          <w:color w:val="000000"/>
          <w:sz w:val="22"/>
          <w:szCs w:val="22"/>
        </w:rPr>
        <w:t xml:space="preserve">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7601F4EB" w14:textId="6A777992" w:rsidR="006A5C02" w:rsidRDefault="00AE1BB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6A5C02">
        <w:rPr>
          <w:rFonts w:ascii="Garamond" w:eastAsia="Times New Roman" w:hAnsi="Garamond" w:cs="Times New Roman"/>
          <w:color w:val="000000"/>
          <w:sz w:val="22"/>
          <w:szCs w:val="22"/>
        </w:rPr>
        <w:t>The fortress of fire in the high north burned bright. It was guarded by many types of creatures. There were a great number of men, but there were also giants and goblins. Trolls stood at the forest’s edge and dragons lurked above and below. In the middle of the kingdom, Logi sat on his throne. Its back was made of black flames and had snakes of stone on the sides with the heads acting as armrests. The one who sat there ruled the lands for the greater length of a dragon’s life, but he was cruel to his people—only showing a kindness when he fed the birds of battle.</w:t>
      </w:r>
    </w:p>
    <w:p w14:paraId="50F33073" w14:textId="04EF6B86" w:rsidR="000D5C60" w:rsidRDefault="006A5C02" w:rsidP="006A5C0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the Swedish king arrived with many of his father’s fighters. </w:t>
      </w:r>
      <w:r w:rsidR="000D5C60">
        <w:rPr>
          <w:rFonts w:ascii="Garamond" w:eastAsia="Times New Roman" w:hAnsi="Garamond" w:cs="Times New Roman"/>
          <w:color w:val="000000"/>
          <w:sz w:val="22"/>
          <w:szCs w:val="22"/>
        </w:rPr>
        <w:t xml:space="preserve">He had long, </w:t>
      </w:r>
      <w:r>
        <w:rPr>
          <w:rFonts w:ascii="Garamond" w:eastAsia="Times New Roman" w:hAnsi="Garamond" w:cs="Times New Roman"/>
          <w:color w:val="000000"/>
          <w:sz w:val="22"/>
          <w:szCs w:val="22"/>
        </w:rPr>
        <w:t>reddish-yellow</w:t>
      </w:r>
      <w:r w:rsidR="000D5C60">
        <w:rPr>
          <w:rFonts w:ascii="Garamond" w:eastAsia="Times New Roman" w:hAnsi="Garamond" w:cs="Times New Roman"/>
          <w:color w:val="000000"/>
          <w:sz w:val="22"/>
          <w:szCs w:val="22"/>
        </w:rPr>
        <w:t xml:space="preserve"> hair</w:t>
      </w:r>
      <w:r>
        <w:rPr>
          <w:rFonts w:ascii="Garamond" w:eastAsia="Times New Roman" w:hAnsi="Garamond" w:cs="Times New Roman"/>
          <w:color w:val="000000"/>
          <w:sz w:val="22"/>
          <w:szCs w:val="22"/>
        </w:rPr>
        <w:t xml:space="preserve">, eyes that looked like little earths, </w:t>
      </w:r>
      <w:r w:rsidR="000D5C60">
        <w:rPr>
          <w:rFonts w:ascii="Garamond" w:eastAsia="Times New Roman" w:hAnsi="Garamond" w:cs="Times New Roman"/>
          <w:color w:val="000000"/>
          <w:sz w:val="22"/>
          <w:szCs w:val="22"/>
        </w:rPr>
        <w:t>and a jawline</w:t>
      </w:r>
      <w:r>
        <w:rPr>
          <w:rFonts w:ascii="Garamond" w:eastAsia="Times New Roman" w:hAnsi="Garamond" w:cs="Times New Roman"/>
          <w:color w:val="000000"/>
          <w:sz w:val="22"/>
          <w:szCs w:val="22"/>
        </w:rPr>
        <w:t xml:space="preserve"> that was sharper than his sword’s edge</w:t>
      </w:r>
      <w:r w:rsidR="000D5C60">
        <w:rPr>
          <w:rFonts w:ascii="Garamond" w:eastAsia="Times New Roman" w:hAnsi="Garamond" w:cs="Times New Roman"/>
          <w:color w:val="000000"/>
          <w:sz w:val="22"/>
          <w:szCs w:val="22"/>
        </w:rPr>
        <w:t>. The armor he wore was elegant and glared of different greens</w:t>
      </w:r>
      <w:r>
        <w:rPr>
          <w:rFonts w:ascii="Garamond" w:eastAsia="Times New Roman" w:hAnsi="Garamond" w:cs="Times New Roman"/>
          <w:color w:val="000000"/>
          <w:sz w:val="22"/>
          <w:szCs w:val="22"/>
        </w:rPr>
        <w:t xml:space="preserve">—with intricate, golden swirls all throughout it. Furs of every color were found under the lines of his breasts and waist—they could also be seen peeking out from the tops of his forearms and his wrists. </w:t>
      </w:r>
    </w:p>
    <w:p w14:paraId="1FC5ADE6" w14:textId="77777777" w:rsidR="000D5C60" w:rsidRDefault="000D5C60" w:rsidP="00F8517B">
      <w:pPr>
        <w:rPr>
          <w:rFonts w:ascii="Garamond" w:eastAsia="Times New Roman" w:hAnsi="Garamond" w:cs="Times New Roman"/>
          <w:color w:val="000000"/>
          <w:sz w:val="22"/>
          <w:szCs w:val="22"/>
        </w:rPr>
      </w:pPr>
    </w:p>
    <w:p w14:paraId="7249AF86" w14:textId="21B51048" w:rsidR="000D5C60" w:rsidRDefault="000D5C60" w:rsidP="00F8517B">
      <w:pPr>
        <w:rPr>
          <w:rFonts w:ascii="Garamond" w:eastAsia="Times New Roman" w:hAnsi="Garamond" w:cs="Times New Roman"/>
          <w:color w:val="000000"/>
          <w:sz w:val="22"/>
          <w:szCs w:val="22"/>
        </w:rPr>
      </w:pPr>
    </w:p>
    <w:p w14:paraId="3A3E6EE7" w14:textId="51E5E0D3" w:rsidR="006A5C02" w:rsidRDefault="006A5C02"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480A9935" w14:textId="59A45CCB" w:rsidR="006A5C02" w:rsidRDefault="006A5C02" w:rsidP="00F8517B">
      <w:pPr>
        <w:rPr>
          <w:rFonts w:ascii="Garamond" w:eastAsia="Times New Roman" w:hAnsi="Garamond" w:cs="Times New Roman"/>
          <w:color w:val="000000"/>
          <w:sz w:val="22"/>
          <w:szCs w:val="22"/>
        </w:rPr>
      </w:pPr>
    </w:p>
    <w:p w14:paraId="1188D016" w14:textId="48A38487" w:rsidR="006A5C02" w:rsidRDefault="006A5C02"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DAD0946"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DE7326">
        <w:rPr>
          <w:rFonts w:ascii="Garamond" w:eastAsia="Times New Roman" w:hAnsi="Garamond" w:cs="Times New Roman"/>
          <w:color w:val="000000"/>
          <w:sz w:val="22"/>
          <w:szCs w:val="22"/>
        </w:rPr>
        <w:t>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w:t>
      </w:r>
      <w:r w:rsidR="00AB7AEE">
        <w:rPr>
          <w:rFonts w:ascii="Garamond" w:eastAsia="Times New Roman" w:hAnsi="Garamond" w:cs="Times New Roman"/>
          <w:color w:val="000000"/>
          <w:sz w:val="22"/>
          <w:szCs w:val="22"/>
        </w:rPr>
        <w:lastRenderedPageBreak/>
        <w:t>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w:t>
      </w:r>
      <w:r>
        <w:rPr>
          <w:rFonts w:ascii="Garamond" w:eastAsia="Times New Roman" w:hAnsi="Garamond" w:cs="Times New Roman"/>
          <w:color w:val="000000"/>
          <w:sz w:val="22"/>
          <w:szCs w:val="22"/>
        </w:rPr>
        <w:lastRenderedPageBreak/>
        <w:t xml:space="preserve">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w:t>
      </w:r>
      <w:r>
        <w:rPr>
          <w:rFonts w:ascii="Garamond" w:eastAsia="Times New Roman" w:hAnsi="Garamond" w:cs="Times New Roman"/>
          <w:color w:val="000000"/>
          <w:sz w:val="22"/>
          <w:szCs w:val="22"/>
        </w:rPr>
        <w:lastRenderedPageBreak/>
        <w:t>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w:t>
      </w:r>
      <w:r>
        <w:rPr>
          <w:rFonts w:ascii="Garamond" w:eastAsia="Times New Roman" w:hAnsi="Garamond" w:cs="Times New Roman"/>
          <w:color w:val="000000"/>
          <w:sz w:val="22"/>
          <w:szCs w:val="22"/>
        </w:rPr>
        <w:lastRenderedPageBreak/>
        <w:t>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t>
      </w:r>
      <w:r>
        <w:rPr>
          <w:rFonts w:ascii="Garamond" w:eastAsia="Times New Roman" w:hAnsi="Garamond" w:cs="Times New Roman"/>
          <w:color w:val="000000"/>
          <w:sz w:val="22"/>
          <w:szCs w:val="22"/>
        </w:rPr>
        <w:lastRenderedPageBreak/>
        <w:t xml:space="preserve">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 xml:space="preserve">the </w:t>
      </w:r>
      <w:r w:rsidRPr="00F8517B">
        <w:rPr>
          <w:rFonts w:ascii="Garamond" w:eastAsia="Times New Roman" w:hAnsi="Garamond" w:cs="Times New Roman"/>
          <w:color w:val="000000"/>
          <w:sz w:val="22"/>
          <w:szCs w:val="22"/>
          <w:highlight w:val="magenta"/>
        </w:rPr>
        <w:lastRenderedPageBreak/>
        <w:t>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AF7E4" w14:textId="77777777" w:rsidR="001C0F52" w:rsidRDefault="001C0F52" w:rsidP="007F0C6C">
      <w:r>
        <w:separator/>
      </w:r>
    </w:p>
  </w:endnote>
  <w:endnote w:type="continuationSeparator" w:id="0">
    <w:p w14:paraId="25607256" w14:textId="77777777" w:rsidR="001C0F52" w:rsidRDefault="001C0F52"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935BA" w14:textId="77777777" w:rsidR="001C0F52" w:rsidRDefault="001C0F52" w:rsidP="007F0C6C">
      <w:r>
        <w:separator/>
      </w:r>
    </w:p>
  </w:footnote>
  <w:footnote w:type="continuationSeparator" w:id="0">
    <w:p w14:paraId="53D26B41" w14:textId="77777777" w:rsidR="001C0F52" w:rsidRDefault="001C0F52"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0D5C60"/>
    <w:rsid w:val="001077F7"/>
    <w:rsid w:val="0015144B"/>
    <w:rsid w:val="001C0F52"/>
    <w:rsid w:val="001D2143"/>
    <w:rsid w:val="001F5875"/>
    <w:rsid w:val="002002AF"/>
    <w:rsid w:val="00237AD2"/>
    <w:rsid w:val="00253388"/>
    <w:rsid w:val="002E15E4"/>
    <w:rsid w:val="002F628C"/>
    <w:rsid w:val="002F6DB1"/>
    <w:rsid w:val="00322655"/>
    <w:rsid w:val="0032662B"/>
    <w:rsid w:val="0034470A"/>
    <w:rsid w:val="00370991"/>
    <w:rsid w:val="00372D73"/>
    <w:rsid w:val="00375A4C"/>
    <w:rsid w:val="00382002"/>
    <w:rsid w:val="003B59FF"/>
    <w:rsid w:val="003E2C38"/>
    <w:rsid w:val="003F5B51"/>
    <w:rsid w:val="00405A3C"/>
    <w:rsid w:val="004163D6"/>
    <w:rsid w:val="00497BAE"/>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A5C02"/>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80F85"/>
    <w:rsid w:val="00A91609"/>
    <w:rsid w:val="00A91EBA"/>
    <w:rsid w:val="00AA61C1"/>
    <w:rsid w:val="00AB7AEE"/>
    <w:rsid w:val="00AD532B"/>
    <w:rsid w:val="00AE1BB1"/>
    <w:rsid w:val="00B140FF"/>
    <w:rsid w:val="00B2347B"/>
    <w:rsid w:val="00B25BB5"/>
    <w:rsid w:val="00B50056"/>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B638F"/>
    <w:rsid w:val="00EF3155"/>
    <w:rsid w:val="00F00391"/>
    <w:rsid w:val="00F11E91"/>
    <w:rsid w:val="00F2474B"/>
    <w:rsid w:val="00F361CA"/>
    <w:rsid w:val="00F65735"/>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2023-04-22T03:21:00Z</dcterms:created>
  <dcterms:modified xsi:type="dcterms:W3CDTF">2023-04-22T03:21:00Z</dcterms:modified>
</cp:coreProperties>
</file>