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A2CC6" w14:textId="77777777" w:rsidR="006F18A7" w:rsidRDefault="006F18A7" w:rsidP="006F18A7">
      <w:pPr>
        <w:ind w:firstLine="720"/>
        <w:rPr>
          <w:rFonts w:ascii="Garamond" w:eastAsia="Times New Roman" w:hAnsi="Garamond" w:cs="Times New Roman"/>
          <w:color w:val="000000"/>
          <w:sz w:val="22"/>
          <w:szCs w:val="22"/>
        </w:rPr>
      </w:pPr>
    </w:p>
    <w:p w14:paraId="50546080" w14:textId="77777777" w:rsidR="006F18A7" w:rsidRPr="00A2755A" w:rsidRDefault="006F18A7" w:rsidP="006F18A7">
      <w:pPr>
        <w:pBdr>
          <w:bottom w:val="single" w:sz="6" w:space="1" w:color="auto"/>
        </w:pBdr>
        <w:jc w:val="center"/>
        <w:rPr>
          <w:rFonts w:ascii="Garamond" w:eastAsia="Times New Roman" w:hAnsi="Garamond" w:cs="Times New Roman"/>
          <w:color w:val="000000"/>
          <w:sz w:val="48"/>
          <w:szCs w:val="48"/>
        </w:rPr>
      </w:pPr>
      <w:r>
        <w:rPr>
          <w:rFonts w:ascii="Garamond" w:eastAsia="Times New Roman" w:hAnsi="Garamond" w:cs="Times New Roman"/>
          <w:color w:val="000000"/>
          <w:sz w:val="48"/>
          <w:szCs w:val="48"/>
        </w:rPr>
        <w:t>Chapter One</w:t>
      </w:r>
    </w:p>
    <w:p w14:paraId="5006EDA9" w14:textId="77777777" w:rsidR="006F18A7" w:rsidRDefault="006F18A7" w:rsidP="006F18A7">
      <w:pPr>
        <w:rPr>
          <w:rFonts w:ascii="Garamond" w:eastAsia="Times New Roman" w:hAnsi="Garamond" w:cs="Times New Roman"/>
          <w:color w:val="000000"/>
          <w:sz w:val="22"/>
          <w:szCs w:val="22"/>
        </w:rPr>
      </w:pPr>
    </w:p>
    <w:p w14:paraId="34D83A19" w14:textId="77777777" w:rsidR="006F18A7" w:rsidRDefault="006F18A7" w:rsidP="006F18A7">
      <w:pPr>
        <w:rPr>
          <w:rFonts w:ascii="Garamond" w:eastAsia="Times New Roman" w:hAnsi="Garamond" w:cs="Times New Roman"/>
          <w:color w:val="000000"/>
          <w:sz w:val="22"/>
          <w:szCs w:val="22"/>
        </w:rPr>
      </w:pPr>
    </w:p>
    <w:p w14:paraId="6639926B"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opened his eyes to the sharp sounds of metal. Clink! Clink! the hands of the smiths sung their tune. His eyes fought themselves rolling back and forth; taps were felt on his cheeks soon afterward, but suddenly they let up. SMACK! he felt the blood rush to his face—he shot up from the dirty floor and into the cold corner. “What was that for?!” he said and continued to wipe his eyes. “You’d be wise to prepare yourself”, the one named Vínrinn, spoke back in a whisper. A group of guards bolted into the bare side of the building. They were cladded in black metal with golden designs that shone loudly and helmets that had long, twisted tusks running down the sides of their faces. </w:t>
      </w:r>
    </w:p>
    <w:p w14:paraId="49B2FBB2" w14:textId="77777777" w:rsidR="006F18A7" w:rsidRPr="002D2EFF"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Under the broken roof many stood, yet three times the headcount laid dead along the chilled dirt. A few of the guards stomped to those standing and threw them from wood to snow. Others began two-to-one, clearing the ground. Sjóni, now out in the cold, kept his head down but his eyes wide. A pigsty extended out from the other side of the building. There he saw the guards—each day they discarded the dead from the night before—up and over the gates they let them roll and into the ring with the mad beasts. The screeches made as they fought for their food combatted those men and women being tortured throughout the town. </w:t>
      </w:r>
    </w:p>
    <w:p w14:paraId="726EB9EC"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CLANK! The sound came rattling from above. Sjóni ducked his head and raised his shoulders a bit. Vínrinn was close, maybe a body or two behind; everyone was lined up single file. The kingdom had recently expanded south. For now, it consisted of the western coast from Dragon’s Drink down to Thunder’s Bane, and even on the fastest of horses it covered a few days to the east. The fortifications however were not to the king’s satisfaction. </w:t>
      </w:r>
    </w:p>
    <w:p w14:paraId="1CDF7FE8" w14:textId="77777777" w:rsidR="006F18A7" w:rsidRDefault="006F18A7" w:rsidP="006F18A7">
      <w:pPr>
        <w:rPr>
          <w:rFonts w:ascii="Garamond" w:eastAsia="Times New Roman" w:hAnsi="Garamond" w:cs="Times New Roman"/>
          <w:color w:val="000000"/>
          <w:sz w:val="22"/>
          <w:szCs w:val="22"/>
        </w:rPr>
      </w:pPr>
    </w:p>
    <w:p w14:paraId="453AB3C8" w14:textId="77777777" w:rsidR="006F18A7" w:rsidRDefault="006F18A7" w:rsidP="006F18A7">
      <w:pPr>
        <w:rPr>
          <w:rFonts w:ascii="Garamond" w:eastAsia="Times New Roman" w:hAnsi="Garamond" w:cs="Times New Roman"/>
          <w:color w:val="000000"/>
          <w:sz w:val="22"/>
          <w:szCs w:val="22"/>
        </w:rPr>
      </w:pPr>
    </w:p>
    <w:p w14:paraId="780FEAF3" w14:textId="77777777" w:rsidR="006F18A7" w:rsidRDefault="006F18A7" w:rsidP="006F18A7">
      <w:pPr>
        <w:rPr>
          <w:rFonts w:ascii="Garamond" w:eastAsia="Times New Roman" w:hAnsi="Garamond" w:cs="Times New Roman"/>
          <w:color w:val="000000"/>
          <w:sz w:val="22"/>
          <w:szCs w:val="22"/>
        </w:rPr>
      </w:pPr>
    </w:p>
    <w:p w14:paraId="15B570AE" w14:textId="77777777" w:rsidR="006F18A7" w:rsidRDefault="006F18A7" w:rsidP="006F18A7">
      <w:pPr>
        <w:rPr>
          <w:rFonts w:ascii="Garamond" w:eastAsia="Times New Roman" w:hAnsi="Garamond" w:cs="Times New Roman"/>
          <w:color w:val="000000"/>
          <w:sz w:val="22"/>
          <w:szCs w:val="22"/>
        </w:rPr>
      </w:pPr>
    </w:p>
    <w:p w14:paraId="6CB07530" w14:textId="77777777" w:rsidR="006F18A7" w:rsidRDefault="006F18A7" w:rsidP="006F18A7">
      <w:pPr>
        <w:rPr>
          <w:rFonts w:ascii="Garamond" w:eastAsia="Times New Roman" w:hAnsi="Garamond" w:cs="Times New Roman"/>
          <w:color w:val="000000"/>
          <w:sz w:val="22"/>
          <w:szCs w:val="22"/>
        </w:rPr>
      </w:pPr>
    </w:p>
    <w:p w14:paraId="488C9232" w14:textId="77777777" w:rsidR="006F18A7" w:rsidRDefault="006F18A7" w:rsidP="006F18A7">
      <w:pPr>
        <w:rPr>
          <w:rFonts w:ascii="Garamond" w:eastAsia="Times New Roman" w:hAnsi="Garamond" w:cs="Times New Roman"/>
          <w:color w:val="000000"/>
          <w:sz w:val="22"/>
          <w:szCs w:val="22"/>
        </w:rPr>
      </w:pPr>
    </w:p>
    <w:p w14:paraId="53D16766" w14:textId="77777777" w:rsidR="006F18A7" w:rsidRDefault="006F18A7" w:rsidP="006F18A7">
      <w:pPr>
        <w:rPr>
          <w:rFonts w:ascii="Garamond" w:eastAsia="Times New Roman" w:hAnsi="Garamond" w:cs="Times New Roman"/>
          <w:color w:val="000000"/>
          <w:sz w:val="22"/>
          <w:szCs w:val="22"/>
        </w:rPr>
      </w:pPr>
    </w:p>
    <w:p w14:paraId="237888BA" w14:textId="77777777" w:rsidR="006F18A7" w:rsidRDefault="006F18A7" w:rsidP="006F18A7">
      <w:pPr>
        <w:rPr>
          <w:rFonts w:ascii="Garamond" w:eastAsia="Times New Roman" w:hAnsi="Garamond" w:cs="Times New Roman"/>
          <w:color w:val="000000"/>
          <w:sz w:val="22"/>
          <w:szCs w:val="22"/>
        </w:rPr>
      </w:pPr>
    </w:p>
    <w:p w14:paraId="622204C9" w14:textId="77777777" w:rsidR="006F18A7" w:rsidRDefault="006F18A7" w:rsidP="006F18A7">
      <w:pPr>
        <w:rPr>
          <w:rFonts w:ascii="Garamond" w:eastAsia="Times New Roman" w:hAnsi="Garamond" w:cs="Times New Roman"/>
          <w:color w:val="000000"/>
          <w:sz w:val="22"/>
          <w:szCs w:val="22"/>
        </w:rPr>
      </w:pPr>
    </w:p>
    <w:p w14:paraId="4E1E7C38" w14:textId="77777777" w:rsidR="006F18A7" w:rsidRDefault="006F18A7" w:rsidP="006F18A7">
      <w:pPr>
        <w:rPr>
          <w:rFonts w:ascii="Garamond" w:eastAsia="Times New Roman" w:hAnsi="Garamond" w:cs="Times New Roman"/>
          <w:color w:val="000000"/>
          <w:sz w:val="22"/>
          <w:szCs w:val="22"/>
        </w:rPr>
      </w:pPr>
    </w:p>
    <w:p w14:paraId="02904B16" w14:textId="77777777" w:rsidR="006F18A7" w:rsidRDefault="006F18A7" w:rsidP="006F18A7">
      <w:pPr>
        <w:rPr>
          <w:rFonts w:ascii="Garamond" w:eastAsia="Times New Roman" w:hAnsi="Garamond" w:cs="Times New Roman"/>
          <w:color w:val="000000"/>
          <w:sz w:val="22"/>
          <w:szCs w:val="22"/>
        </w:rPr>
      </w:pPr>
    </w:p>
    <w:p w14:paraId="749D3D31" w14:textId="77777777" w:rsidR="006F18A7" w:rsidRDefault="006F18A7" w:rsidP="006F18A7">
      <w:pPr>
        <w:rPr>
          <w:rFonts w:ascii="Garamond" w:eastAsia="Times New Roman" w:hAnsi="Garamond" w:cs="Times New Roman"/>
          <w:color w:val="000000"/>
          <w:sz w:val="22"/>
          <w:szCs w:val="22"/>
        </w:rPr>
      </w:pPr>
    </w:p>
    <w:p w14:paraId="4F417577" w14:textId="77777777" w:rsidR="006F18A7" w:rsidRDefault="006F18A7" w:rsidP="006F18A7">
      <w:pPr>
        <w:rPr>
          <w:rFonts w:ascii="Garamond" w:eastAsia="Times New Roman" w:hAnsi="Garamond" w:cs="Times New Roman"/>
          <w:color w:val="000000"/>
          <w:sz w:val="22"/>
          <w:szCs w:val="22"/>
        </w:rPr>
      </w:pPr>
    </w:p>
    <w:p w14:paraId="1D443FF5" w14:textId="77777777" w:rsidR="006F18A7" w:rsidRDefault="006F18A7" w:rsidP="006F18A7">
      <w:pPr>
        <w:rPr>
          <w:rFonts w:ascii="Garamond" w:eastAsia="Times New Roman" w:hAnsi="Garamond" w:cs="Times New Roman"/>
          <w:color w:val="000000"/>
          <w:sz w:val="22"/>
          <w:szCs w:val="22"/>
        </w:rPr>
      </w:pPr>
    </w:p>
    <w:p w14:paraId="5E5658CB" w14:textId="77777777" w:rsidR="006F18A7" w:rsidRDefault="006F18A7" w:rsidP="006F18A7">
      <w:pPr>
        <w:ind w:firstLine="720"/>
        <w:rPr>
          <w:rFonts w:ascii="Garamond" w:eastAsia="Times New Roman" w:hAnsi="Garamond" w:cs="Times New Roman"/>
          <w:color w:val="000000"/>
          <w:sz w:val="22"/>
          <w:szCs w:val="22"/>
        </w:rPr>
      </w:pPr>
    </w:p>
    <w:p w14:paraId="319945D4" w14:textId="77777777" w:rsidR="006F18A7" w:rsidRDefault="006F18A7" w:rsidP="006F18A7">
      <w:pPr>
        <w:ind w:firstLine="720"/>
        <w:rPr>
          <w:rFonts w:ascii="Garamond" w:eastAsia="Times New Roman" w:hAnsi="Garamond" w:cs="Times New Roman"/>
          <w:color w:val="000000"/>
          <w:sz w:val="22"/>
          <w:szCs w:val="22"/>
        </w:rPr>
      </w:pPr>
    </w:p>
    <w:p w14:paraId="6018A6F0" w14:textId="77777777" w:rsidR="006F18A7" w:rsidRDefault="006F18A7" w:rsidP="006F18A7">
      <w:pPr>
        <w:ind w:firstLine="720"/>
        <w:rPr>
          <w:rFonts w:ascii="Garamond" w:eastAsia="Times New Roman" w:hAnsi="Garamond" w:cs="Times New Roman"/>
          <w:color w:val="000000"/>
          <w:sz w:val="22"/>
          <w:szCs w:val="22"/>
        </w:rPr>
      </w:pPr>
    </w:p>
    <w:p w14:paraId="2CC9259F" w14:textId="77777777" w:rsidR="006F18A7" w:rsidRDefault="006F18A7" w:rsidP="006F18A7">
      <w:pPr>
        <w:ind w:firstLine="720"/>
        <w:rPr>
          <w:rFonts w:ascii="Garamond" w:eastAsia="Times New Roman" w:hAnsi="Garamond" w:cs="Times New Roman"/>
          <w:color w:val="000000"/>
          <w:sz w:val="22"/>
          <w:szCs w:val="22"/>
        </w:rPr>
      </w:pPr>
    </w:p>
    <w:p w14:paraId="3BB515D6" w14:textId="77777777" w:rsidR="006F18A7" w:rsidRDefault="006F18A7" w:rsidP="006F18A7">
      <w:pPr>
        <w:ind w:firstLine="720"/>
        <w:rPr>
          <w:rFonts w:ascii="Garamond" w:eastAsia="Times New Roman" w:hAnsi="Garamond" w:cs="Times New Roman"/>
          <w:color w:val="000000"/>
          <w:sz w:val="22"/>
          <w:szCs w:val="22"/>
        </w:rPr>
      </w:pPr>
    </w:p>
    <w:p w14:paraId="2D137AC0" w14:textId="77777777" w:rsidR="006F18A7" w:rsidRDefault="006F18A7" w:rsidP="006F18A7">
      <w:pPr>
        <w:ind w:firstLine="720"/>
        <w:rPr>
          <w:rFonts w:ascii="Garamond" w:eastAsia="Times New Roman" w:hAnsi="Garamond" w:cs="Times New Roman"/>
          <w:color w:val="000000"/>
          <w:sz w:val="22"/>
          <w:szCs w:val="22"/>
        </w:rPr>
      </w:pPr>
    </w:p>
    <w:p w14:paraId="5F58E094" w14:textId="77777777" w:rsidR="006F18A7" w:rsidRDefault="006F18A7" w:rsidP="006F18A7">
      <w:pPr>
        <w:ind w:firstLine="720"/>
        <w:rPr>
          <w:rFonts w:ascii="Garamond" w:eastAsia="Times New Roman" w:hAnsi="Garamond" w:cs="Times New Roman"/>
          <w:color w:val="000000"/>
          <w:sz w:val="22"/>
          <w:szCs w:val="22"/>
        </w:rPr>
      </w:pPr>
    </w:p>
    <w:p w14:paraId="6FAC7CE2" w14:textId="77777777" w:rsidR="006F18A7" w:rsidRDefault="006F18A7" w:rsidP="006F18A7">
      <w:pPr>
        <w:ind w:firstLine="720"/>
        <w:rPr>
          <w:rFonts w:ascii="Garamond" w:eastAsia="Times New Roman" w:hAnsi="Garamond" w:cs="Times New Roman"/>
          <w:color w:val="000000"/>
          <w:sz w:val="22"/>
          <w:szCs w:val="22"/>
        </w:rPr>
      </w:pPr>
    </w:p>
    <w:p w14:paraId="473FD240" w14:textId="77777777" w:rsidR="006F18A7" w:rsidRDefault="006F18A7" w:rsidP="006F18A7">
      <w:pPr>
        <w:ind w:firstLine="720"/>
        <w:rPr>
          <w:rFonts w:ascii="Garamond" w:eastAsia="Times New Roman" w:hAnsi="Garamond" w:cs="Times New Roman"/>
          <w:color w:val="000000"/>
          <w:sz w:val="22"/>
          <w:szCs w:val="22"/>
        </w:rPr>
      </w:pPr>
    </w:p>
    <w:p w14:paraId="7671CDAB" w14:textId="77777777" w:rsidR="006F18A7" w:rsidRDefault="006F18A7" w:rsidP="006F18A7">
      <w:pPr>
        <w:ind w:firstLine="720"/>
        <w:rPr>
          <w:rFonts w:ascii="Garamond" w:eastAsia="Times New Roman" w:hAnsi="Garamond" w:cs="Times New Roman"/>
          <w:color w:val="000000"/>
          <w:sz w:val="22"/>
          <w:szCs w:val="22"/>
        </w:rPr>
      </w:pPr>
    </w:p>
    <w:p w14:paraId="06EC12F5" w14:textId="77777777" w:rsidR="006F18A7" w:rsidRDefault="006F18A7" w:rsidP="006F18A7">
      <w:pPr>
        <w:ind w:firstLine="720"/>
        <w:rPr>
          <w:rFonts w:ascii="Garamond" w:eastAsia="Times New Roman" w:hAnsi="Garamond" w:cs="Times New Roman"/>
          <w:color w:val="000000"/>
          <w:sz w:val="22"/>
          <w:szCs w:val="22"/>
        </w:rPr>
      </w:pPr>
    </w:p>
    <w:p w14:paraId="29A001F8" w14:textId="77777777" w:rsidR="006F18A7" w:rsidRDefault="006F18A7" w:rsidP="006F18A7">
      <w:pPr>
        <w:ind w:firstLine="720"/>
        <w:rPr>
          <w:rFonts w:ascii="Garamond" w:eastAsia="Times New Roman" w:hAnsi="Garamond" w:cs="Times New Roman"/>
          <w:color w:val="000000"/>
          <w:sz w:val="22"/>
          <w:szCs w:val="22"/>
        </w:rPr>
      </w:pPr>
    </w:p>
    <w:p w14:paraId="7A784D13" w14:textId="77777777" w:rsidR="006F18A7" w:rsidRDefault="006F18A7" w:rsidP="006F18A7">
      <w:pPr>
        <w:ind w:firstLine="720"/>
        <w:rPr>
          <w:rFonts w:ascii="Garamond" w:eastAsia="Times New Roman" w:hAnsi="Garamond" w:cs="Times New Roman"/>
          <w:color w:val="000000"/>
          <w:sz w:val="22"/>
          <w:szCs w:val="22"/>
        </w:rPr>
      </w:pPr>
    </w:p>
    <w:p w14:paraId="7431C4C4" w14:textId="77777777" w:rsidR="006F18A7" w:rsidRDefault="006F18A7" w:rsidP="006F18A7">
      <w:pPr>
        <w:ind w:firstLine="720"/>
        <w:rPr>
          <w:rFonts w:ascii="Garamond" w:eastAsia="Times New Roman" w:hAnsi="Garamond" w:cs="Times New Roman"/>
          <w:color w:val="000000"/>
          <w:sz w:val="22"/>
          <w:szCs w:val="22"/>
        </w:rPr>
      </w:pPr>
    </w:p>
    <w:p w14:paraId="34567E94" w14:textId="77777777" w:rsidR="006F18A7" w:rsidRDefault="006F18A7" w:rsidP="006F18A7">
      <w:pPr>
        <w:ind w:firstLine="720"/>
        <w:rPr>
          <w:rFonts w:ascii="Garamond" w:eastAsia="Times New Roman" w:hAnsi="Garamond" w:cs="Times New Roman"/>
          <w:color w:val="000000"/>
          <w:sz w:val="22"/>
          <w:szCs w:val="22"/>
        </w:rPr>
      </w:pPr>
    </w:p>
    <w:p w14:paraId="7542B27A" w14:textId="77777777" w:rsidR="006F18A7" w:rsidRDefault="006F18A7" w:rsidP="006F18A7">
      <w:pPr>
        <w:ind w:firstLine="720"/>
        <w:rPr>
          <w:rFonts w:ascii="Garamond" w:eastAsia="Times New Roman" w:hAnsi="Garamond" w:cs="Times New Roman"/>
          <w:color w:val="000000"/>
          <w:sz w:val="22"/>
          <w:szCs w:val="22"/>
        </w:rPr>
      </w:pPr>
    </w:p>
    <w:p w14:paraId="1AC5F3CD" w14:textId="77777777" w:rsidR="006F18A7" w:rsidRDefault="006F18A7" w:rsidP="006F18A7">
      <w:pPr>
        <w:ind w:firstLine="720"/>
        <w:rPr>
          <w:rFonts w:ascii="Garamond" w:eastAsia="Times New Roman" w:hAnsi="Garamond" w:cs="Times New Roman"/>
          <w:color w:val="000000"/>
          <w:sz w:val="22"/>
          <w:szCs w:val="22"/>
        </w:rPr>
      </w:pPr>
    </w:p>
    <w:p w14:paraId="3726AE27"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From the old stones of the giants’ kin, patterns of wooden logs were planted, deep into the earth their numbers were great—with tops pointed sharper than spears and wound together with forms of themselves all along the town’s perimeter. They did well to secure those inside, but more importantly the throne was secured. However, this was only Réngað. Hálogaland itself was enormous: The string-strummers sang of the islands that emerge from the kingdom’s west; they called the lands The Serpent’s Spine, for reasons that should be quite clear. Here the waters hit the shores with the force of one thousand warriors. From there the kingdom stuck tight to the western coast of The North Sea, snaking its way south until it reached the growing Tribes of Man. </w:t>
      </w:r>
    </w:p>
    <w:p w14:paraId="61F3EE39"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Throughout the kingdom and surrounding grounds creatures of every kind roamed above and below and all around. Some preferred the tops of trees, others the deepest waters. By the end of this story, we will have encountered a hand full of beings together! Now if you remember, I already said there were trolls, and how they came to be, I will explain in due time, but long before them the only footprints where those of the Jötnar—also known as giants, the antagonists of this story; for their tale is quite an exquisite one, but it can also be exhausting. So, for now I’ll just give you the necessary details in hopes that they will suffice.</w:t>
      </w:r>
    </w:p>
    <w:p w14:paraId="6606FBAA"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Firstly, it is important to understand that when I say </w:t>
      </w:r>
      <w:r w:rsidRPr="004A2108">
        <w:rPr>
          <w:rFonts w:ascii="Garamond" w:eastAsia="Times New Roman" w:hAnsi="Garamond" w:cs="Times New Roman"/>
          <w:i/>
          <w:iCs/>
          <w:color w:val="000000"/>
          <w:sz w:val="22"/>
          <w:szCs w:val="22"/>
        </w:rPr>
        <w:t>giant</w:t>
      </w:r>
      <w:r>
        <w:rPr>
          <w:rFonts w:ascii="Garamond" w:eastAsia="Times New Roman" w:hAnsi="Garamond" w:cs="Times New Roman"/>
          <w:color w:val="000000"/>
          <w:sz w:val="22"/>
          <w:szCs w:val="22"/>
        </w:rPr>
        <w:t>, I don’t quite mean those big beastly-looking humans with arms and legs the lengths of ancient trees and having shoulders like mountain peaks, and all having a head the size of a small home. Well, that may be extending the true a bit: some did in fact take on that very shape and figure, but most of the Jötnar were just a little taller than humans really, many of which, the same size. They were called giants simply because there was more of them than any other type of being, although the elves were getting close in number.  There were giants of ice and mist, and also fire and molten rock. There were those that would rise from the grass and muddy earth and others that look like little stone men—they could stack together to make themselves bigger, and as we will see later, they are all too clever. It seemed as if the big ones, no matter what element sparked their creation, were of lesser intelligence and more chaotic than the rest. Over anything else though they were given the gift of strength, so more often than not they were equipped and brought to battle where their wild characters were set loose upon the enemy swords.</w:t>
      </w:r>
    </w:p>
    <w:p w14:paraId="34F1855F" w14:textId="77777777" w:rsidR="006F18A7" w:rsidRDefault="006F18A7" w:rsidP="006F18A7">
      <w:pPr>
        <w:rPr>
          <w:rFonts w:ascii="Garamond" w:eastAsia="Times New Roman" w:hAnsi="Garamond" w:cs="Times New Roman"/>
          <w:color w:val="000000"/>
          <w:sz w:val="22"/>
          <w:szCs w:val="22"/>
        </w:rPr>
      </w:pPr>
    </w:p>
    <w:p w14:paraId="30965478" w14:textId="77777777" w:rsidR="006F18A7" w:rsidRDefault="006F18A7" w:rsidP="006F18A7">
      <w:pPr>
        <w:rPr>
          <w:rFonts w:ascii="Garamond" w:eastAsia="Times New Roman" w:hAnsi="Garamond" w:cs="Times New Roman"/>
          <w:color w:val="000000"/>
          <w:sz w:val="22"/>
          <w:szCs w:val="22"/>
        </w:rPr>
      </w:pPr>
    </w:p>
    <w:p w14:paraId="123359F6"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frost giants, the oldest beings emerging from the realm of ice and mist—we know it as Niflheim, were the first to walk in the snake’s circle. But their time was cut short by their savage-kin from the south, who traveled upwards with their king and melted the armies of cold. The north has since then been ruled by those with bodies of fire. It was a wicked war between brothers (which a lot of wars haven take this format). The frost giants were led by the walker of the arctic winds named Kári, their greatest warrior. His breathe could turn anything to ice almost instantly; for his magic summoned the primordial frost, and with it he converted certain pieces of the north to match his shivering homelands. </w:t>
      </w:r>
    </w:p>
    <w:p w14:paraId="570EE817"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fire giants all followed Logi, the master of fear and fire. He was an unparalleled strategist—always a step ahead of the enemy, leading him to victory and gaining for himself great lands and many riches. When the day came, both armies lined the sides of the open battlefield with blankets of helmets and spear tips. Kári and his men stood strong with a high hill behind them. But his brother’s mind he could never match, and so he was defeated when from over the hill, the fire fiends attacked. The extreme temperatures clashing together created storms of exciting colors; they spun around, twisting down to a point, but a large number of warriors from both sides were lost. Before Kári could be killed, he mixed with the chilly winds and disappeared. With that Logi took the lands and named the kingdom after himself.</w:t>
      </w:r>
    </w:p>
    <w:p w14:paraId="71EA9D42" w14:textId="77777777" w:rsidR="006F18A7" w:rsidRDefault="006F18A7" w:rsidP="006F18A7">
      <w:pPr>
        <w:ind w:firstLine="720"/>
        <w:rPr>
          <w:rFonts w:ascii="Garamond" w:eastAsia="Times New Roman" w:hAnsi="Garamond" w:cs="Times New Roman"/>
          <w:color w:val="000000"/>
          <w:sz w:val="22"/>
          <w:szCs w:val="22"/>
        </w:rPr>
      </w:pPr>
    </w:p>
    <w:p w14:paraId="509FE430" w14:textId="77777777" w:rsidR="006F18A7" w:rsidRDefault="006F18A7" w:rsidP="006F18A7">
      <w:pPr>
        <w:ind w:firstLine="720"/>
        <w:rPr>
          <w:rFonts w:ascii="Garamond" w:eastAsia="Times New Roman" w:hAnsi="Garamond" w:cs="Times New Roman"/>
          <w:color w:val="000000"/>
          <w:sz w:val="22"/>
          <w:szCs w:val="22"/>
        </w:rPr>
      </w:pPr>
    </w:p>
    <w:p w14:paraId="2101DEFB" w14:textId="77777777" w:rsidR="006F18A7" w:rsidRDefault="006F18A7" w:rsidP="006F18A7">
      <w:pPr>
        <w:ind w:firstLine="720"/>
        <w:rPr>
          <w:rFonts w:ascii="Garamond" w:eastAsia="Times New Roman" w:hAnsi="Garamond" w:cs="Times New Roman"/>
          <w:color w:val="000000"/>
          <w:sz w:val="22"/>
          <w:szCs w:val="22"/>
        </w:rPr>
      </w:pPr>
    </w:p>
    <w:p w14:paraId="5FD3F8FB"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stood and provided the sacred flames that acted athe front gates on each side of the stone enclosure that surrounded the main town. Stretcguarded the entrance of the great stone gates—some were placed along the walls, with their eyes seeing just over the tops where they could peer and ponder the field-fronts. Certain giants had the responsibility of creating labor for the men and women. Others simply were </w:t>
      </w:r>
      <w:r>
        <w:rPr>
          <w:rFonts w:ascii="Garamond" w:eastAsia="Times New Roman" w:hAnsi="Garamond" w:cs="Times New Roman"/>
          <w:color w:val="000000"/>
          <w:sz w:val="22"/>
          <w:szCs w:val="22"/>
        </w:rPr>
        <w:lastRenderedPageBreak/>
        <w:t xml:space="preserve">assigned to torture them. Most of the giants took the same frame-–quite tall, with broader shoulders they had, and thick necks, and hands that could rip trees from the earth with ease. Their heads, no matter what the outfit, looked too big for their bodies underneath. </w:t>
      </w:r>
    </w:p>
    <w:p w14:paraId="62039F0E"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trolls were very different from the giants. Some were small and others were tall, some were big, to contrast the twigs, but no matter their size they did share a few facial features: fairly large noses and misshapen eyes, nothing could help the looks of these creatures. 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The trolls were some of the craziest breeds of Bergelmir, for they would scream loudly and jump around, and dance with arms swinging and chest beating, usually both before a hunt; and especially upon their return from one that was successful. Usually, the trolls would hunt at night—this was just easiest for them. However, armor was made for them to wear on the days of high heat and shine. It kept a layer between them and the sun, but it slowed them down tremendously.</w:t>
      </w:r>
    </w:p>
    <w:p w14:paraId="3FF9CF2D"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children of Heimdall were looked at as lesser than dark elves and trolls even—at least that’s what the giants thought—they didn’t like that the sons of man have had relations with their kin. Oh yes! That’s right! I almost forgot to mention the dark elves. Well, there were just as many of them as there were trolls, if not more. As a matter of fact, the king’s guard consisted of dark elves only. All of their armor was buried in black, and it fit ever so nicely. One would have sworn it was the detail of the dwarves, but the elves were just as capable of creation. The dark elves were a slender folk. They all had grey skin with visible veins of black running all over their arms and legs. Some of them had hair, others couldn’t grow it, not even in the slightest. They had sharp teeth and a black tongue; and the best hearing, which their pointy ears would grow as they focused their listening, then they would shrink back down to their original size. </w:t>
      </w:r>
    </w:p>
    <w:p w14:paraId="6D8DCB2F"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Now back to the humans, for they were given the least amount of care. A greater lot attended to the jobs the giants assigned them to, but often throughout the year, the jarls of the towns (their were many in Hálogaland) along with their best sergeants and generals, and those of the king’s guard, would gather before the king, where duels were performed to show which ones were worthy of a blade. Those that refused to swing a sword were forced to feel the steel of one. The king had a passion for making examples out of any of the gods’ creations; and never did he hesitate when the opportunity so easily presented itself. Duels were treated simply as a sport. So, quite a few men were slaughtered at these meetings while others were given a set of loose old mail, still enough to protect them, and humbling in design—the men in the kingdom were forced to make their own armor.</w:t>
      </w:r>
    </w:p>
    <w:p w14:paraId="73B8C21B"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on his throne. He was too large to sit comfortably in a hall amongst others, so a spot was dedicated outside, bare of a building, where he gave his judgements and the occasional advice. There his throne was placed where it towered over the townsfolk. It was made of dark-black flames and had snakes of stone on the sides with the heads acting as armrests. The one who sat there was Fornjótr’s son, and he ruled the lands for the greater length of a dragon’s life, but he was cruel—only showing a kindness when he fed the birds of battle. The giant generals along with the king’s guard were given the ability to summon Logi’s Flame.  </w:t>
      </w:r>
    </w:p>
    <w:p w14:paraId="11FB85B7" w14:textId="77777777" w:rsidR="006F18A7" w:rsidRDefault="006F18A7" w:rsidP="006F18A7">
      <w:pPr>
        <w:rPr>
          <w:rFonts w:ascii="Garamond" w:eastAsia="Times New Roman" w:hAnsi="Garamond" w:cs="Times New Roman"/>
          <w:color w:val="000000"/>
          <w:sz w:val="22"/>
          <w:szCs w:val="22"/>
        </w:rPr>
      </w:pPr>
    </w:p>
    <w:p w14:paraId="7945735A" w14:textId="77777777" w:rsidR="006F18A7" w:rsidRPr="00D7586E" w:rsidRDefault="006F18A7" w:rsidP="006F18A7">
      <w:pPr>
        <w:rPr>
          <w:rFonts w:ascii="Garamond" w:eastAsia="Times New Roman" w:hAnsi="Garamond" w:cs="Times New Roman"/>
          <w:b/>
          <w:bCs/>
          <w:color w:val="000000"/>
          <w:sz w:val="22"/>
          <w:szCs w:val="22"/>
        </w:rPr>
      </w:pPr>
    </w:p>
    <w:p w14:paraId="78673489" w14:textId="77777777" w:rsidR="006F18A7" w:rsidRDefault="006F18A7" w:rsidP="006F18A7">
      <w:pPr>
        <w:rPr>
          <w:rFonts w:ascii="Garamond" w:eastAsia="Times New Roman" w:hAnsi="Garamond" w:cs="Times New Roman"/>
          <w:color w:val="000000"/>
          <w:sz w:val="22"/>
          <w:szCs w:val="22"/>
        </w:rPr>
      </w:pPr>
    </w:p>
    <w:p w14:paraId="2A575AE4" w14:textId="77777777" w:rsidR="006F18A7" w:rsidRDefault="006F18A7" w:rsidP="006F18A7">
      <w:pPr>
        <w:rPr>
          <w:rFonts w:ascii="Garamond" w:eastAsia="Times New Roman" w:hAnsi="Garamond" w:cs="Times New Roman"/>
          <w:color w:val="000000"/>
          <w:sz w:val="22"/>
          <w:szCs w:val="22"/>
        </w:rPr>
      </w:pPr>
    </w:p>
    <w:p w14:paraId="74469EB0" w14:textId="77777777" w:rsidR="006F18A7" w:rsidRDefault="006F18A7" w:rsidP="006F18A7">
      <w:pPr>
        <w:rPr>
          <w:rFonts w:ascii="Garamond" w:eastAsia="Times New Roman" w:hAnsi="Garamond" w:cs="Times New Roman"/>
          <w:color w:val="000000"/>
          <w:sz w:val="22"/>
          <w:szCs w:val="22"/>
        </w:rPr>
      </w:pPr>
    </w:p>
    <w:p w14:paraId="5442B92D" w14:textId="77777777" w:rsidR="006F18A7" w:rsidRDefault="006F18A7" w:rsidP="006F18A7">
      <w:pPr>
        <w:rPr>
          <w:rFonts w:ascii="Garamond" w:eastAsia="Times New Roman" w:hAnsi="Garamond" w:cs="Times New Roman"/>
          <w:color w:val="000000"/>
          <w:sz w:val="22"/>
          <w:szCs w:val="22"/>
        </w:rPr>
      </w:pPr>
    </w:p>
    <w:p w14:paraId="1EC6DB47"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b/>
        <w:t>Sæming witnessed the agony and pain feeding on the fields of crops, and the many trees that burnt along with the souls of the children of Heimdallr. Patches of the forest left black, and all through the ashes, armored pieces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4DD6E3CC"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warrior saw the waves hit hard around the kingdom’s coast. For those that managed to get away, soon had their ships sunk while Ægir sipped his ale. He could hear war being whispered into the ears of the </w:t>
      </w:r>
      <w:r>
        <w:rPr>
          <w:rFonts w:ascii="Garamond" w:eastAsia="Times New Roman" w:hAnsi="Garamond" w:cs="Times New Roman"/>
          <w:color w:val="000000"/>
          <w:sz w:val="22"/>
          <w:szCs w:val="22"/>
        </w:rPr>
        <w:lastRenderedPageBreak/>
        <w:t>weak. So, after breaking from his battle-haze, he drew his sword from its sheath. The sound of metal moving through the air made everything else quiet. All eyes were the champion of High. “Death to the king of fire”, he said, with his weapon at his waist.</w:t>
      </w:r>
    </w:p>
    <w:p w14:paraId="47EDDB01"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0AF7A3A9"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Many of the native hermadrinn melted from the bursts of the ocean’s bubbles. A blanket of heat was heading for the wind cutter, but he gripped the ground, and pulled up the earth in front of him to avoid becoming a skeleton. He ran for the edge of the earth, where wet and dry met, to have a word with the water. But first he had to manuver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94E4C41"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2BD04CDB" w14:textId="77777777" w:rsidR="006F18A7" w:rsidRPr="00C57157" w:rsidRDefault="006F18A7" w:rsidP="006F18A7">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“Shaker of shields! and Thunder!”, he shouted, and hurled away handfuls of men. He beat on his chest with his sword hand and said, “Terror is another! and also War-Ready!”. The brute opposers became weak in body and could no longer wield their weapons. Because of this they were all sliced down with runic style. Then, the godly man continued to the coast, where he saw the ship-reaper standing tall in the ocean’s middle.</w:t>
      </w:r>
    </w:p>
    <w:p w14:paraId="71212EF8"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fairly large, hooks. </w:t>
      </w:r>
    </w:p>
    <w:p w14:paraId="2113CFE4"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Into the back of the head and shoulders of the water giant they struck. The soldier gave the wooden pole a hard pull backwards. In an attempt to free his shoulder, the wet warrior was overpowered by the constant tugging from the man on the land’s edge. Finally, he fell forward. With the force of no ordinary man, the fisherman yanked hard as he walked further inland, hiking the  the rocky hillside</w:t>
      </w:r>
    </w:p>
    <w:p w14:paraId="101B119B" w14:textId="77777777" w:rsidR="006F18A7" w:rsidRDefault="006F18A7" w:rsidP="006F18A7">
      <w:pPr>
        <w:ind w:firstLine="720"/>
        <w:rPr>
          <w:rFonts w:ascii="Garamond" w:eastAsia="Times New Roman" w:hAnsi="Garamond" w:cs="Times New Roman"/>
          <w:color w:val="000000"/>
          <w:sz w:val="22"/>
          <w:szCs w:val="22"/>
        </w:rPr>
      </w:pPr>
    </w:p>
    <w:p w14:paraId="797F2E7D" w14:textId="77777777" w:rsidR="006F18A7" w:rsidRDefault="006F18A7" w:rsidP="006F18A7">
      <w:pPr>
        <w:ind w:firstLine="720"/>
        <w:rPr>
          <w:rFonts w:ascii="Garamond" w:eastAsia="Times New Roman" w:hAnsi="Garamond" w:cs="Times New Roman"/>
          <w:color w:val="000000"/>
          <w:sz w:val="22"/>
          <w:szCs w:val="22"/>
        </w:rPr>
      </w:pPr>
    </w:p>
    <w:p w14:paraId="1F2760AE" w14:textId="77777777" w:rsidR="006F18A7" w:rsidRDefault="006F18A7" w:rsidP="006F18A7">
      <w:pPr>
        <w:ind w:firstLine="720"/>
        <w:rPr>
          <w:rFonts w:ascii="Garamond" w:eastAsia="Times New Roman" w:hAnsi="Garamond" w:cs="Times New Roman"/>
          <w:color w:val="000000"/>
          <w:sz w:val="22"/>
          <w:szCs w:val="22"/>
        </w:rPr>
      </w:pPr>
    </w:p>
    <w:p w14:paraId="44B4C302" w14:textId="77777777" w:rsidR="006F18A7" w:rsidRDefault="006F18A7" w:rsidP="006F18A7">
      <w:pPr>
        <w:ind w:firstLine="720"/>
        <w:rPr>
          <w:rFonts w:ascii="Garamond" w:eastAsia="Times New Roman" w:hAnsi="Garamond" w:cs="Times New Roman"/>
          <w:color w:val="000000"/>
          <w:sz w:val="22"/>
          <w:szCs w:val="22"/>
        </w:rPr>
      </w:pPr>
    </w:p>
    <w:p w14:paraId="65AA0EB9" w14:textId="77777777" w:rsidR="006F18A7" w:rsidRDefault="006F18A7" w:rsidP="006F18A7">
      <w:pPr>
        <w:ind w:firstLine="720"/>
        <w:rPr>
          <w:rFonts w:ascii="Garamond" w:eastAsia="Times New Roman" w:hAnsi="Garamond" w:cs="Times New Roman"/>
          <w:color w:val="000000"/>
          <w:sz w:val="22"/>
          <w:szCs w:val="22"/>
        </w:rPr>
      </w:pPr>
    </w:p>
    <w:p w14:paraId="4803B7BB" w14:textId="77777777" w:rsidR="006F18A7" w:rsidRDefault="006F18A7" w:rsidP="006F18A7">
      <w:pPr>
        <w:rPr>
          <w:rFonts w:ascii="Garamond" w:eastAsia="Times New Roman" w:hAnsi="Garamond" w:cs="Times New Roman"/>
          <w:color w:val="000000"/>
          <w:sz w:val="22"/>
          <w:szCs w:val="22"/>
        </w:rPr>
      </w:pPr>
    </w:p>
    <w:p w14:paraId="51AC69AF" w14:textId="77777777" w:rsidR="006F18A7" w:rsidRDefault="006F18A7" w:rsidP="006F18A7">
      <w:pPr>
        <w:ind w:firstLine="720"/>
        <w:rPr>
          <w:rFonts w:ascii="Garamond" w:eastAsia="Times New Roman" w:hAnsi="Garamond" w:cs="Times New Roman"/>
          <w:color w:val="000000"/>
          <w:sz w:val="22"/>
          <w:szCs w:val="22"/>
        </w:rPr>
      </w:pPr>
    </w:p>
    <w:p w14:paraId="5E5F35DD" w14:textId="77777777" w:rsidR="006F18A7" w:rsidRDefault="006F18A7" w:rsidP="006F18A7">
      <w:pPr>
        <w:ind w:firstLine="720"/>
        <w:rPr>
          <w:rFonts w:ascii="Garamond" w:eastAsia="Times New Roman" w:hAnsi="Garamond" w:cs="Times New Roman"/>
          <w:color w:val="000000"/>
          <w:sz w:val="22"/>
          <w:szCs w:val="22"/>
        </w:rPr>
      </w:pPr>
    </w:p>
    <w:p w14:paraId="05A25095" w14:textId="77777777" w:rsidR="006F18A7" w:rsidRDefault="006F18A7" w:rsidP="006F18A7">
      <w:pPr>
        <w:ind w:firstLine="720"/>
        <w:rPr>
          <w:rFonts w:ascii="Garamond" w:eastAsia="Times New Roman" w:hAnsi="Garamond" w:cs="Times New Roman"/>
          <w:color w:val="000000"/>
          <w:sz w:val="22"/>
          <w:szCs w:val="22"/>
        </w:rPr>
      </w:pPr>
    </w:p>
    <w:p w14:paraId="3EFA09D1" w14:textId="77777777" w:rsidR="006F18A7" w:rsidRDefault="006F18A7" w:rsidP="006F18A7">
      <w:pPr>
        <w:ind w:firstLine="720"/>
        <w:rPr>
          <w:rFonts w:ascii="Garamond" w:eastAsia="Times New Roman" w:hAnsi="Garamond" w:cs="Times New Roman"/>
          <w:color w:val="000000"/>
          <w:sz w:val="22"/>
          <w:szCs w:val="22"/>
        </w:rPr>
      </w:pPr>
    </w:p>
    <w:p w14:paraId="19577EC7" w14:textId="77777777" w:rsidR="006F18A7" w:rsidRDefault="006F18A7" w:rsidP="006F18A7">
      <w:pPr>
        <w:ind w:firstLine="720"/>
        <w:rPr>
          <w:rFonts w:ascii="Garamond" w:eastAsia="Times New Roman" w:hAnsi="Garamond" w:cs="Times New Roman"/>
          <w:color w:val="000000"/>
          <w:sz w:val="22"/>
          <w:szCs w:val="22"/>
        </w:rPr>
      </w:pPr>
    </w:p>
    <w:p w14:paraId="4CA768B1" w14:textId="77777777" w:rsidR="006F18A7" w:rsidRDefault="006F18A7" w:rsidP="006F18A7">
      <w:pPr>
        <w:ind w:firstLine="720"/>
        <w:rPr>
          <w:rFonts w:ascii="Garamond" w:eastAsia="Times New Roman" w:hAnsi="Garamond" w:cs="Times New Roman"/>
          <w:color w:val="000000"/>
          <w:sz w:val="22"/>
          <w:szCs w:val="22"/>
        </w:rPr>
      </w:pPr>
    </w:p>
    <w:p w14:paraId="4D682451" w14:textId="77777777" w:rsidR="006F18A7" w:rsidRDefault="006F18A7" w:rsidP="006F18A7">
      <w:pPr>
        <w:ind w:firstLine="720"/>
        <w:rPr>
          <w:rFonts w:ascii="Garamond" w:eastAsia="Times New Roman" w:hAnsi="Garamond" w:cs="Times New Roman"/>
          <w:color w:val="000000"/>
          <w:sz w:val="22"/>
          <w:szCs w:val="22"/>
        </w:rPr>
      </w:pPr>
    </w:p>
    <w:p w14:paraId="2F462559" w14:textId="77777777" w:rsidR="006F18A7" w:rsidRDefault="006F18A7" w:rsidP="006F18A7">
      <w:pPr>
        <w:ind w:firstLine="720"/>
        <w:rPr>
          <w:rFonts w:ascii="Garamond" w:eastAsia="Times New Roman" w:hAnsi="Garamond" w:cs="Times New Roman"/>
          <w:color w:val="000000"/>
          <w:sz w:val="22"/>
          <w:szCs w:val="22"/>
        </w:rPr>
      </w:pPr>
    </w:p>
    <w:p w14:paraId="31138CB8" w14:textId="77777777" w:rsidR="006F18A7" w:rsidRDefault="006F18A7" w:rsidP="006F18A7">
      <w:pPr>
        <w:ind w:firstLine="720"/>
        <w:rPr>
          <w:rFonts w:ascii="Garamond" w:eastAsia="Times New Roman" w:hAnsi="Garamond" w:cs="Times New Roman"/>
          <w:color w:val="000000"/>
          <w:sz w:val="22"/>
          <w:szCs w:val="22"/>
        </w:rPr>
      </w:pPr>
    </w:p>
    <w:p w14:paraId="560A29F6"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5EF8A845" w14:textId="77777777" w:rsidR="006F18A7" w:rsidRDefault="006F18A7" w:rsidP="006F18A7">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lastRenderedPageBreak/>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xml:space="preserve">, plagued with people from farm-fighters to string-singers, and rarely did it ever run low on resources. For the king that stretched his sight over all the land was wise and possessed tremendous </w:t>
      </w:r>
      <w:r w:rsidRPr="007F0C6C">
        <w:rPr>
          <w:rFonts w:ascii="Garamond" w:eastAsia="Times New Roman" w:hAnsi="Garamond" w:cs="Times New Roman"/>
          <w:color w:val="000000"/>
          <w:sz w:val="22"/>
          <w:szCs w:val="22"/>
        </w:rPr>
        <w:t>strength</w:t>
      </w:r>
      <w:r w:rsidRPr="00AB7AEE">
        <w:rPr>
          <w:rFonts w:ascii="Garamond" w:eastAsia="Times New Roman" w:hAnsi="Garamond" w:cs="Times New Roman"/>
          <w:color w:val="000000"/>
          <w:sz w:val="22"/>
          <w:szCs w:val="22"/>
        </w:rPr>
        <w:t xml:space="preserve">. He was guilty of acting on his anger in the face of disloyalty. </w:t>
      </w:r>
      <w:r>
        <w:rPr>
          <w:rFonts w:ascii="Garamond" w:eastAsia="Times New Roman" w:hAnsi="Garamond" w:cs="Times New Roman"/>
          <w:color w:val="000000"/>
          <w:sz w:val="22"/>
          <w:szCs w:val="22"/>
        </w:rPr>
        <w:t>A man, was once killed</w:t>
      </w:r>
      <w:r w:rsidRPr="00AB7AEE">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during a hall</w:t>
      </w:r>
      <w:r w:rsidRPr="00AB7AEE">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Pr="007F0C6C">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speaking</w:t>
      </w:r>
      <w:r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Pr="007F0C6C">
        <w:rPr>
          <w:rFonts w:ascii="Garamond" w:eastAsia="Times New Roman" w:hAnsi="Garamond" w:cs="Times New Roman"/>
          <w:color w:val="000000"/>
          <w:sz w:val="22"/>
          <w:szCs w:val="22"/>
        </w:rPr>
        <w:t xml:space="preserve"> so</w:t>
      </w:r>
      <w:r w:rsidRPr="00AB7AEE">
        <w:rPr>
          <w:rFonts w:ascii="Garamond" w:eastAsia="Times New Roman" w:hAnsi="Garamond" w:cs="Times New Roman"/>
          <w:color w:val="000000"/>
          <w:sz w:val="22"/>
          <w:szCs w:val="22"/>
        </w:rPr>
        <w:t xml:space="preserve"> 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stopped</w:t>
      </w:r>
      <w:r w:rsidRPr="00AB7AEE">
        <w:rPr>
          <w:rFonts w:ascii="Garamond" w:eastAsia="Times New Roman" w:hAnsi="Garamond" w:cs="Times New Roman"/>
          <w:color w:val="000000"/>
          <w:sz w:val="22"/>
          <w:szCs w:val="22"/>
        </w:rPr>
        <w:t xml:space="preserve"> his</w:t>
      </w:r>
      <w:r w:rsidRPr="007F0C6C">
        <w:rPr>
          <w:rFonts w:ascii="Garamond" w:eastAsia="Times New Roman" w:hAnsi="Garamond" w:cs="Times New Roman"/>
          <w:color w:val="000000"/>
          <w:sz w:val="22"/>
          <w:szCs w:val="22"/>
        </w:rPr>
        <w:t xml:space="preserve"> speech by removing his head </w:t>
      </w:r>
      <w:r w:rsidRPr="00AB7AEE">
        <w:rPr>
          <w:rFonts w:ascii="Garamond" w:eastAsia="Times New Roman" w:hAnsi="Garamond" w:cs="Times New Roman"/>
          <w:color w:val="000000"/>
          <w:sz w:val="22"/>
          <w:szCs w:val="22"/>
        </w:rPr>
        <w:t>with a sword</w:t>
      </w:r>
      <w:r w:rsidRPr="007F0C6C">
        <w:rPr>
          <w:rFonts w:ascii="Garamond" w:eastAsia="Times New Roman" w:hAnsi="Garamond" w:cs="Times New Roman"/>
          <w:color w:val="000000"/>
          <w:sz w:val="22"/>
          <w:szCs w:val="22"/>
        </w:rPr>
        <w:t>.</w:t>
      </w:r>
    </w:p>
    <w:p w14:paraId="045C3A1C" w14:textId="77777777" w:rsidR="006F18A7" w:rsidRPr="00DE7326" w:rsidRDefault="006F18A7" w:rsidP="006F18A7">
      <w:pPr>
        <w:ind w:firstLine="720"/>
        <w:rPr>
          <w:rFonts w:ascii="Garamond" w:eastAsia="Times New Roman" w:hAnsi="Garamond" w:cs="Times New Roman"/>
          <w:color w:val="000000"/>
          <w:sz w:val="22"/>
          <w:szCs w:val="22"/>
          <w:highlight w:val="green"/>
        </w:rPr>
      </w:pPr>
    </w:p>
    <w:p w14:paraId="612DEBE2" w14:textId="77777777" w:rsidR="006F18A7" w:rsidRDefault="006F18A7" w:rsidP="006F18A7">
      <w:pPr>
        <w:rPr>
          <w:rFonts w:ascii="Garamond" w:eastAsia="Times New Roman" w:hAnsi="Garamond" w:cs="Times New Roman"/>
          <w:color w:val="000000"/>
          <w:sz w:val="22"/>
          <w:szCs w:val="22"/>
        </w:rPr>
      </w:pPr>
    </w:p>
    <w:p w14:paraId="39BF2148" w14:textId="77777777" w:rsidR="006F18A7" w:rsidRDefault="006F18A7" w:rsidP="006F18A7">
      <w:pPr>
        <w:ind w:firstLine="720"/>
        <w:rPr>
          <w:rFonts w:ascii="Garamond" w:eastAsia="Times New Roman" w:hAnsi="Garamond" w:cs="Times New Roman"/>
          <w:color w:val="000000"/>
          <w:sz w:val="22"/>
          <w:szCs w:val="22"/>
        </w:rPr>
      </w:pPr>
    </w:p>
    <w:p w14:paraId="746C9B5F" w14:textId="77777777" w:rsidR="006F18A7" w:rsidRDefault="006F18A7" w:rsidP="006F18A7">
      <w:pPr>
        <w:ind w:firstLine="720"/>
        <w:rPr>
          <w:rFonts w:ascii="Garamond" w:eastAsia="Times New Roman" w:hAnsi="Garamond" w:cs="Times New Roman"/>
          <w:color w:val="000000"/>
          <w:sz w:val="22"/>
          <w:szCs w:val="22"/>
        </w:rPr>
      </w:pPr>
    </w:p>
    <w:p w14:paraId="05919203" w14:textId="77777777" w:rsidR="006F18A7" w:rsidRDefault="006F18A7" w:rsidP="006F18A7">
      <w:pPr>
        <w:ind w:firstLine="720"/>
        <w:rPr>
          <w:rFonts w:ascii="Garamond" w:eastAsia="Times New Roman" w:hAnsi="Garamond" w:cs="Times New Roman"/>
          <w:color w:val="000000"/>
          <w:sz w:val="22"/>
          <w:szCs w:val="22"/>
        </w:rPr>
      </w:pPr>
    </w:p>
    <w:p w14:paraId="3C9B325D" w14:textId="77777777" w:rsidR="006F18A7" w:rsidRDefault="006F18A7" w:rsidP="006F18A7">
      <w:pPr>
        <w:ind w:firstLine="720"/>
        <w:rPr>
          <w:rFonts w:ascii="Garamond" w:eastAsia="Times New Roman" w:hAnsi="Garamond" w:cs="Times New Roman"/>
          <w:color w:val="000000"/>
          <w:sz w:val="22"/>
          <w:szCs w:val="22"/>
        </w:rPr>
      </w:pPr>
    </w:p>
    <w:p w14:paraId="28E7F93F" w14:textId="77777777" w:rsidR="006F18A7" w:rsidRDefault="006F18A7" w:rsidP="006F18A7">
      <w:pPr>
        <w:ind w:firstLine="720"/>
        <w:rPr>
          <w:rFonts w:ascii="Garamond" w:eastAsia="Times New Roman" w:hAnsi="Garamond" w:cs="Times New Roman"/>
          <w:color w:val="000000"/>
          <w:sz w:val="22"/>
          <w:szCs w:val="22"/>
        </w:rPr>
      </w:pPr>
    </w:p>
    <w:p w14:paraId="6651A918" w14:textId="77777777" w:rsidR="006F18A7" w:rsidRDefault="006F18A7" w:rsidP="006F18A7">
      <w:pPr>
        <w:ind w:firstLine="720"/>
        <w:rPr>
          <w:rFonts w:ascii="Garamond" w:eastAsia="Times New Roman" w:hAnsi="Garamond" w:cs="Times New Roman"/>
          <w:color w:val="000000"/>
          <w:sz w:val="22"/>
          <w:szCs w:val="22"/>
        </w:rPr>
      </w:pPr>
    </w:p>
    <w:p w14:paraId="65D0FB4C" w14:textId="77777777" w:rsidR="006F18A7" w:rsidRDefault="006F18A7" w:rsidP="006F18A7">
      <w:pPr>
        <w:ind w:firstLine="720"/>
        <w:rPr>
          <w:rFonts w:ascii="Garamond" w:eastAsia="Times New Roman" w:hAnsi="Garamond" w:cs="Times New Roman"/>
          <w:color w:val="000000"/>
          <w:sz w:val="22"/>
          <w:szCs w:val="22"/>
        </w:rPr>
      </w:pPr>
    </w:p>
    <w:p w14:paraId="1D457CEF" w14:textId="77777777" w:rsidR="006F18A7" w:rsidRDefault="006F18A7" w:rsidP="006F18A7">
      <w:pPr>
        <w:rPr>
          <w:rFonts w:ascii="Garamond" w:eastAsia="Times New Roman" w:hAnsi="Garamond" w:cs="Times New Roman"/>
          <w:color w:val="000000"/>
          <w:sz w:val="22"/>
          <w:szCs w:val="22"/>
        </w:rPr>
      </w:pPr>
    </w:p>
    <w:p w14:paraId="0DD6AD00" w14:textId="77777777" w:rsidR="006F18A7" w:rsidRPr="00F8517B" w:rsidRDefault="006F18A7" w:rsidP="006F18A7">
      <w:pPr>
        <w:jc w:val="center"/>
        <w:rPr>
          <w:rFonts w:ascii="Garamond" w:eastAsia="Times New Roman" w:hAnsi="Garamond" w:cs="Times New Roman"/>
          <w:color w:val="000000"/>
          <w:sz w:val="22"/>
          <w:szCs w:val="22"/>
          <w:u w:val="single"/>
        </w:rPr>
      </w:pPr>
      <w:r w:rsidRPr="00F8517B">
        <w:rPr>
          <w:rFonts w:ascii="Garamond" w:eastAsia="Times New Roman" w:hAnsi="Garamond" w:cs="Times New Roman"/>
          <w:color w:val="000000"/>
          <w:sz w:val="22"/>
          <w:szCs w:val="22"/>
          <w:u w:val="single"/>
        </w:rPr>
        <w:t>Glod</w:t>
      </w:r>
    </w:p>
    <w:p w14:paraId="7FB79A1C" w14:textId="77777777" w:rsidR="006F18A7" w:rsidRDefault="006F18A7" w:rsidP="006F18A7">
      <w:pPr>
        <w:ind w:firstLine="720"/>
        <w:rPr>
          <w:rFonts w:ascii="Garamond" w:eastAsia="Times New Roman" w:hAnsi="Garamond" w:cs="Times New Roman"/>
          <w:color w:val="000000"/>
          <w:sz w:val="22"/>
          <w:szCs w:val="22"/>
        </w:rPr>
      </w:pPr>
    </w:p>
    <w:p w14:paraId="41A01E74"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Glod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Glod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grew, and because of this, Glod often found herself, walking, along the waters and through the trees, alone.</w:t>
      </w:r>
    </w:p>
    <w:p w14:paraId="36BD32C4"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she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Midgardr’s magnificent lands, but that this visit was to see her, specifically.</w:t>
      </w:r>
    </w:p>
    <w:p w14:paraId="13514EE4"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prophesized</w:t>
      </w:r>
      <w:r w:rsidRPr="007F0C6C">
        <w:rPr>
          <w:rFonts w:ascii="Garamond" w:eastAsia="Times New Roman" w:hAnsi="Garamond" w:cs="Times New Roman"/>
          <w:color w:val="000000"/>
          <w:sz w:val="22"/>
          <w:szCs w:val="22"/>
        </w:rPr>
        <w:t xml:space="preserve"> to </w:t>
      </w:r>
      <w:r>
        <w:rPr>
          <w:rFonts w:ascii="Garamond" w:eastAsia="Times New Roman" w:hAnsi="Garamond" w:cs="Times New Roman"/>
          <w:color w:val="000000"/>
          <w:sz w:val="22"/>
          <w:szCs w:val="22"/>
        </w:rPr>
        <w:t xml:space="preserve">Glod that they were to have a child, and this child would produce the fairest and most noble of all the einherjar in Valhöll. 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14C3175"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Glod made for the mountains, and there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53122AEC" w14:textId="77777777" w:rsidR="006F18A7" w:rsidRDefault="006F18A7" w:rsidP="006F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 carrying a child that is not of his blood. Flames grew from the son of Fornjótr who simply thought his wife went missing. So, with a group of men, they set out to the snowy peaks, where in their depths, Glod gave birth to another daughter. Because she carried her for three years, she was fairly grown and beautiful, just like her mother, and pure light protruded from all her skin.</w:t>
      </w:r>
    </w:p>
    <w:p w14:paraId="7B057C44"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 was sure he would find his wife there. A seeress who had also been wandering the dens of the dwarves, heard the laborious screams of Glod and found her sitting with the glowing girl. The seeress made Glod aware of the men that were now hunting below them. She started to panic and told the seeress to take her child away, for if she were to stay, she would meet the fearless flame of Logi. She did a terrible thing, she said, but there was no need for the child to suffer. So, the seeress did as what was asked by the mother in the mountains and promised to look after the girl. Before she left, Glod had one final request: she asked for her daughter to be named Ljómi because her skin radiated with the light of the elves.</w:t>
      </w:r>
    </w:p>
    <w:p w14:paraId="1C7D496C"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Glod, however the seeress was already far gone. The titan of fire stomped to the light that was his wife, and with his hands he picked her up with ease; he squeezed her by the shoulders and </w:t>
      </w:r>
      <w:r>
        <w:rPr>
          <w:rFonts w:ascii="Garamond" w:eastAsia="Times New Roman" w:hAnsi="Garamond" w:cs="Times New Roman"/>
          <w:color w:val="000000"/>
          <w:sz w:val="22"/>
          <w:szCs w:val="22"/>
        </w:rPr>
        <w:lastRenderedPageBreak/>
        <w:t xml:space="preserve">reflected on her betrayal. He soon brought her to the mountain’s edge. She was held out over the open ground to be cruel. Just as she inhaled the air to once again beg for her life, Glod was dropped and fell flat into the white waters. </w:t>
      </w:r>
    </w:p>
    <w:p w14:paraId="0D766C82" w14:textId="77777777" w:rsidR="006F18A7" w:rsidRDefault="006F18A7" w:rsidP="006F18A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132D7A84" w14:textId="77777777" w:rsidR="006F18A7" w:rsidRDefault="006F18A7" w:rsidP="006F18A7">
      <w:pPr>
        <w:rPr>
          <w:rFonts w:ascii="Garamond" w:eastAsia="Times New Roman" w:hAnsi="Garamond" w:cs="Times New Roman"/>
          <w:color w:val="000000"/>
          <w:sz w:val="22"/>
          <w:szCs w:val="22"/>
        </w:rPr>
      </w:pPr>
    </w:p>
    <w:p w14:paraId="52C1D1C6" w14:textId="77777777" w:rsidR="006F18A7" w:rsidRPr="007F0C6C" w:rsidRDefault="006F18A7" w:rsidP="006F18A7">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70997F21" w14:textId="77777777" w:rsidR="006F18A7" w:rsidRDefault="006F18A7" w:rsidP="006F18A7">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4BAF0BE6" w14:textId="77777777" w:rsidR="006F18A7" w:rsidRDefault="006F18A7" w:rsidP="006F18A7">
      <w:pPr>
        <w:rPr>
          <w:rFonts w:ascii="Garamond" w:eastAsia="Times New Roman" w:hAnsi="Garamond" w:cs="Times New Roman"/>
          <w:color w:val="000000"/>
          <w:sz w:val="22"/>
          <w:szCs w:val="22"/>
        </w:rPr>
      </w:pPr>
    </w:p>
    <w:p w14:paraId="20539149" w14:textId="77777777" w:rsidR="00312B54" w:rsidRDefault="00312B54"/>
    <w:p w14:paraId="410D1C63" w14:textId="77777777" w:rsidR="006C11DA" w:rsidRDefault="006C11DA"/>
    <w:p w14:paraId="335F5433" w14:textId="77777777" w:rsidR="006C11DA" w:rsidRDefault="006C11DA"/>
    <w:p w14:paraId="6020562E" w14:textId="77777777" w:rsidR="006C11DA" w:rsidRDefault="006C11DA"/>
    <w:p w14:paraId="4323C6A6" w14:textId="77777777" w:rsidR="006C11DA" w:rsidRDefault="006C11DA" w:rsidP="006C11D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Tall flames of orange and red caught the laid his eyes upon the north. Tiny embers were carried away and extinguished by the arctic winds. Larger pieces of the glowing heat fell scorching the fresh snow below. The weather was cold and wet; the air was harsh on the nose—even more on the back of the throat. The woodland patches of land stood covered in the color of cotton, and through them bright beams of silver and gold pierced any wandering eyes. Cold blankets covered the high hills, weighing heavier on those scattered inland. To the north-west of these mountains, known as The Great Peaks, the country beheld the most beautiful fjords in Midgard. </w:t>
      </w:r>
    </w:p>
    <w:p w14:paraId="4E88B39B" w14:textId="77777777" w:rsidR="006C11DA" w:rsidRDefault="006C11DA" w:rsidP="006C11D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time before the first spear was released to teach us war, the water from the outer world divided along the western coast. The seas compressed in various spots and with time, long channels of life have since been created—some wandered far inland becoming rivers and creeks; and lakes where the earth was dented long ago.</w:t>
      </w:r>
    </w:p>
    <w:p w14:paraId="6D5F3153" w14:textId="77777777" w:rsidR="006C11DA" w:rsidRDefault="006C11DA" w:rsidP="006C11D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p>
    <w:p w14:paraId="77F42C31" w14:textId="77777777" w:rsidR="006C11DA" w:rsidRDefault="006C11DA" w:rsidP="006C11DA">
      <w:pPr>
        <w:rPr>
          <w:rFonts w:ascii="Garamond" w:eastAsia="Times New Roman" w:hAnsi="Garamond" w:cs="Times New Roman"/>
          <w:color w:val="000000"/>
          <w:sz w:val="22"/>
          <w:szCs w:val="22"/>
        </w:rPr>
      </w:pPr>
    </w:p>
    <w:p w14:paraId="6D505B7E" w14:textId="77777777" w:rsidR="006C11DA" w:rsidRDefault="006C11DA" w:rsidP="006C11D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 that ran throughout The Great Peaks was darker than a starless sky. Its surface may have been that of midnight however, serpents could be seen swimming deep into the abyss. The towers of snow and stone accompanied the waters’ curves, and light found its way down and scattered through the dense winter crystals. The country was plagued with petty kingdoms; some more powerful than others. But none were greater in size save the one that covered The Narrow North—the kingdom of Hálogaland, where the giant’s son ruled.</w:t>
      </w:r>
    </w:p>
    <w:p w14:paraId="643AE9AF" w14:textId="77777777" w:rsidR="006C11DA" w:rsidRDefault="006C11DA"/>
    <w:sectPr w:rsidR="006C1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A7"/>
    <w:rsid w:val="00312B54"/>
    <w:rsid w:val="006C11DA"/>
    <w:rsid w:val="006F1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8DEDD5"/>
  <w15:chartTrackingRefBased/>
  <w15:docId w15:val="{82AD34D4-6DDC-2D47-97CE-DF797AB7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8A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18A7"/>
    <w:pPr>
      <w:tabs>
        <w:tab w:val="center" w:pos="4680"/>
        <w:tab w:val="right" w:pos="9360"/>
      </w:tabs>
    </w:pPr>
  </w:style>
  <w:style w:type="character" w:customStyle="1" w:styleId="HeaderChar">
    <w:name w:val="Header Char"/>
    <w:basedOn w:val="DefaultParagraphFont"/>
    <w:link w:val="Header"/>
    <w:uiPriority w:val="99"/>
    <w:rsid w:val="006F18A7"/>
    <w:rPr>
      <w:rFonts w:eastAsiaTheme="minorEastAsia"/>
    </w:rPr>
  </w:style>
  <w:style w:type="paragraph" w:styleId="Footer">
    <w:name w:val="footer"/>
    <w:basedOn w:val="Normal"/>
    <w:link w:val="FooterChar"/>
    <w:uiPriority w:val="99"/>
    <w:unhideWhenUsed/>
    <w:rsid w:val="006F18A7"/>
    <w:pPr>
      <w:tabs>
        <w:tab w:val="center" w:pos="4680"/>
        <w:tab w:val="right" w:pos="9360"/>
      </w:tabs>
    </w:pPr>
  </w:style>
  <w:style w:type="character" w:customStyle="1" w:styleId="FooterChar">
    <w:name w:val="Footer Char"/>
    <w:basedOn w:val="DefaultParagraphFont"/>
    <w:link w:val="Footer"/>
    <w:uiPriority w:val="99"/>
    <w:rsid w:val="006F18A7"/>
    <w:rPr>
      <w:rFonts w:eastAsiaTheme="minorEastAsia"/>
    </w:rPr>
  </w:style>
  <w:style w:type="paragraph" w:styleId="NormalWeb">
    <w:name w:val="Normal (Web)"/>
    <w:basedOn w:val="Normal"/>
    <w:uiPriority w:val="99"/>
    <w:semiHidden/>
    <w:unhideWhenUsed/>
    <w:rsid w:val="006F18A7"/>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6F1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3162</Words>
  <Characters>18027</Characters>
  <Application>Microsoft Office Word</Application>
  <DocSecurity>0</DocSecurity>
  <Lines>150</Lines>
  <Paragraphs>42</Paragraphs>
  <ScaleCrop>false</ScaleCrop>
  <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2023-09-15T15:21:00Z</dcterms:created>
  <dcterms:modified xsi:type="dcterms:W3CDTF">2023-09-15T15:21:00Z</dcterms:modified>
</cp:coreProperties>
</file>