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B07D" w14:textId="77777777" w:rsidR="00000000" w:rsidRDefault="00000000">
      <w:pPr>
        <w:pStyle w:val="Heading1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Pokemon-OOP Code Review</w:t>
      </w:r>
    </w:p>
    <w:p w14:paraId="0B454BEF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Date:</w:t>
      </w:r>
      <w:r>
        <w:rPr>
          <w:rFonts w:ascii="Calibri" w:hAnsi="Calibri" w:cs="Calibri"/>
          <w:color w:val="222222"/>
          <w:sz w:val="22"/>
          <w:szCs w:val="22"/>
        </w:rPr>
        <w:t xml:space="preserve"> March 5, 2026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Project:</w:t>
      </w:r>
      <w:r>
        <w:rPr>
          <w:rFonts w:ascii="Calibri" w:hAnsi="Calibri" w:cs="Calibri"/>
          <w:color w:val="222222"/>
          <w:sz w:val="22"/>
          <w:szCs w:val="22"/>
        </w:rPr>
        <w:t xml:space="preserve"> Pokemon-OOP (Java re-implementation of Pokémon Red concepts)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Reviewer:</w:t>
      </w:r>
      <w:r>
        <w:rPr>
          <w:rFonts w:ascii="Calibri" w:hAnsi="Calibri" w:cs="Calibri"/>
          <w:color w:val="222222"/>
          <w:sz w:val="22"/>
          <w:szCs w:val="22"/>
        </w:rPr>
        <w:t xml:space="preserve"> GitHub Copilot</w:t>
      </w:r>
    </w:p>
    <w:p w14:paraId="7C7EBCDA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63B2233">
          <v:rect id="_x0000_i1025" style="width:0;height:1.5pt" o:hralign="center" o:hrstd="t" o:hr="t" fillcolor="#a0a0a0" stroked="f"/>
        </w:pict>
      </w:r>
    </w:p>
    <w:p w14:paraId="251FFDC5" w14:textId="77777777" w:rsidR="00000000" w:rsidRDefault="00000000">
      <w:pPr>
        <w:pStyle w:val="Heading2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1: Bugs (Things That Are Broken)</w:t>
      </w:r>
    </w:p>
    <w:p w14:paraId="57572ABC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1 — Critical Hit Logic Is Inverted</w:t>
      </w:r>
    </w:p>
    <w:p w14:paraId="460F42AB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Attack.java, lines 28–35</w:t>
      </w:r>
    </w:p>
    <w:p w14:paraId="527D61D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condition </w:t>
      </w:r>
      <w:r>
        <w:rPr>
          <w:rStyle w:val="HTMLCode"/>
          <w:color w:val="222222"/>
        </w:rPr>
        <w:t>if (chance &gt; threshold)</w:t>
      </w:r>
      <w:r>
        <w:rPr>
          <w:rFonts w:ascii="Calibri" w:hAnsi="Calibri" w:cs="Calibri"/>
          <w:color w:val="222222"/>
          <w:sz w:val="22"/>
          <w:szCs w:val="22"/>
        </w:rPr>
        <w:t xml:space="preserve"> means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slower</w:t>
      </w:r>
      <w:r>
        <w:rPr>
          <w:rFonts w:ascii="Calibri" w:hAnsi="Calibri" w:cs="Calibri"/>
          <w:color w:val="222222"/>
          <w:sz w:val="22"/>
          <w:szCs w:val="22"/>
        </w:rPr>
        <w:t xml:space="preserve"> Pokémon crit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more</w:t>
      </w:r>
      <w:r>
        <w:rPr>
          <w:rFonts w:ascii="Calibri" w:hAnsi="Calibri" w:cs="Calibri"/>
          <w:color w:val="222222"/>
          <w:sz w:val="22"/>
          <w:szCs w:val="22"/>
        </w:rPr>
        <w:t xml:space="preserve"> often — the opposite of the intended behavior. With </w:t>
      </w:r>
      <w:r>
        <w:rPr>
          <w:rStyle w:val="HTMLCode"/>
          <w:color w:val="222222"/>
        </w:rPr>
        <w:t>threshold = speed / 2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399"/>
        <w:gridCol w:w="3037"/>
        <w:gridCol w:w="2174"/>
      </w:tblGrid>
      <w:tr w:rsidR="00000000" w14:paraId="3331B877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1ED55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EB1D7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D6DE5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 When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1C5D3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 Rate</w:t>
            </w:r>
          </w:p>
        </w:tc>
      </w:tr>
      <w:tr w:rsidR="00000000" w14:paraId="35167C28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7E75C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788D1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C9574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random &gt; 100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25901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~60%</w:t>
            </w:r>
          </w:p>
        </w:tc>
      </w:tr>
      <w:tr w:rsidR="00000000" w14:paraId="0F0976A6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A5D94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8D755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DAC6A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random &gt; 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038B7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~90%</w:t>
            </w:r>
          </w:p>
        </w:tc>
      </w:tr>
    </w:tbl>
    <w:p w14:paraId="791976CC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Fix:</w:t>
      </w:r>
      <w:r>
        <w:rPr>
          <w:rFonts w:ascii="Calibri" w:hAnsi="Calibri" w:cs="Calibri"/>
          <w:color w:val="222222"/>
          <w:sz w:val="22"/>
          <w:szCs w:val="22"/>
        </w:rPr>
        <w:t xml:space="preserve"> Change </w:t>
      </w:r>
      <w:r>
        <w:rPr>
          <w:rStyle w:val="HTMLCode"/>
          <w:color w:val="222222"/>
        </w:rPr>
        <w:t>&gt;</w:t>
      </w:r>
      <w:r>
        <w:rPr>
          <w:rFonts w:ascii="Calibri" w:hAnsi="Calibri" w:cs="Calibri"/>
          <w:color w:val="222222"/>
          <w:sz w:val="22"/>
          <w:szCs w:val="22"/>
        </w:rPr>
        <w:t xml:space="preserve"> to </w:t>
      </w:r>
      <w:r>
        <w:rPr>
          <w:rStyle w:val="HTMLCode"/>
          <w:color w:val="222222"/>
        </w:rPr>
        <w:t>&lt;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60EF6EA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if (chance &lt; threshold) {</w:t>
      </w:r>
    </w:p>
    <w:p w14:paraId="5C7541A7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Now faster Pokémon crit more often (higher speed → higher threshold → more values qualify).</w:t>
      </w:r>
    </w:p>
    <w:p w14:paraId="196491F7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59BE02A">
          <v:rect id="_x0000_i1026" style="width:0;height:1.5pt" o:hralign="center" o:hrstd="t" o:hr="t" fillcolor="#a0a0a0" stroked="f"/>
        </w:pict>
      </w:r>
    </w:p>
    <w:p w14:paraId="42407298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2 — Hardcoded Attack/Defense in Damage Formula</w:t>
      </w:r>
    </w:p>
    <w:p w14:paraId="3D78FE18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Attack.java, lines 68–69</w:t>
      </w:r>
    </w:p>
    <w:p w14:paraId="65B8C67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int attackStat = 168; //attacker.getAttackStatForMove(move);</w:t>
      </w:r>
    </w:p>
    <w:p w14:paraId="7CA3BF9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int defenseStat = 218; //defender.getDefenseStatForMove(move);</w:t>
      </w:r>
    </w:p>
    <w:p w14:paraId="30F8F7D1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Every attack deals the same damage regardless of actual stats.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Uncomment the real calls</w:t>
      </w:r>
      <w:r>
        <w:rPr>
          <w:rFonts w:ascii="Calibri" w:hAnsi="Calibri" w:cs="Calibri"/>
          <w:color w:val="222222"/>
          <w:sz w:val="22"/>
          <w:szCs w:val="22"/>
        </w:rPr>
        <w:t xml:space="preserve"> — but first see Bug 3, because the methods they call also have a problem.</w:t>
      </w:r>
    </w:p>
    <w:p w14:paraId="5A47D42E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7F3525F">
          <v:rect id="_x0000_i1027" style="width:0;height:1.5pt" o:hralign="center" o:hrstd="t" o:hr="t" fillcolor="#a0a0a0" stroked="f"/>
        </w:pict>
      </w:r>
    </w:p>
    <w:p w14:paraId="10A3DEF3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BUG 3 — </w:t>
      </w:r>
      <w:r>
        <w:rPr>
          <w:rStyle w:val="HTMLCode"/>
        </w:rPr>
        <w:t>getAttackStatForMove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getDefenseStatForMove</w:t>
      </w:r>
      <w:r>
        <w:rPr>
          <w:rFonts w:ascii="Calibri" w:eastAsia="Times New Roman" w:hAnsi="Calibri" w:cs="Calibri"/>
        </w:rPr>
        <w:t xml:space="preserve"> Return Base Stats, Not Calculated Stats</w:t>
      </w:r>
    </w:p>
    <w:p w14:paraId="79ACDBE0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Pokemon.java, lines 208–223</w:t>
      </w:r>
    </w:p>
    <w:p w14:paraId="777C2B2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These methods call </w:t>
      </w:r>
      <w:r>
        <w:rPr>
          <w:rStyle w:val="HTMLCode"/>
          <w:color w:val="222222"/>
        </w:rPr>
        <w:t>getAttackBaseStat()</w:t>
      </w:r>
      <w:r>
        <w:rPr>
          <w:rFonts w:ascii="Calibri" w:hAnsi="Calibri" w:cs="Calibri"/>
          <w:color w:val="222222"/>
          <w:sz w:val="22"/>
          <w:szCs w:val="22"/>
        </w:rPr>
        <w:t xml:space="preserve"> / </w:t>
      </w:r>
      <w:r>
        <w:rPr>
          <w:rStyle w:val="HTMLCode"/>
          <w:color w:val="222222"/>
        </w:rPr>
        <w:t>getDefenseBaseStat()</w:t>
      </w:r>
      <w:r>
        <w:rPr>
          <w:rFonts w:ascii="Calibri" w:hAnsi="Calibri" w:cs="Calibri"/>
          <w:color w:val="222222"/>
          <w:sz w:val="22"/>
          <w:szCs w:val="22"/>
        </w:rPr>
        <w:t xml:space="preserve"> etc., which are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raw base stats</w:t>
      </w:r>
      <w:r>
        <w:rPr>
          <w:rFonts w:ascii="Calibri" w:hAnsi="Calibri" w:cs="Calibri"/>
          <w:color w:val="222222"/>
          <w:sz w:val="22"/>
          <w:szCs w:val="22"/>
        </w:rPr>
        <w:t xml:space="preserve"> (e.g. 49 for Bulbasaur's Attack) — ignoring level, IVs, EVs, and nature entirely. When you uncomment the calls in Attack.java, they need to use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calculated</w:t>
      </w:r>
      <w:r>
        <w:rPr>
          <w:rFonts w:ascii="Calibri" w:hAnsi="Calibri" w:cs="Calibri"/>
          <w:color w:val="222222"/>
          <w:sz w:val="22"/>
          <w:szCs w:val="22"/>
        </w:rPr>
        <w:t xml:space="preserve"> stats instead:</w:t>
      </w:r>
    </w:p>
    <w:p w14:paraId="718FED3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// Before (wrong):</w:t>
      </w:r>
    </w:p>
    <w:p w14:paraId="398BB7B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int physAttack = getAttackBaseStat();</w:t>
      </w:r>
    </w:p>
    <w:p w14:paraId="40148B07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6F265C5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// After (correct):</w:t>
      </w:r>
    </w:p>
    <w:p w14:paraId="2DB061E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int physAttack = getCurrentAttack();</w:t>
      </w:r>
    </w:p>
    <w:p w14:paraId="62A9741F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Same fix for all four branches (physical attack, special attack, physical defense, special defense).</w:t>
      </w:r>
    </w:p>
    <w:p w14:paraId="19D8BDDA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CABD94E">
          <v:rect id="_x0000_i1028" style="width:0;height:1.5pt" o:hralign="center" o:hrstd="t" o:hr="t" fillcolor="#a0a0a0" stroked="f"/>
        </w:pict>
      </w:r>
    </w:p>
    <w:p w14:paraId="2AF81FF3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BUG 4 — </w:t>
      </w:r>
      <w:r>
        <w:rPr>
          <w:rStyle w:val="HTMLCode"/>
        </w:rPr>
        <w:t>System.console()</w:t>
      </w:r>
      <w:r>
        <w:rPr>
          <w:rFonts w:ascii="Calibri" w:eastAsia="Times New Roman" w:hAnsi="Calibri" w:cs="Calibri"/>
        </w:rPr>
        <w:t xml:space="preserve"> Returns </w:t>
      </w:r>
      <w:r>
        <w:rPr>
          <w:rStyle w:val="HTMLCode"/>
        </w:rPr>
        <w:t>null</w:t>
      </w:r>
      <w:r>
        <w:rPr>
          <w:rFonts w:ascii="Calibri" w:eastAsia="Times New Roman" w:hAnsi="Calibri" w:cs="Calibri"/>
        </w:rPr>
        <w:t xml:space="preserve"> in IDEs</w:t>
      </w:r>
    </w:p>
    <w:p w14:paraId="0BEE7942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Files: Pokemon.java (line 107) and LearnsetEntry.java (line 40)</w:t>
      </w:r>
    </w:p>
    <w:p w14:paraId="56AE937F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lastRenderedPageBreak/>
        <w:t>System.console()</w:t>
      </w:r>
      <w:r>
        <w:rPr>
          <w:rFonts w:ascii="Calibri" w:hAnsi="Calibri" w:cs="Calibri"/>
          <w:color w:val="222222"/>
          <w:sz w:val="22"/>
          <w:szCs w:val="22"/>
        </w:rPr>
        <w:t xml:space="preserve"> returns </w:t>
      </w:r>
      <w:r>
        <w:rPr>
          <w:rStyle w:val="HTMLCode"/>
          <w:color w:val="222222"/>
        </w:rPr>
        <w:t>null</w:t>
      </w:r>
      <w:r>
        <w:rPr>
          <w:rFonts w:ascii="Calibri" w:hAnsi="Calibri" w:cs="Calibri"/>
          <w:color w:val="222222"/>
          <w:sz w:val="22"/>
          <w:szCs w:val="22"/>
        </w:rPr>
        <w:t xml:space="preserve"> when running from VS Code, IntelliJ, or any non-terminal launcher, causing an immediate </w:t>
      </w:r>
      <w:r>
        <w:rPr>
          <w:rStyle w:val="HTMLCode"/>
          <w:color w:val="222222"/>
        </w:rPr>
        <w:t>NullPointerException</w:t>
      </w:r>
      <w:r>
        <w:rPr>
          <w:rFonts w:ascii="Calibri" w:hAnsi="Calibri" w:cs="Calibri"/>
          <w:color w:val="222222"/>
          <w:sz w:val="22"/>
          <w:szCs w:val="22"/>
        </w:rPr>
        <w:t xml:space="preserve">. Use a </w:t>
      </w:r>
      <w:r>
        <w:rPr>
          <w:rStyle w:val="HTMLCode"/>
          <w:color w:val="222222"/>
        </w:rPr>
        <w:t>Scanner</w:t>
      </w:r>
      <w:r>
        <w:rPr>
          <w:rFonts w:ascii="Calibri" w:hAnsi="Calibri" w:cs="Calibri"/>
          <w:color w:val="222222"/>
          <w:sz w:val="22"/>
          <w:szCs w:val="22"/>
        </w:rPr>
        <w:t xml:space="preserve"> wrapping </w:t>
      </w:r>
      <w:r>
        <w:rPr>
          <w:rStyle w:val="HTMLCode"/>
          <w:color w:val="222222"/>
        </w:rPr>
        <w:t>System.in</w:t>
      </w:r>
      <w:r>
        <w:rPr>
          <w:rFonts w:ascii="Calibri" w:hAnsi="Calibri" w:cs="Calibri"/>
          <w:color w:val="222222"/>
          <w:sz w:val="22"/>
          <w:szCs w:val="22"/>
        </w:rPr>
        <w:t xml:space="preserve"> instead:</w:t>
      </w:r>
    </w:p>
    <w:p w14:paraId="025D43A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Scanner scanner = new Scanner(System.in);</w:t>
      </w:r>
    </w:p>
    <w:p w14:paraId="4EF959A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String response = scanner.nextLine();</w:t>
      </w:r>
    </w:p>
    <w:p w14:paraId="4EF20CED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7BC7A86">
          <v:rect id="_x0000_i1029" style="width:0;height:1.5pt" o:hralign="center" o:hrstd="t" o:hr="t" fillcolor="#a0a0a0" stroked="f"/>
        </w:pict>
      </w:r>
    </w:p>
    <w:p w14:paraId="36E6D117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5 — Psychic Move Has Accuracy/PP Swapped</w:t>
      </w:r>
    </w:p>
    <w:p w14:paraId="4FF035E6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moves/Psychic.java</w:t>
      </w:r>
    </w:p>
    <w:p w14:paraId="4D508A8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super("Psychic", 90, "Psychic", "Special", 10, 100);</w:t>
      </w:r>
    </w:p>
    <w:p w14:paraId="25DF2BF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//                               accuracy ^    ^  PP</w:t>
      </w:r>
    </w:p>
    <w:p w14:paraId="7DA5A0A7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Psychic currently has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10 accuracy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100 PP</w:t>
      </w:r>
      <w:r>
        <w:rPr>
          <w:rFonts w:ascii="Calibri" w:hAnsi="Calibri" w:cs="Calibri"/>
          <w:color w:val="222222"/>
          <w:sz w:val="22"/>
          <w:szCs w:val="22"/>
        </w:rPr>
        <w:t xml:space="preserve">. Should be </w:t>
      </w:r>
      <w:r>
        <w:rPr>
          <w:rStyle w:val="HTMLCode"/>
          <w:color w:val="222222"/>
        </w:rPr>
        <w:t>100, 10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6111A48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4B543D1">
          <v:rect id="_x0000_i1030" style="width:0;height:1.5pt" o:hralign="center" o:hrstd="t" o:hr="t" fillcolor="#a0a0a0" stroked="f"/>
        </w:pict>
      </w:r>
    </w:p>
    <w:p w14:paraId="692A207C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6 — Swift Move Has Accuracy/PP Swapped</w:t>
      </w:r>
    </w:p>
    <w:p w14:paraId="102D1735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moves/Swift.java</w:t>
      </w:r>
    </w:p>
    <w:p w14:paraId="2CDFFDC8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super("Swift", 60, "Normal", "Special", 20, 100);</w:t>
      </w:r>
    </w:p>
    <w:p w14:paraId="2817BDF8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Swift currently has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20 accuracy</w:t>
      </w:r>
      <w:r>
        <w:rPr>
          <w:rFonts w:ascii="Calibri" w:hAnsi="Calibri" w:cs="Calibri"/>
          <w:color w:val="222222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100 PP</w:t>
      </w:r>
      <w:r>
        <w:rPr>
          <w:rFonts w:ascii="Calibri" w:hAnsi="Calibri" w:cs="Calibri"/>
          <w:color w:val="222222"/>
          <w:sz w:val="22"/>
          <w:szCs w:val="22"/>
        </w:rPr>
        <w:t xml:space="preserve">. Should be something like </w:t>
      </w:r>
      <w:r>
        <w:rPr>
          <w:rStyle w:val="HTMLCode"/>
          <w:color w:val="222222"/>
        </w:rPr>
        <w:t>100, 20</w:t>
      </w:r>
      <w:r>
        <w:rPr>
          <w:rFonts w:ascii="Calibri" w:hAnsi="Calibri" w:cs="Calibri"/>
          <w:color w:val="222222"/>
          <w:sz w:val="22"/>
          <w:szCs w:val="22"/>
        </w:rPr>
        <w:t xml:space="preserve"> (or a sentinel for "never misses").</w:t>
      </w:r>
    </w:p>
    <w:p w14:paraId="31DFA48B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8F77A4C">
          <v:rect id="_x0000_i1031" style="width:0;height:1.5pt" o:hralign="center" o:hrstd="t" o:hr="t" fillcolor="#a0a0a0" stroked="f"/>
        </w:pict>
      </w:r>
    </w:p>
    <w:p w14:paraId="6BB82CFA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7 — Disable Has 20 Power but Is a Status Move</w:t>
      </w:r>
    </w:p>
    <w:p w14:paraId="13A273C6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moves/Disable.java</w:t>
      </w:r>
    </w:p>
    <w:p w14:paraId="5A403DA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super("Disable", 20, "Normal", "Status", 0, 20);</w:t>
      </w:r>
    </w:p>
    <w:p w14:paraId="6D894D5C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Status moves should have 0 power. If Disable goes through the damage formula, it will deal damage despite being categorized as Status. Change power to </w:t>
      </w:r>
      <w:r>
        <w:rPr>
          <w:rStyle w:val="HTMLCode"/>
          <w:color w:val="222222"/>
        </w:rPr>
        <w:t>0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769B6A3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91B997E">
          <v:rect id="_x0000_i1032" style="width:0;height:1.5pt" o:hralign="center" o:hrstd="t" o:hr="t" fillcolor="#a0a0a0" stroked="f"/>
        </w:pict>
      </w:r>
    </w:p>
    <w:p w14:paraId="3D905A90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BUG 8 — </w:t>
      </w:r>
      <w:r>
        <w:rPr>
          <w:rStyle w:val="HTMLCode"/>
        </w:rPr>
        <w:t>teachFromLearnset</w:t>
      </w:r>
      <w:r>
        <w:rPr>
          <w:rFonts w:ascii="Calibri" w:eastAsia="Times New Roman" w:hAnsi="Calibri" w:cs="Calibri"/>
        </w:rPr>
        <w:t xml:space="preserve"> Will NPE if Pokémon is </w:t>
      </w:r>
      <w:r>
        <w:rPr>
          <w:rStyle w:val="HTMLCode"/>
        </w:rPr>
        <w:t>null</w:t>
      </w:r>
    </w:p>
    <w:p w14:paraId="65EF2DDD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LearnsetEntry.java, lines 30–31</w:t>
      </w:r>
    </w:p>
    <w:p w14:paraId="23BF522D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List&lt;LearnsetEntry&gt; catalog = (p == null) ? null : p.getLearnset();</w:t>
      </w:r>
    </w:p>
    <w:p w14:paraId="7DC0487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// ...</w:t>
      </w:r>
    </w:p>
    <w:p w14:paraId="54A9A978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for (int i = 0; i &lt; catalog.size(); i++) {  // NPE if catalog is null</w:t>
      </w:r>
    </w:p>
    <w:p w14:paraId="0BD7342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null check on </w:t>
      </w:r>
      <w:r>
        <w:rPr>
          <w:rStyle w:val="HTMLCode"/>
          <w:color w:val="222222"/>
        </w:rPr>
        <w:t>p</w:t>
      </w:r>
      <w:r>
        <w:rPr>
          <w:rFonts w:ascii="Calibri" w:hAnsi="Calibri" w:cs="Calibri"/>
          <w:color w:val="222222"/>
          <w:sz w:val="22"/>
          <w:szCs w:val="22"/>
        </w:rPr>
        <w:t xml:space="preserve"> assigns </w:t>
      </w:r>
      <w:r>
        <w:rPr>
          <w:rStyle w:val="HTMLCode"/>
          <w:color w:val="222222"/>
        </w:rPr>
        <w:t>null</w:t>
      </w:r>
      <w:r>
        <w:rPr>
          <w:rFonts w:ascii="Calibri" w:hAnsi="Calibri" w:cs="Calibri"/>
          <w:color w:val="222222"/>
          <w:sz w:val="22"/>
          <w:szCs w:val="22"/>
        </w:rPr>
        <w:t xml:space="preserve"> to </w:t>
      </w:r>
      <w:r>
        <w:rPr>
          <w:rStyle w:val="HTMLCode"/>
          <w:color w:val="222222"/>
        </w:rPr>
        <w:t>catalog</w:t>
      </w:r>
      <w:r>
        <w:rPr>
          <w:rFonts w:ascii="Calibri" w:hAnsi="Calibri" w:cs="Calibri"/>
          <w:color w:val="222222"/>
          <w:sz w:val="22"/>
          <w:szCs w:val="22"/>
        </w:rPr>
        <w:t xml:space="preserve">, then immediately calls </w:t>
      </w:r>
      <w:r>
        <w:rPr>
          <w:rStyle w:val="HTMLCode"/>
          <w:color w:val="222222"/>
        </w:rPr>
        <w:t>catalog.size()</w:t>
      </w:r>
      <w:r>
        <w:rPr>
          <w:rFonts w:ascii="Calibri" w:hAnsi="Calibri" w:cs="Calibri"/>
          <w:color w:val="222222"/>
          <w:sz w:val="22"/>
          <w:szCs w:val="22"/>
        </w:rPr>
        <w:t>. Either return early or throw with a meaningful message:</w:t>
      </w:r>
    </w:p>
    <w:p w14:paraId="59F810D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if (p == null) { System.out.println("No Pokémon provided."); return; }</w:t>
      </w:r>
    </w:p>
    <w:p w14:paraId="1CABA237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2DC2F1F">
          <v:rect id="_x0000_i1033" style="width:0;height:1.5pt" o:hralign="center" o:hrstd="t" o:hr="t" fillcolor="#a0a0a0" stroked="f"/>
        </w:pict>
      </w:r>
    </w:p>
    <w:p w14:paraId="7F7AC6BB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BUG 9 — Inconsistent </w:t>
      </w:r>
      <w:r>
        <w:rPr>
          <w:rStyle w:val="HTMLCode"/>
        </w:rPr>
        <w:t>null</w:t>
      </w:r>
      <w:r>
        <w:rPr>
          <w:rFonts w:ascii="Calibri" w:eastAsia="Times New Roman" w:hAnsi="Calibri" w:cs="Calibri"/>
        </w:rPr>
        <w:t xml:space="preserve"> vs </w:t>
      </w:r>
      <w:r>
        <w:rPr>
          <w:rStyle w:val="HTMLCode"/>
        </w:rPr>
        <w:t>"None"</w:t>
      </w:r>
      <w:r>
        <w:rPr>
          <w:rFonts w:ascii="Calibri" w:eastAsia="Times New Roman" w:hAnsi="Calibri" w:cs="Calibri"/>
        </w:rPr>
        <w:t xml:space="preserve"> for Secondary Type</w:t>
      </w:r>
    </w:p>
    <w:p w14:paraId="24270153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Some Pokémon use </w:t>
      </w:r>
      <w:r>
        <w:rPr>
          <w:rStyle w:val="HTMLCode"/>
          <w:color w:val="222222"/>
        </w:rPr>
        <w:t>"None"</w:t>
      </w:r>
      <w:r>
        <w:rPr>
          <w:rFonts w:ascii="Calibri" w:hAnsi="Calibri" w:cs="Calibri"/>
          <w:color w:val="222222"/>
          <w:sz w:val="22"/>
          <w:szCs w:val="22"/>
        </w:rPr>
        <w:t xml:space="preserve"> while others use </w:t>
      </w:r>
      <w:r>
        <w:rPr>
          <w:rStyle w:val="HTMLCode"/>
          <w:color w:val="222222"/>
        </w:rPr>
        <w:t>null</w:t>
      </w:r>
      <w:r>
        <w:rPr>
          <w:rFonts w:ascii="Calibri" w:hAnsi="Calibri" w:cs="Calibri"/>
          <w:color w:val="222222"/>
          <w:sz w:val="22"/>
          <w:szCs w:val="22"/>
        </w:rPr>
        <w:t xml:space="preserve"> for no secondary type. </w:t>
      </w:r>
      <w:r>
        <w:rPr>
          <w:rStyle w:val="HTMLCode"/>
          <w:color w:val="222222"/>
        </w:rPr>
        <w:t>calculateEffectiveness</w:t>
      </w:r>
      <w:r>
        <w:rPr>
          <w:rFonts w:ascii="Calibri" w:hAnsi="Calibri" w:cs="Calibri"/>
          <w:color w:val="222222"/>
          <w:sz w:val="22"/>
          <w:szCs w:val="22"/>
        </w:rPr>
        <w:t xml:space="preserve"> handles both, but any future code that does </w:t>
      </w:r>
      <w:r>
        <w:rPr>
          <w:rStyle w:val="HTMLCode"/>
          <w:color w:val="222222"/>
        </w:rPr>
        <w:t>.equals()</w:t>
      </w:r>
      <w:r>
        <w:rPr>
          <w:rFonts w:ascii="Calibri" w:hAnsi="Calibri" w:cs="Calibri"/>
          <w:color w:val="222222"/>
          <w:sz w:val="22"/>
          <w:szCs w:val="22"/>
        </w:rPr>
        <w:t xml:space="preserve"> on the secondary type without a null check will crash.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7489"/>
      </w:tblGrid>
      <w:tr w:rsidR="00000000" w14:paraId="0941E5DD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6A9DB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30BFF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Species Using It</w:t>
            </w:r>
          </w:p>
        </w:tc>
      </w:tr>
      <w:tr w:rsidR="00000000" w14:paraId="7AD6ADC0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1C156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6E845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Squirtle, Charmeleon, Wartortle, Blastoise, Mewtwo, Eevee</w:t>
            </w:r>
          </w:p>
        </w:tc>
      </w:tr>
      <w:tr w:rsidR="00000000" w14:paraId="1855AB1C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D4A3E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"None"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A07FD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Charmander, Pikachu</w:t>
            </w:r>
          </w:p>
        </w:tc>
      </w:tr>
    </w:tbl>
    <w:p w14:paraId="29920DA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Fix:</w:t>
      </w:r>
      <w:r>
        <w:rPr>
          <w:rFonts w:ascii="Calibri" w:hAnsi="Calibri" w:cs="Calibri"/>
          <w:color w:val="222222"/>
          <w:sz w:val="22"/>
          <w:szCs w:val="22"/>
        </w:rPr>
        <w:t xml:space="preserve"> Pick one convention and apply it everywhere. </w:t>
      </w:r>
      <w:r>
        <w:rPr>
          <w:rStyle w:val="HTMLCode"/>
          <w:color w:val="222222"/>
        </w:rPr>
        <w:t>null</w:t>
      </w:r>
      <w:r>
        <w:rPr>
          <w:rFonts w:ascii="Calibri" w:hAnsi="Calibri" w:cs="Calibri"/>
          <w:color w:val="222222"/>
          <w:sz w:val="22"/>
          <w:szCs w:val="22"/>
        </w:rPr>
        <w:t xml:space="preserve"> is cleaner (then guard with null checks), or </w:t>
      </w:r>
      <w:r>
        <w:rPr>
          <w:rStyle w:val="HTMLCode"/>
          <w:color w:val="222222"/>
        </w:rPr>
        <w:t>"None"</w:t>
      </w:r>
      <w:r>
        <w:rPr>
          <w:rFonts w:ascii="Calibri" w:hAnsi="Calibri" w:cs="Calibri"/>
          <w:color w:val="222222"/>
          <w:sz w:val="22"/>
          <w:szCs w:val="22"/>
        </w:rPr>
        <w:t xml:space="preserve"> is more explicit.</w:t>
      </w:r>
    </w:p>
    <w:p w14:paraId="63221675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pict w14:anchorId="74088283">
          <v:rect id="_x0000_i1034" style="width:0;height:1.5pt" o:hralign="center" o:hrstd="t" o:hr="t" fillcolor="#a0a0a0" stroked="f"/>
        </w:pict>
      </w:r>
    </w:p>
    <w:p w14:paraId="2DC46417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 10 — Duplicate Pokédex Index Numbers</w:t>
      </w:r>
    </w:p>
    <w:p w14:paraId="62409B2C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Several species share the same </w:t>
      </w:r>
      <w:r>
        <w:rPr>
          <w:rStyle w:val="HTMLCode"/>
          <w:color w:val="222222"/>
        </w:rPr>
        <w:t>index</w:t>
      </w:r>
      <w:r>
        <w:rPr>
          <w:rFonts w:ascii="Calibri" w:hAnsi="Calibri" w:cs="Calibri"/>
          <w:color w:val="222222"/>
          <w:sz w:val="22"/>
          <w:szCs w:val="22"/>
        </w:rPr>
        <w:t xml:space="preserve"> value: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351"/>
      </w:tblGrid>
      <w:tr w:rsidR="00000000" w14:paraId="42D46EFE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8DD88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B7877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Species</w:t>
            </w:r>
          </w:p>
        </w:tc>
      </w:tr>
      <w:tr w:rsidR="00000000" w14:paraId="21D702C8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B2D7C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0D788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Bulbasaur, Squirtle</w:t>
            </w:r>
          </w:p>
        </w:tc>
      </w:tr>
      <w:tr w:rsidR="00000000" w14:paraId="4DE9B93D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927DA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EB8F6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Ivysaur, Charmeleon, Wartortle</w:t>
            </w:r>
          </w:p>
        </w:tc>
      </w:tr>
      <w:tr w:rsidR="00000000" w14:paraId="526F8B1A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7429E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79885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Venusaur, Charizard, Blastoise</w:t>
            </w:r>
          </w:p>
        </w:tc>
      </w:tr>
    </w:tbl>
    <w:p w14:paraId="1C385211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Squirtle should be 7, Wartortle 8, Blastoise 9, Charmeleon 5, Charizard 6, etc.</w:t>
      </w:r>
    </w:p>
    <w:p w14:paraId="37B1260D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583DC05">
          <v:rect id="_x0000_i1035" style="width:0;height:1.5pt" o:hralign="center" o:hrstd="t" o:hr="t" fillcolor="#a0a0a0" stroked="f"/>
        </w:pict>
      </w:r>
    </w:p>
    <w:p w14:paraId="220D8C54" w14:textId="77777777" w:rsidR="00000000" w:rsidRDefault="00000000">
      <w:pPr>
        <w:pStyle w:val="Heading2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Part 2: Quick Fixes (Small Things You Can Fix Yourself)</w:t>
      </w:r>
    </w:p>
    <w:p w14:paraId="7CCD308E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Unused instance fields in </w:t>
      </w:r>
      <w:r>
        <w:rPr>
          <w:rStyle w:val="HTMLCode"/>
          <w:b/>
          <w:bCs/>
          <w:color w:val="222222"/>
        </w:rPr>
        <w:t>Attack.java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(lines 5–6): </w:t>
      </w:r>
      <w:r>
        <w:rPr>
          <w:rStyle w:val="HTMLCode"/>
          <w:color w:val="222222"/>
        </w:rPr>
        <w:t>effectivenessPrimaryType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Style w:val="HTMLCode"/>
          <w:color w:val="222222"/>
        </w:rPr>
        <w:t>effectivenessSecondaryType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are declared but never assigned or read. Delete them.</w:t>
      </w:r>
    </w:p>
    <w:p w14:paraId="66CCA0B5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Unused instance fields in </w:t>
      </w:r>
      <w:r>
        <w:rPr>
          <w:rStyle w:val="HTMLCode"/>
          <w:b/>
          <w:bCs/>
          <w:color w:val="222222"/>
        </w:rPr>
        <w:t>TypeChart.java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(lines 5–8): </w:t>
      </w:r>
      <w:r>
        <w:rPr>
          <w:rStyle w:val="HTMLCode"/>
          <w:color w:val="222222"/>
        </w:rPr>
        <w:t>moveType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pokemonTypePrimary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HTMLCode"/>
          <w:color w:val="222222"/>
        </w:rPr>
        <w:t>pokemonTypeSecondary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and </w:t>
      </w:r>
      <w:r>
        <w:rPr>
          <w:rStyle w:val="HTMLCode"/>
          <w:color w:val="222222"/>
        </w:rPr>
        <w:t>effectiveness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are declared but never used. Delete them.</w:t>
      </w:r>
    </w:p>
    <w:p w14:paraId="533E39F6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Attack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is </w:t>
      </w:r>
      <w:r>
        <w:rPr>
          <w:rStyle w:val="HTMLCode"/>
          <w:b/>
          <w:bCs/>
          <w:color w:val="222222"/>
        </w:rPr>
        <w:t>abstract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but has no abstract methods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 4): Remove </w:t>
      </w:r>
      <w:r>
        <w:rPr>
          <w:rStyle w:val="HTMLCode"/>
          <w:color w:val="222222"/>
        </w:rPr>
        <w:t>abstract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so you can do </w:t>
      </w:r>
      <w:r>
        <w:rPr>
          <w:rStyle w:val="HTMLCode"/>
          <w:color w:val="222222"/>
        </w:rPr>
        <w:t>new Attack()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instead of </w:t>
      </w:r>
      <w:r>
        <w:rPr>
          <w:rStyle w:val="HTMLCode"/>
          <w:color w:val="222222"/>
        </w:rPr>
        <w:t>new Attack() {}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15427606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All fields in </w:t>
      </w:r>
      <w:r>
        <w:rPr>
          <w:rStyle w:val="HTMLCode"/>
          <w:b/>
          <w:bCs/>
          <w:color w:val="222222"/>
        </w:rPr>
        <w:t>Pokemon.java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are package-private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(lines 10–47): Add </w:t>
      </w:r>
      <w:r>
        <w:rPr>
          <w:rStyle w:val="HTMLCode"/>
          <w:color w:val="222222"/>
        </w:rPr>
        <w:t>private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 every field. You already have getters/setters for everything.</w:t>
      </w:r>
    </w:p>
    <w:p w14:paraId="31B68DFC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All fields in </w:t>
      </w:r>
      <w:r>
        <w:rPr>
          <w:rStyle w:val="HTMLCode"/>
          <w:b/>
          <w:bCs/>
          <w:color w:val="222222"/>
        </w:rPr>
        <w:t>Move.java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are package-private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(lines 3–9): Same fix — add </w:t>
      </w:r>
      <w:r>
        <w:rPr>
          <w:rStyle w:val="HTMLCode"/>
          <w:color w:val="222222"/>
        </w:rPr>
        <w:t>private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371D32A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All fields in </w:t>
      </w:r>
      <w:r>
        <w:rPr>
          <w:rStyle w:val="HTMLCode"/>
          <w:b/>
          <w:bCs/>
          <w:color w:val="222222"/>
        </w:rPr>
        <w:t>TypeChart.java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are package-private</w:t>
      </w:r>
      <w:r>
        <w:rPr>
          <w:rFonts w:ascii="Calibri" w:eastAsia="Times New Roman" w:hAnsi="Calibri" w:cs="Calibri"/>
          <w:color w:val="222222"/>
          <w:sz w:val="22"/>
          <w:szCs w:val="22"/>
        </w:rPr>
        <w:t>: Same fix.</w:t>
      </w:r>
    </w:p>
    <w:p w14:paraId="00BECB34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stab = false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assignment is redundant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Attack.java (line 60): </w:t>
      </w:r>
      <w:r>
        <w:rPr>
          <w:rStyle w:val="HTMLCode"/>
          <w:color w:val="222222"/>
        </w:rPr>
        <w:t>stab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already </w:t>
      </w:r>
      <w:r>
        <w:rPr>
          <w:rStyle w:val="HTMLCode"/>
          <w:color w:val="222222"/>
        </w:rPr>
        <w:t>false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from initialization. The </w:t>
      </w:r>
      <w:r>
        <w:rPr>
          <w:rStyle w:val="HTMLCode"/>
          <w:color w:val="222222"/>
        </w:rPr>
        <w:t>else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branch does nothing.</w:t>
      </w:r>
    </w:p>
    <w:p w14:paraId="32862E4F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HTMLCode"/>
          <w:b/>
          <w:bCs/>
          <w:color w:val="222222"/>
        </w:rPr>
        <w:t>levelUp()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in Pokemon.java doesn't recalculate stats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 300): </w:t>
      </w:r>
      <w:r>
        <w:rPr>
          <w:rStyle w:val="HTMLCode"/>
          <w:color w:val="222222"/>
        </w:rPr>
        <w:t>setLevel()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calls </w:t>
      </w:r>
      <w:r>
        <w:rPr>
          <w:rStyle w:val="HTMLCode"/>
          <w:color w:val="222222"/>
        </w:rPr>
        <w:t>calculateCurrentStats()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but </w:t>
      </w:r>
      <w:r>
        <w:rPr>
          <w:rStyle w:val="HTMLCode"/>
          <w:color w:val="222222"/>
        </w:rPr>
        <w:t>levelUp()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does not. Add </w:t>
      </w:r>
      <w:r>
        <w:rPr>
          <w:rStyle w:val="HTMLCode"/>
          <w:color w:val="222222"/>
        </w:rPr>
        <w:t>calculateCurrentStats();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after </w:t>
      </w:r>
      <w:r>
        <w:rPr>
          <w:rStyle w:val="HTMLCode"/>
          <w:color w:val="222222"/>
        </w:rPr>
        <w:t>this.level++;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0AB4AD0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Move power values that look like accidental typos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(you'll know if these are intentional): </w:t>
      </w:r>
    </w:p>
    <w:tbl>
      <w:tblPr>
        <w:tblW w:w="5000" w:type="pct"/>
        <w:tblInd w:w="1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677"/>
        <w:gridCol w:w="2588"/>
      </w:tblGrid>
      <w:tr w:rsidR="00000000" w14:paraId="776C2702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62092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0621C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Current Power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4B2F8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00000" w14:paraId="70B2C986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21826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Confusion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95251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BD354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50</w:t>
            </w:r>
          </w:p>
        </w:tc>
      </w:tr>
      <w:tr w:rsidR="00000000" w14:paraId="3458C752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EA11D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Crunch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BC329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EE770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</w:t>
            </w:r>
          </w:p>
        </w:tc>
      </w:tr>
      <w:tr w:rsidR="00000000" w14:paraId="6604C09B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E359B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MegaPunch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6033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E7571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</w:t>
            </w:r>
          </w:p>
        </w:tc>
      </w:tr>
      <w:tr w:rsidR="00000000" w14:paraId="3D08E97C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5DDD7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04F77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95772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80</w:t>
            </w:r>
          </w:p>
        </w:tc>
      </w:tr>
    </w:tbl>
    <w:p w14:paraId="19F21D7B" w14:textId="77777777" w:rsidR="00000000" w:rsidRDefault="00000000">
      <w:pPr>
        <w:numPr>
          <w:ilvl w:val="0"/>
          <w:numId w:val="1"/>
        </w:numPr>
        <w:spacing w:before="60" w:after="60"/>
        <w:ind w:left="11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Mewtwo.java uses octal literal </w:t>
      </w:r>
      <w:r>
        <w:rPr>
          <w:rStyle w:val="HTMLCode"/>
          <w:b/>
          <w:bCs/>
          <w:color w:val="222222"/>
        </w:rPr>
        <w:t>01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Style w:val="HTMLCode"/>
          <w:b/>
          <w:bCs/>
          <w:color w:val="222222"/>
        </w:rPr>
        <w:t>04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(lines 14–15): </w:t>
      </w:r>
      <w:r>
        <w:rPr>
          <w:rStyle w:val="HTMLCode"/>
          <w:color w:val="222222"/>
        </w:rPr>
        <w:t>01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Java is octal for 1 (happens to be fine), and </w:t>
      </w:r>
      <w:r>
        <w:rPr>
          <w:rStyle w:val="HTMLCode"/>
          <w:color w:val="222222"/>
        </w:rPr>
        <w:t>04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is octal for 4 (also fine), but it's misleading. Use </w:t>
      </w:r>
      <w:r>
        <w:rPr>
          <w:rStyle w:val="HTMLCode"/>
          <w:color w:val="222222"/>
        </w:rPr>
        <w:t>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</w:t>
      </w:r>
      <w:r>
        <w:rPr>
          <w:rStyle w:val="HTMLCode"/>
          <w:color w:val="222222"/>
        </w:rPr>
        <w:t>4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without leading zeros.</w:t>
      </w:r>
    </w:p>
    <w:p w14:paraId="7861AC94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E9C6C2E">
          <v:rect id="_x0000_i1036" style="width:0;height:1.5pt" o:hralign="center" o:hrstd="t" o:hr="t" fillcolor="#a0a0a0" stroked="f"/>
        </w:pict>
      </w:r>
    </w:p>
    <w:p w14:paraId="5626B31C" w14:textId="77777777" w:rsidR="00000000" w:rsidRDefault="00000000">
      <w:pPr>
        <w:pStyle w:val="Heading2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Part 3: Efficiency Improvements (Detailed)</w:t>
      </w:r>
    </w:p>
    <w:p w14:paraId="25B21111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TypeChart — Rebuilding the Lookup Map Every Call</w:t>
      </w:r>
    </w:p>
    <w:p w14:paraId="3B456F20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TypeChart.java, getEffectiveness() method</w:t>
      </w:r>
    </w:p>
    <w:p w14:paraId="71C4F012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Current code:</w:t>
      </w:r>
    </w:p>
    <w:p w14:paraId="2B3ACD6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float getEffectiveness(String moveType, String pokemonType) {</w:t>
      </w:r>
    </w:p>
    <w:p w14:paraId="09E629B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Dictionary&lt;String, Integer&gt; typeIndices = new Hashtable&lt;&gt;();</w:t>
      </w:r>
    </w:p>
    <w:p w14:paraId="5DDAB6F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typeIndices.put("Normal", 0);</w:t>
      </w:r>
    </w:p>
    <w:p w14:paraId="2AA9A34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typeIndices.put("Fire", 1);</w:t>
      </w:r>
    </w:p>
    <w:p w14:paraId="48EABA0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// ... 18 entries rebuilt every single call</w:t>
      </w:r>
    </w:p>
    <w:p w14:paraId="6FF0994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7C362697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Every time you check type effectiveness (multiple times per attack), this allocates a new </w:t>
      </w:r>
      <w:r>
        <w:rPr>
          <w:rStyle w:val="HTMLCode"/>
          <w:color w:val="222222"/>
        </w:rPr>
        <w:t>Hashtable</w:t>
      </w:r>
      <w:r>
        <w:rPr>
          <w:rFonts w:ascii="Calibri" w:hAnsi="Calibri" w:cs="Calibri"/>
          <w:color w:val="222222"/>
          <w:sz w:val="22"/>
          <w:szCs w:val="22"/>
        </w:rPr>
        <w:t xml:space="preserve"> and inserts 18 entries. In a battle loop, this runs hundreds of times.</w:t>
      </w:r>
    </w:p>
    <w:p w14:paraId="4473665E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Better approach</w:t>
      </w:r>
      <w:r>
        <w:rPr>
          <w:rFonts w:ascii="Calibri" w:hAnsi="Calibri" w:cs="Calibri"/>
          <w:color w:val="222222"/>
          <w:sz w:val="22"/>
          <w:szCs w:val="22"/>
        </w:rPr>
        <w:t xml:space="preserve"> — build the map once as a </w:t>
      </w:r>
      <w:r>
        <w:rPr>
          <w:rStyle w:val="HTMLCode"/>
          <w:color w:val="222222"/>
        </w:rPr>
        <w:t>static final</w:t>
      </w:r>
      <w:r>
        <w:rPr>
          <w:rFonts w:ascii="Calibri" w:hAnsi="Calibri" w:cs="Calibri"/>
          <w:color w:val="222222"/>
          <w:sz w:val="22"/>
          <w:szCs w:val="22"/>
        </w:rPr>
        <w:t xml:space="preserve"> field:</w:t>
      </w:r>
    </w:p>
    <w:p w14:paraId="1A2AF33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private static final Map&lt;String, Integer&gt; TYPE_INDICES = new HashMap&lt;&gt;();</w:t>
      </w:r>
    </w:p>
    <w:p w14:paraId="7CC0B73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static {</w:t>
      </w:r>
    </w:p>
    <w:p w14:paraId="0841314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TYPE_INDICES.put("Normal", 0);</w:t>
      </w:r>
    </w:p>
    <w:p w14:paraId="480BBC6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TYPE_INDICES.put("Fire", 1);</w:t>
      </w:r>
    </w:p>
    <w:p w14:paraId="05482FFD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// ...all 18 types</w:t>
      </w:r>
    </w:p>
    <w:p w14:paraId="3D65AB9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00749FEB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1527A89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float getEffectiveness(String moveType, String pokemonType) {</w:t>
      </w:r>
    </w:p>
    <w:p w14:paraId="2D7BF88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int moveIndex = TYPE_INDICES.get(moveType);</w:t>
      </w:r>
    </w:p>
    <w:p w14:paraId="07FB586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int pokemonIndex = TYPE_INDICES.get(pokemonType);</w:t>
      </w:r>
    </w:p>
    <w:p w14:paraId="507B76C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typeChart[moveIndex][pokemonIndex];</w:t>
      </w:r>
    </w:p>
    <w:p w14:paraId="2B89263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478D0E9C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This also replaces the deprecated </w:t>
      </w:r>
      <w:r>
        <w:rPr>
          <w:rStyle w:val="HTMLCode"/>
          <w:color w:val="222222"/>
        </w:rPr>
        <w:t>Dictionary</w:t>
      </w:r>
      <w:r>
        <w:rPr>
          <w:rFonts w:ascii="Calibri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Hashtable</w:t>
      </w:r>
      <w:r>
        <w:rPr>
          <w:rFonts w:ascii="Calibri" w:hAnsi="Calibri" w:cs="Calibri"/>
          <w:color w:val="222222"/>
          <w:sz w:val="22"/>
          <w:szCs w:val="22"/>
        </w:rPr>
        <w:t xml:space="preserve"> with </w:t>
      </w:r>
      <w:r>
        <w:rPr>
          <w:rStyle w:val="HTMLCode"/>
          <w:color w:val="222222"/>
        </w:rPr>
        <w:t>Map</w:t>
      </w:r>
      <w:r>
        <w:rPr>
          <w:rFonts w:ascii="Calibri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HashMap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9765AB4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pict w14:anchorId="41EEFBAD">
          <v:rect id="_x0000_i1037" style="width:0;height:1.5pt" o:hralign="center" o:hrstd="t" o:hr="t" fillcolor="#a0a0a0" stroked="f"/>
        </w:pict>
      </w:r>
    </w:p>
    <w:p w14:paraId="1C8271AD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Attack.java — Creating a New </w:t>
      </w:r>
      <w:r>
        <w:rPr>
          <w:rStyle w:val="HTMLCode"/>
        </w:rPr>
        <w:t>Random</w:t>
      </w:r>
      <w:r>
        <w:rPr>
          <w:rFonts w:ascii="Calibri" w:eastAsia="Times New Roman" w:hAnsi="Calibri" w:cs="Calibri"/>
        </w:rPr>
        <w:t xml:space="preserve"> and </w:t>
      </w:r>
      <w:r>
        <w:rPr>
          <w:rStyle w:val="HTMLCode"/>
        </w:rPr>
        <w:t>TypeChart</w:t>
      </w:r>
      <w:r>
        <w:rPr>
          <w:rFonts w:ascii="Calibri" w:eastAsia="Times New Roman" w:hAnsi="Calibri" w:cs="Calibri"/>
        </w:rPr>
        <w:t xml:space="preserve"> Per Instance</w:t>
      </w:r>
    </w:p>
    <w:p w14:paraId="534FBBDC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Attack.java</w:t>
      </w:r>
    </w:p>
    <w:p w14:paraId="34E6C1BC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Current code:</w:t>
      </w:r>
    </w:p>
    <w:p w14:paraId="13A328D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TypeChart typeChart = new TypeChart();  // new instance per Attack object</w:t>
      </w:r>
    </w:p>
    <w:p w14:paraId="75623D8E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54E06A0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int randomInt(int min, int max) {</w:t>
      </w:r>
    </w:p>
    <w:p w14:paraId="405112C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Random rand = new Random();  // new Random per call</w:t>
      </w:r>
    </w:p>
    <w:p w14:paraId="0149E331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rand.nextInt((max - min) + 1) + min;</w:t>
      </w:r>
    </w:p>
    <w:p w14:paraId="0A9D7731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55F2429B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new Random()</w:t>
      </w:r>
      <w:r>
        <w:rPr>
          <w:rFonts w:ascii="Calibri" w:hAnsi="Calibri" w:cs="Calibri"/>
          <w:color w:val="222222"/>
          <w:sz w:val="22"/>
          <w:szCs w:val="22"/>
        </w:rPr>
        <w:t xml:space="preserve"> called rapidly can produce identical seeds (same results). And a new </w:t>
      </w:r>
      <w:r>
        <w:rPr>
          <w:rStyle w:val="HTMLCode"/>
          <w:color w:val="222222"/>
        </w:rPr>
        <w:t>TypeChart</w:t>
      </w:r>
      <w:r>
        <w:rPr>
          <w:rFonts w:ascii="Calibri" w:hAnsi="Calibri" w:cs="Calibri"/>
          <w:color w:val="222222"/>
          <w:sz w:val="22"/>
          <w:szCs w:val="22"/>
        </w:rPr>
        <w:t xml:space="preserve"> (which builds the 18×18 matrix) per </w:t>
      </w:r>
      <w:r>
        <w:rPr>
          <w:rStyle w:val="HTMLCode"/>
          <w:color w:val="222222"/>
        </w:rPr>
        <w:t>Attack</w:t>
      </w:r>
      <w:r>
        <w:rPr>
          <w:rFonts w:ascii="Calibri" w:hAnsi="Calibri" w:cs="Calibri"/>
          <w:color w:val="222222"/>
          <w:sz w:val="22"/>
          <w:szCs w:val="22"/>
        </w:rPr>
        <w:t xml:space="preserve"> instance is wasteful.</w:t>
      </w:r>
    </w:p>
    <w:p w14:paraId="49F2154E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Better approach:</w:t>
      </w:r>
    </w:p>
    <w:p w14:paraId="67281D2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private static final Random RNG = new Random();</w:t>
      </w:r>
    </w:p>
    <w:p w14:paraId="08F3A73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private static final TypeChart TYPE_CHART = new TypeChart();</w:t>
      </w:r>
    </w:p>
    <w:p w14:paraId="066252A8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0509A591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int randomInt(int min, int max) {</w:t>
      </w:r>
    </w:p>
    <w:p w14:paraId="5E21576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RNG.nextInt((max - min) + 1) + min;</w:t>
      </w:r>
    </w:p>
    <w:p w14:paraId="40241A2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440C72C2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One </w:t>
      </w:r>
      <w:r>
        <w:rPr>
          <w:rStyle w:val="HTMLCode"/>
          <w:color w:val="222222"/>
        </w:rPr>
        <w:t>Random</w:t>
      </w:r>
      <w:r>
        <w:rPr>
          <w:rFonts w:ascii="Calibri" w:hAnsi="Calibri" w:cs="Calibri"/>
          <w:color w:val="222222"/>
          <w:sz w:val="22"/>
          <w:szCs w:val="22"/>
        </w:rPr>
        <w:t xml:space="preserve">, one </w:t>
      </w:r>
      <w:r>
        <w:rPr>
          <w:rStyle w:val="HTMLCode"/>
          <w:color w:val="222222"/>
        </w:rPr>
        <w:t>TypeChart</w:t>
      </w:r>
      <w:r>
        <w:rPr>
          <w:rFonts w:ascii="Calibri" w:hAnsi="Calibri" w:cs="Calibri"/>
          <w:color w:val="222222"/>
          <w:sz w:val="22"/>
          <w:szCs w:val="22"/>
        </w:rPr>
        <w:t>, shared across all Attack usages.</w:t>
      </w:r>
    </w:p>
    <w:p w14:paraId="2C9B4A7A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839E2F5">
          <v:rect id="_x0000_i1038" style="width:0;height:1.5pt" o:hralign="center" o:hrstd="t" o:hr="t" fillcolor="#a0a0a0" stroked="f"/>
        </w:pict>
      </w:r>
    </w:p>
    <w:p w14:paraId="5C850788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App.createPokemon — Unnecessary TreeMap + Redundant Validation</w:t>
      </w:r>
    </w:p>
    <w:p w14:paraId="767EC4BE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App.java, createPokemon() method</w:t>
      </w:r>
    </w:p>
    <w:p w14:paraId="784EB32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Current code:</w:t>
      </w:r>
    </w:p>
    <w:p w14:paraId="7E3B71A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TreeMap&lt;Integer, String&gt; pokemonOptions = new TreeMap&lt;&gt;();</w:t>
      </w:r>
    </w:p>
    <w:p w14:paraId="4984CE9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lastRenderedPageBreak/>
        <w:t>pokemonOptions.put(1, "Bulbasaur");</w:t>
      </w:r>
    </w:p>
    <w:p w14:paraId="06F6617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// ... 9 entries</w:t>
      </w:r>
    </w:p>
    <w:p w14:paraId="3506715E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5337FA2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if (species == null || !pokemonOptions.containsValue(species)) {</w:t>
      </w:r>
    </w:p>
    <w:p w14:paraId="25840C8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// containsValue is O(n) scan on a TreeMap</w:t>
      </w:r>
    </w:p>
    <w:p w14:paraId="55E040A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null;</w:t>
      </w:r>
    </w:p>
    <w:p w14:paraId="171DECD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7213AC39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77C308C8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switch (species) {</w:t>
      </w:r>
    </w:p>
    <w:p w14:paraId="1034C71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case "Bulbasaur": createdMon = new Bulbasaur(name); break;</w:t>
      </w:r>
    </w:p>
    <w:p w14:paraId="53C65628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// ... same 9 cases</w:t>
      </w:r>
    </w:p>
    <w:p w14:paraId="7AE41B1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1BF0240A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map is rebuilt every call, only used for validation, and then the </w:t>
      </w:r>
      <w:r>
        <w:rPr>
          <w:rStyle w:val="HTMLCode"/>
          <w:color w:val="222222"/>
        </w:rPr>
        <w:t>switch</w:t>
      </w:r>
      <w:r>
        <w:rPr>
          <w:rFonts w:ascii="Calibri" w:hAnsi="Calibri" w:cs="Calibri"/>
          <w:color w:val="222222"/>
          <w:sz w:val="22"/>
          <w:szCs w:val="22"/>
        </w:rPr>
        <w:t xml:space="preserve"> does the real work. The </w:t>
      </w:r>
      <w:r>
        <w:rPr>
          <w:rStyle w:val="HTMLCode"/>
          <w:color w:val="222222"/>
        </w:rPr>
        <w:t>containsValue()</w:t>
      </w:r>
      <w:r>
        <w:rPr>
          <w:rFonts w:ascii="Calibri" w:hAnsi="Calibri" w:cs="Calibri"/>
          <w:color w:val="222222"/>
          <w:sz w:val="22"/>
          <w:szCs w:val="22"/>
        </w:rPr>
        <w:t xml:space="preserve"> call is O(n) — you gain nothing from the TreeMap.</w:t>
      </w:r>
    </w:p>
    <w:p w14:paraId="66A34FA6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Better approach</w:t>
      </w:r>
      <w:r>
        <w:rPr>
          <w:rFonts w:ascii="Calibri" w:hAnsi="Calibri" w:cs="Calibri"/>
          <w:color w:val="222222"/>
          <w:sz w:val="22"/>
          <w:szCs w:val="22"/>
        </w:rPr>
        <w:t xml:space="preserve"> — the switch's </w:t>
      </w:r>
      <w:r>
        <w:rPr>
          <w:rStyle w:val="HTMLCode"/>
          <w:color w:val="222222"/>
        </w:rPr>
        <w:t>default</w:t>
      </w:r>
      <w:r>
        <w:rPr>
          <w:rFonts w:ascii="Calibri" w:hAnsi="Calibri" w:cs="Calibri"/>
          <w:color w:val="222222"/>
          <w:sz w:val="22"/>
          <w:szCs w:val="22"/>
        </w:rPr>
        <w:t xml:space="preserve"> branch already handles invalid species, so the map is completely unnecessary:</w:t>
      </w:r>
    </w:p>
    <w:p w14:paraId="2233801A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static Pokemon createPokemon(String species, String name) {</w:t>
      </w:r>
    </w:p>
    <w:p w14:paraId="2CC6356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if (species == null) {</w:t>
      </w:r>
    </w:p>
    <w:p w14:paraId="4AFB364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System.out.println("Invalid species selected.");</w:t>
      </w:r>
    </w:p>
    <w:p w14:paraId="225D88A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return null;</w:t>
      </w:r>
    </w:p>
    <w:p w14:paraId="794F254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}</w:t>
      </w:r>
    </w:p>
    <w:p w14:paraId="6C554B9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switch (species) {</w:t>
      </w:r>
    </w:p>
    <w:p w14:paraId="1F41A80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"Bulbasaur":  return new Bulbasaur(name);</w:t>
      </w:r>
    </w:p>
    <w:p w14:paraId="34D751E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"Ivysaur":    return new Ivysaur(name);</w:t>
      </w:r>
    </w:p>
    <w:p w14:paraId="436F054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"Venusaur":   return new Venusaur(name);</w:t>
      </w:r>
    </w:p>
    <w:p w14:paraId="152B661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"Charmander": return new Charmander(name);</w:t>
      </w:r>
    </w:p>
    <w:p w14:paraId="3CF94C2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"Charmeleon": return new Charmeleon(name);</w:t>
      </w:r>
    </w:p>
    <w:p w14:paraId="42EAC03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"Charizard":  return new Charizard(name);</w:t>
      </w:r>
    </w:p>
    <w:p w14:paraId="42DDE91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"Squirtle":   return new Squirtle(name);</w:t>
      </w:r>
    </w:p>
    <w:p w14:paraId="5643AD4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"Wartortle":  return new Wartortle(name);</w:t>
      </w:r>
    </w:p>
    <w:p w14:paraId="7D5C920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case "Blastoise":  return new Blastoise(name);</w:t>
      </w:r>
    </w:p>
    <w:p w14:paraId="635A163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lastRenderedPageBreak/>
        <w:t xml:space="preserve">        default:</w:t>
      </w:r>
    </w:p>
    <w:p w14:paraId="121229F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    System.out.println("Invalid species selected.");</w:t>
      </w:r>
    </w:p>
    <w:p w14:paraId="5DE0021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    return null;</w:t>
      </w:r>
    </w:p>
    <w:p w14:paraId="75BC98F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}</w:t>
      </w:r>
    </w:p>
    <w:p w14:paraId="5F447A6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61183F8B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This eliminates the allocation, population, and scan of the TreeMap entirely.</w:t>
      </w:r>
    </w:p>
    <w:p w14:paraId="7A4AA2F1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FC492F1">
          <v:rect id="_x0000_i1039" style="width:0;height:1.5pt" o:hralign="center" o:hrstd="t" o:hr="t" fillcolor="#a0a0a0" stroked="f"/>
        </w:pict>
      </w:r>
    </w:p>
    <w:p w14:paraId="1C59E386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Pokemon.java — EV Setter Doesn't Enforce the 252 Cap</w:t>
      </w:r>
    </w:p>
    <w:p w14:paraId="3F7A5BC7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You declare </w:t>
      </w:r>
      <w:r>
        <w:rPr>
          <w:rStyle w:val="HTMLCode"/>
          <w:color w:val="222222"/>
        </w:rPr>
        <w:t>evTotal</w:t>
      </w:r>
      <w:r>
        <w:rPr>
          <w:rFonts w:ascii="Calibri" w:hAnsi="Calibri" w:cs="Calibri"/>
          <w:color w:val="222222"/>
          <w:sz w:val="22"/>
          <w:szCs w:val="22"/>
        </w:rPr>
        <w:t xml:space="preserve"> with a comment saying "This must be 252 or lower," but no setter actually enforces it. Every </w:t>
      </w:r>
      <w:r>
        <w:rPr>
          <w:rStyle w:val="HTMLCode"/>
          <w:color w:val="222222"/>
        </w:rPr>
        <w:t>setEvXxx()</w:t>
      </w:r>
      <w:r>
        <w:rPr>
          <w:rFonts w:ascii="Calibri" w:hAnsi="Calibri" w:cs="Calibri"/>
          <w:color w:val="222222"/>
          <w:sz w:val="22"/>
          <w:szCs w:val="22"/>
        </w:rPr>
        <w:t xml:space="preserve"> method silently accepts any value:</w:t>
      </w:r>
    </w:p>
    <w:p w14:paraId="541FC1CD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void setEvAttack(int evAttack) {</w:t>
      </w:r>
    </w:p>
    <w:p w14:paraId="615AAD8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this.evAttack = evAttack;  // no bounds check</w:t>
      </w:r>
    </w:p>
    <w:p w14:paraId="6EBF64D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3F8C5550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If you want enforcement, add validation:</w:t>
      </w:r>
    </w:p>
    <w:p w14:paraId="05B1A360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void setEvAttack(int evAttack) {</w:t>
      </w:r>
    </w:p>
    <w:p w14:paraId="0AD54E0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if (evAttack &lt; 0 || evAttack &gt; 252) {</w:t>
      </w:r>
    </w:p>
    <w:p w14:paraId="341F2634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throw new IllegalArgumentException("EV must be 0-252, got: " + evAttack);</w:t>
      </w:r>
    </w:p>
    <w:p w14:paraId="2A09738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}</w:t>
      </w:r>
    </w:p>
    <w:p w14:paraId="47A2E02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this.evAttack = evAttack;</w:t>
      </w:r>
    </w:p>
    <w:p w14:paraId="4E7F3D7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0267037D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2345FB66">
          <v:rect id="_x0000_i1040" style="width:0;height:1.5pt" o:hralign="center" o:hrstd="t" o:hr="t" fillcolor="#a0a0a0" stroked="f"/>
        </w:pict>
      </w:r>
    </w:p>
    <w:p w14:paraId="44FD776D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Pokémon Species Constructors — Redundant </w:t>
      </w:r>
      <w:r>
        <w:rPr>
          <w:rStyle w:val="HTMLCode"/>
        </w:rPr>
        <w:t>setName()</w:t>
      </w:r>
      <w:r>
        <w:rPr>
          <w:rFonts w:ascii="Calibri" w:eastAsia="Times New Roman" w:hAnsi="Calibri" w:cs="Calibri"/>
        </w:rPr>
        <w:t xml:space="preserve"> Call</w:t>
      </w:r>
    </w:p>
    <w:p w14:paraId="4ADB6019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Every species constructor does this:</w:t>
      </w:r>
    </w:p>
    <w:p w14:paraId="5D028535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Bulbasaur(String name) {</w:t>
      </w:r>
    </w:p>
    <w:p w14:paraId="44BD323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lastRenderedPageBreak/>
        <w:t xml:space="preserve">    super("Bulbasaur", 1, "Grass", "Poison", 5, 45, 49, 49, 65, 65, 45);</w:t>
      </w:r>
    </w:p>
    <w:p w14:paraId="293B903E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this.setName(name);  // ← redundant pattern</w:t>
      </w:r>
    </w:p>
    <w:p w14:paraId="6D19597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0089F3E4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The </w:t>
      </w:r>
      <w:r>
        <w:rPr>
          <w:rStyle w:val="HTMLCode"/>
          <w:color w:val="222222"/>
        </w:rPr>
        <w:t>super()</w:t>
      </w:r>
      <w:r>
        <w:rPr>
          <w:rFonts w:ascii="Calibri" w:hAnsi="Calibri" w:cs="Calibri"/>
          <w:color w:val="222222"/>
          <w:sz w:val="22"/>
          <w:szCs w:val="22"/>
        </w:rPr>
        <w:t xml:space="preserve"> constructor already sets </w:t>
      </w:r>
      <w:r>
        <w:rPr>
          <w:rStyle w:val="HTMLCode"/>
          <w:color w:val="222222"/>
        </w:rPr>
        <w:t>this.name = species</w:t>
      </w:r>
      <w:r>
        <w:rPr>
          <w:rFonts w:ascii="Calibri" w:hAnsi="Calibri" w:cs="Calibri"/>
          <w:color w:val="222222"/>
          <w:sz w:val="22"/>
          <w:szCs w:val="22"/>
        </w:rPr>
        <w:t xml:space="preserve">. You are immediately overwriting it with the nickname. This works, but you could add </w:t>
      </w:r>
      <w:r>
        <w:rPr>
          <w:rStyle w:val="HTMLCode"/>
          <w:color w:val="222222"/>
        </w:rPr>
        <w:t>name</w:t>
      </w:r>
      <w:r>
        <w:rPr>
          <w:rFonts w:ascii="Calibri" w:hAnsi="Calibri" w:cs="Calibri"/>
          <w:color w:val="222222"/>
          <w:sz w:val="22"/>
          <w:szCs w:val="22"/>
        </w:rPr>
        <w:t xml:space="preserve"> as a parameter to the </w:t>
      </w:r>
      <w:r>
        <w:rPr>
          <w:rStyle w:val="HTMLCode"/>
          <w:color w:val="222222"/>
        </w:rPr>
        <w:t>Pokemon</w:t>
      </w:r>
      <w:r>
        <w:rPr>
          <w:rFonts w:ascii="Calibri" w:hAnsi="Calibri" w:cs="Calibri"/>
          <w:color w:val="222222"/>
          <w:sz w:val="22"/>
          <w:szCs w:val="22"/>
        </w:rPr>
        <w:t xml:space="preserve"> constructor itself to avoid the extra call in every single subclass.</w:t>
      </w:r>
    </w:p>
    <w:p w14:paraId="475E1438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ECA3558">
          <v:rect id="_x0000_i1041" style="width:0;height:1.5pt" o:hralign="center" o:hrstd="t" o:hr="t" fillcolor="#a0a0a0" stroked="f"/>
        </w:pict>
      </w:r>
    </w:p>
    <w:p w14:paraId="7F3A907E" w14:textId="77777777" w:rsidR="00000000" w:rsidRDefault="00000000">
      <w:pPr>
        <w:pStyle w:val="Heading3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</w:t>
      </w:r>
      <w:r>
        <w:rPr>
          <w:rStyle w:val="HTMLCode"/>
        </w:rPr>
        <w:t>getEvYield()</w:t>
      </w:r>
      <w:r>
        <w:rPr>
          <w:rFonts w:ascii="Calibri" w:eastAsia="Times New Roman" w:hAnsi="Calibri" w:cs="Calibri"/>
        </w:rPr>
        <w:t xml:space="preserve"> — If/Else Chain That Should Be an Array</w:t>
      </w:r>
    </w:p>
    <w:p w14:paraId="04C62983" w14:textId="77777777" w:rsidR="00000000" w:rsidRDefault="00000000">
      <w:pPr>
        <w:pStyle w:val="file-ref"/>
        <w:spacing w:before="120" w:after="120"/>
        <w:divId w:val="2086951628"/>
        <w:rPr>
          <w:rFonts w:ascii="Calibri" w:hAnsi="Calibri" w:cs="Calibri"/>
        </w:rPr>
      </w:pPr>
      <w:r>
        <w:rPr>
          <w:rFonts w:ascii="Calibri" w:hAnsi="Calibri" w:cs="Calibri"/>
        </w:rPr>
        <w:t>File: Pokemon.java</w:t>
      </w:r>
    </w:p>
    <w:p w14:paraId="41334442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Current code:</w:t>
      </w:r>
    </w:p>
    <w:p w14:paraId="66CE5E4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String[] getEvYield() {</w:t>
      </w:r>
    </w:p>
    <w:p w14:paraId="1602F25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String[] stringYield = new String[evYield.length];</w:t>
      </w:r>
    </w:p>
    <w:p w14:paraId="0A184183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for (int i = 0; i &lt; evYield.length; i++) {</w:t>
      </w:r>
    </w:p>
    <w:p w14:paraId="5F95F7C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if (i == 0) stringYield[i] = "HP: " + evYield[i];</w:t>
      </w:r>
    </w:p>
    <w:p w14:paraId="174EBE0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else if (i == 1) stringYield[i] = "Attack: " + evYield[i];</w:t>
      </w:r>
    </w:p>
    <w:p w14:paraId="42DC98E9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// ... 6 branches for fixed indices</w:t>
      </w:r>
    </w:p>
    <w:p w14:paraId="23E30D58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}</w:t>
      </w:r>
    </w:p>
    <w:p w14:paraId="5883B59F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stringYield;</w:t>
      </w:r>
    </w:p>
    <w:p w14:paraId="4FDB67A2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2F2387A5" w14:textId="77777777" w:rsidR="00000000" w:rsidRDefault="00000000">
      <w:pPr>
        <w:pStyle w:val="NormalWeb"/>
        <w:divId w:val="2086951628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Better approach</w:t>
      </w:r>
      <w:r>
        <w:rPr>
          <w:rFonts w:ascii="Calibri" w:hAnsi="Calibri" w:cs="Calibri"/>
          <w:color w:val="222222"/>
          <w:sz w:val="22"/>
          <w:szCs w:val="22"/>
        </w:rPr>
        <w:t xml:space="preserve"> — a static label array:</w:t>
      </w:r>
    </w:p>
    <w:p w14:paraId="01179DF6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private static final String[] STAT_NAMES = {</w:t>
      </w:r>
    </w:p>
    <w:p w14:paraId="021391C1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"HP", "Attack", "Defense", "Special Attack", "Special Defense", "Speed"</w:t>
      </w:r>
    </w:p>
    <w:p w14:paraId="43CB531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};</w:t>
      </w:r>
    </w:p>
    <w:p w14:paraId="6A402EC6" w14:textId="77777777" w:rsidR="00000000" w:rsidRDefault="00000000">
      <w:pPr>
        <w:pStyle w:val="HTMLPreformatted"/>
        <w:divId w:val="2086951628"/>
        <w:rPr>
          <w:color w:val="222222"/>
        </w:rPr>
      </w:pPr>
    </w:p>
    <w:p w14:paraId="3B4F4C1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public String[] getEvYield() {</w:t>
      </w:r>
    </w:p>
    <w:p w14:paraId="6C276A0B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String[] stringYield = new String[evYield.length];</w:t>
      </w:r>
    </w:p>
    <w:p w14:paraId="3F1C17B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for (int i = 0; i &lt; evYield.length; i++) {</w:t>
      </w:r>
    </w:p>
    <w:p w14:paraId="33C69ABA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    stringYield[i] = STAT_NAMES[i] + ": " + evYield[i];</w:t>
      </w:r>
    </w:p>
    <w:p w14:paraId="652AA3D7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lastRenderedPageBreak/>
        <w:t xml:space="preserve">    }</w:t>
      </w:r>
    </w:p>
    <w:p w14:paraId="2FDC59E1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 xml:space="preserve">    return stringYield;</w:t>
      </w:r>
    </w:p>
    <w:p w14:paraId="3370E05C" w14:textId="77777777" w:rsidR="00000000" w:rsidRDefault="00000000">
      <w:pPr>
        <w:pStyle w:val="HTMLPreformatted"/>
        <w:divId w:val="2086951628"/>
        <w:rPr>
          <w:color w:val="222222"/>
        </w:rPr>
      </w:pPr>
      <w:r>
        <w:rPr>
          <w:color w:val="222222"/>
        </w:rPr>
        <w:t>}</w:t>
      </w:r>
    </w:p>
    <w:p w14:paraId="0C5BF82D" w14:textId="77777777" w:rsidR="00000000" w:rsidRDefault="00000000">
      <w:pPr>
        <w:spacing w:before="320" w:after="320"/>
        <w:divId w:val="208695162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E6D6123">
          <v:rect id="_x0000_i1042" style="width:0;height:1.5pt" o:hralign="center" o:hrstd="t" o:hr="t" fillcolor="#a0a0a0" stroked="f"/>
        </w:pict>
      </w:r>
    </w:p>
    <w:p w14:paraId="3F4C8627" w14:textId="77777777" w:rsidR="00000000" w:rsidRDefault="00000000">
      <w:pPr>
        <w:pStyle w:val="Heading2"/>
        <w:divId w:val="20869516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Summary Priority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874"/>
        <w:gridCol w:w="3355"/>
      </w:tblGrid>
      <w:tr w:rsidR="00000000" w14:paraId="405B7FE1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C35BA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A045E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A66AC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</w:tr>
      <w:tr w:rsidR="00000000" w14:paraId="1F0A7E08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45B2E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EE264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Hardcoded attack/defense stats (168/218)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3F7F7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Attack.java</w:t>
            </w:r>
          </w:p>
        </w:tc>
      </w:tr>
      <w:tr w:rsidR="00000000" w14:paraId="06D83840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91C56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4F207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System.console() NPE in IDEs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9D4E7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Pokemon.java, LearnsetEntry.java</w:t>
            </w:r>
          </w:p>
        </w:tc>
      </w:tr>
      <w:tr w:rsidR="00000000" w14:paraId="2B19496B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F29CE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79555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Psychic/Swift accuracy-PP swap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CB5F7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Psychic.java, Swift.java</w:t>
            </w:r>
          </w:p>
        </w:tc>
      </w:tr>
      <w:tr w:rsidR="00000000" w14:paraId="71483CA9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225FC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C0D08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Crit formula inverted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0B805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Attack.java</w:t>
            </w:r>
          </w:p>
        </w:tc>
      </w:tr>
      <w:tr w:rsidR="00000000" w14:paraId="298F8940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4C072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BBEC7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getAttackStatForMove returns base, not calculated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6C589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Pokemon.java</w:t>
            </w:r>
          </w:p>
        </w:tc>
      </w:tr>
      <w:tr w:rsidR="00000000" w14:paraId="6FF3E116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91216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E67E22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BB85B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Null secondary type inconsistency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05D61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Multiple mons</w:t>
            </w:r>
          </w:p>
        </w:tc>
      </w:tr>
      <w:tr w:rsidR="00000000" w14:paraId="119C27C4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0EFF0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59A68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TypeChart map rebuilt every 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54DF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TypeChart.java</w:t>
            </w:r>
          </w:p>
        </w:tc>
      </w:tr>
      <w:tr w:rsidR="00000000" w14:paraId="7F298219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AE3E6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9DCC9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new Random() every call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BE936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Attack.java</w:t>
            </w:r>
          </w:p>
        </w:tc>
      </w:tr>
      <w:tr w:rsidR="00000000" w14:paraId="7A113AEE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70F54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7FDE3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levelUp() doesn't recalculate stats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BFFC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Pokemon.java</w:t>
            </w:r>
          </w:p>
        </w:tc>
      </w:tr>
      <w:tr w:rsidR="00000000" w14:paraId="66399E91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EA60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980B9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047E9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Disable has power despite being 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8253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Disable.java</w:t>
            </w:r>
          </w:p>
        </w:tc>
      </w:tr>
      <w:tr w:rsidR="00000000" w14:paraId="2FC66C04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85168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BE7B4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Duplicate Pokédex indices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8B659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Multiple mons</w:t>
            </w:r>
          </w:p>
        </w:tc>
      </w:tr>
      <w:tr w:rsidR="00000000" w14:paraId="240E178D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2A947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8E903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Unnecessary TreeMap in createPokemon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3F78E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App.java</w:t>
            </w:r>
          </w:p>
        </w:tc>
      </w:tr>
      <w:tr w:rsidR="00000000" w14:paraId="72BDB874" w14:textId="77777777">
        <w:trPr>
          <w:divId w:val="208695162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AA49B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7AE60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DA2AD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Package-private fields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A9AF7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Pokemon.java, Move.java</w:t>
            </w:r>
          </w:p>
        </w:tc>
      </w:tr>
    </w:tbl>
    <w:p w14:paraId="735A31F3" w14:textId="77777777" w:rsidR="00205257" w:rsidRDefault="00205257">
      <w:pPr>
        <w:divId w:val="2086951628"/>
        <w:rPr>
          <w:rFonts w:eastAsia="Times New Roman"/>
        </w:rPr>
      </w:pPr>
    </w:p>
    <w:sectPr w:rsidR="00205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11871"/>
    <w:multiLevelType w:val="multilevel"/>
    <w:tmpl w:val="8C02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41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D6"/>
    <w:rsid w:val="000328C4"/>
    <w:rsid w:val="00205257"/>
    <w:rsid w:val="00B9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25EA7"/>
  <w15:chartTrackingRefBased/>
  <w15:docId w15:val="{4CD067DC-15E6-4741-AFC1-8BDE3814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1A1A2E"/>
      </w:pBdr>
      <w:spacing w:before="480" w:after="100" w:afterAutospacing="1"/>
      <w:outlineLvl w:val="0"/>
    </w:pPr>
    <w:rPr>
      <w:b/>
      <w:bCs/>
      <w:color w:val="1A1A2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00" w:after="100" w:afterAutospacing="1"/>
      <w:outlineLvl w:val="1"/>
    </w:pPr>
    <w:rPr>
      <w:b/>
      <w:bCs/>
      <w:color w:val="16213E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0F346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bdr w:val="single" w:sz="6" w:space="1" w:color="DDDDDD" w:frame="1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ritical">
    <w:name w:val="critical"/>
    <w:basedOn w:val="Normal"/>
    <w:pPr>
      <w:spacing w:before="60" w:after="60"/>
    </w:pPr>
    <w:rPr>
      <w:b/>
      <w:bCs/>
      <w:color w:val="C0392B"/>
    </w:rPr>
  </w:style>
  <w:style w:type="paragraph" w:customStyle="1" w:styleId="high">
    <w:name w:val="high"/>
    <w:basedOn w:val="Normal"/>
    <w:pPr>
      <w:spacing w:before="60" w:after="60"/>
    </w:pPr>
    <w:rPr>
      <w:b/>
      <w:bCs/>
      <w:color w:val="E67E22"/>
    </w:rPr>
  </w:style>
  <w:style w:type="paragraph" w:customStyle="1" w:styleId="medium">
    <w:name w:val="medium"/>
    <w:basedOn w:val="Normal"/>
    <w:pPr>
      <w:spacing w:before="60" w:after="60"/>
    </w:pPr>
    <w:rPr>
      <w:b/>
      <w:bCs/>
      <w:color w:val="2980B9"/>
    </w:rPr>
  </w:style>
  <w:style w:type="paragraph" w:customStyle="1" w:styleId="low">
    <w:name w:val="low"/>
    <w:basedOn w:val="Normal"/>
    <w:pPr>
      <w:spacing w:before="60" w:after="60"/>
    </w:pPr>
    <w:rPr>
      <w:b/>
      <w:bCs/>
      <w:color w:val="27AE60"/>
    </w:rPr>
  </w:style>
  <w:style w:type="paragraph" w:customStyle="1" w:styleId="file-ref">
    <w:name w:val="file-ref"/>
    <w:basedOn w:val="Normal"/>
    <w:pPr>
      <w:spacing w:before="60" w:after="60"/>
    </w:pPr>
    <w:rPr>
      <w:i/>
      <w:iCs/>
      <w:color w:val="555555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95162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1731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Pokemon-OOP Code Review</dc:title>
  <dc:subject/>
  <dc:creator>Joel Hubbard</dc:creator>
  <cp:keywords/>
  <dc:description/>
  <cp:lastModifiedBy>Joel Hubbard</cp:lastModifiedBy>
  <cp:revision>2</cp:revision>
  <dcterms:created xsi:type="dcterms:W3CDTF">2026-03-05T22:07:00Z</dcterms:created>
  <dcterms:modified xsi:type="dcterms:W3CDTF">2026-03-05T22:07:00Z</dcterms:modified>
</cp:coreProperties>
</file>