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3825" w14:textId="6121CD03" w:rsidR="001C1090" w:rsidRPr="00390EBC" w:rsidRDefault="001C1090" w:rsidP="001C1090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390EBC">
        <w:rPr>
          <w:rFonts w:ascii="Arial" w:hAnsi="Arial" w:cs="Arial"/>
          <w:sz w:val="24"/>
          <w:szCs w:val="24"/>
          <w:highlight w:val="green"/>
        </w:rPr>
        <w:t>Kupfer</w:t>
      </w:r>
    </w:p>
    <w:p w14:paraId="6105C376" w14:textId="64D09A1D" w:rsidR="001C1090" w:rsidRDefault="001C1090" w:rsidP="001C1090">
      <w:pPr>
        <w:rPr>
          <w:rFonts w:ascii="Arial" w:hAnsi="Arial" w:cs="Arial"/>
          <w:sz w:val="24"/>
          <w:szCs w:val="24"/>
        </w:rPr>
      </w:pPr>
      <w:r w:rsidRPr="00390EBC">
        <w:rPr>
          <w:rFonts w:ascii="Arial" w:hAnsi="Arial" w:cs="Arial"/>
          <w:sz w:val="24"/>
          <w:szCs w:val="24"/>
          <w:highlight w:val="green"/>
        </w:rPr>
        <w:t>Bedarf 1-1,5 mg</w:t>
      </w:r>
    </w:p>
    <w:p w14:paraId="0A86C610" w14:textId="16C24CBF" w:rsidR="00F074B8" w:rsidRPr="00D03BD2" w:rsidRDefault="00F074B8" w:rsidP="001C1090">
      <w:pPr>
        <w:rPr>
          <w:rFonts w:ascii="Arial" w:hAnsi="Arial" w:cs="Arial"/>
          <w:sz w:val="24"/>
          <w:szCs w:val="24"/>
        </w:rPr>
      </w:pPr>
      <w:r w:rsidRPr="00F074B8">
        <w:rPr>
          <w:rFonts w:ascii="Arial" w:hAnsi="Arial" w:cs="Arial"/>
          <w:sz w:val="24"/>
          <w:szCs w:val="24"/>
          <w:highlight w:val="yellow"/>
        </w:rPr>
        <w:t>Täglich abgedeckt 0,674 mg</w:t>
      </w:r>
    </w:p>
    <w:p w14:paraId="35286A1F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6A7C0272" w14:textId="2791D3CC" w:rsidR="001C1090" w:rsidRPr="00F074B8" w:rsidRDefault="001C1090" w:rsidP="001C1090">
      <w:pPr>
        <w:rPr>
          <w:rFonts w:ascii="Arial" w:hAnsi="Arial" w:cs="Arial"/>
          <w:sz w:val="24"/>
          <w:szCs w:val="24"/>
        </w:rPr>
      </w:pPr>
      <w:r w:rsidRPr="00F074B8">
        <w:rPr>
          <w:rFonts w:ascii="Arial" w:hAnsi="Arial" w:cs="Arial"/>
          <w:sz w:val="24"/>
          <w:szCs w:val="24"/>
        </w:rPr>
        <w:t xml:space="preserve">Banane 100 g </w:t>
      </w:r>
      <w:r w:rsidR="00023A46" w:rsidRPr="00F074B8">
        <w:rPr>
          <w:rFonts w:ascii="Arial" w:hAnsi="Arial" w:cs="Arial"/>
          <w:sz w:val="24"/>
          <w:szCs w:val="24"/>
        </w:rPr>
        <w:t>0,13 mg</w:t>
      </w:r>
    </w:p>
    <w:p w14:paraId="3276D1CA" w14:textId="2FF400E9" w:rsidR="001C1090" w:rsidRPr="00023A46" w:rsidRDefault="001C1090" w:rsidP="001C1090">
      <w:pPr>
        <w:rPr>
          <w:rFonts w:ascii="Arial" w:hAnsi="Arial" w:cs="Arial"/>
          <w:sz w:val="24"/>
          <w:szCs w:val="24"/>
        </w:rPr>
      </w:pPr>
      <w:r w:rsidRPr="00023A46">
        <w:rPr>
          <w:rFonts w:ascii="Arial" w:hAnsi="Arial" w:cs="Arial"/>
          <w:sz w:val="24"/>
          <w:szCs w:val="24"/>
        </w:rPr>
        <w:t xml:space="preserve">Honigmelone 100 g </w:t>
      </w:r>
      <w:r w:rsidR="00023A46" w:rsidRPr="00023A46">
        <w:rPr>
          <w:rFonts w:ascii="Arial" w:hAnsi="Arial" w:cs="Arial"/>
          <w:sz w:val="24"/>
          <w:szCs w:val="24"/>
        </w:rPr>
        <w:t>0,046 mg</w:t>
      </w:r>
    </w:p>
    <w:p w14:paraId="135B0E53" w14:textId="2E34845A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023A46">
        <w:rPr>
          <w:rFonts w:ascii="Arial" w:hAnsi="Arial" w:cs="Arial"/>
          <w:sz w:val="24"/>
          <w:szCs w:val="24"/>
        </w:rPr>
        <w:t xml:space="preserve"> 0,464 mg</w:t>
      </w:r>
    </w:p>
    <w:p w14:paraId="274134C2" w14:textId="26D5BF22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023A46">
        <w:rPr>
          <w:rFonts w:ascii="Arial" w:hAnsi="Arial" w:cs="Arial"/>
          <w:sz w:val="24"/>
          <w:szCs w:val="24"/>
        </w:rPr>
        <w:t xml:space="preserve"> 0,062 mg</w:t>
      </w:r>
    </w:p>
    <w:p w14:paraId="0B91CF92" w14:textId="6AFE81C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023A46">
        <w:rPr>
          <w:rFonts w:ascii="Arial" w:hAnsi="Arial" w:cs="Arial"/>
          <w:sz w:val="24"/>
          <w:szCs w:val="24"/>
        </w:rPr>
        <w:t>0,043 mg</w:t>
      </w:r>
    </w:p>
    <w:p w14:paraId="73D4C663" w14:textId="46C6EBEF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023A46">
        <w:rPr>
          <w:rFonts w:ascii="Arial" w:hAnsi="Arial" w:cs="Arial"/>
          <w:sz w:val="24"/>
          <w:szCs w:val="24"/>
        </w:rPr>
        <w:t>0 mg</w:t>
      </w:r>
    </w:p>
    <w:p w14:paraId="44CBC691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588D733A" w14:textId="0026C9C8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F52E5B">
        <w:rPr>
          <w:rFonts w:ascii="Arial" w:hAnsi="Arial" w:cs="Arial"/>
          <w:sz w:val="24"/>
          <w:szCs w:val="24"/>
        </w:rPr>
        <w:t>0,128 mg</w:t>
      </w:r>
    </w:p>
    <w:p w14:paraId="458A6E02" w14:textId="39240273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C27990">
        <w:rPr>
          <w:rFonts w:ascii="Arial" w:hAnsi="Arial" w:cs="Arial"/>
          <w:sz w:val="24"/>
          <w:szCs w:val="24"/>
        </w:rPr>
        <w:t>0,047 mg</w:t>
      </w:r>
    </w:p>
    <w:p w14:paraId="6AAB18D1" w14:textId="21F335BD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C27990">
        <w:rPr>
          <w:rFonts w:ascii="Arial" w:hAnsi="Arial" w:cs="Arial"/>
          <w:sz w:val="24"/>
          <w:szCs w:val="24"/>
        </w:rPr>
        <w:t>0,057 mg</w:t>
      </w:r>
    </w:p>
    <w:p w14:paraId="40E3FED0" w14:textId="55C8E17B" w:rsidR="001C1090" w:rsidRPr="00F074B8" w:rsidRDefault="001C1090" w:rsidP="001C1090">
      <w:pPr>
        <w:rPr>
          <w:rFonts w:ascii="Arial" w:hAnsi="Arial" w:cs="Arial"/>
          <w:sz w:val="24"/>
          <w:szCs w:val="24"/>
        </w:rPr>
      </w:pPr>
      <w:r w:rsidRPr="00F074B8">
        <w:rPr>
          <w:rFonts w:ascii="Arial" w:hAnsi="Arial" w:cs="Arial"/>
          <w:sz w:val="24"/>
          <w:szCs w:val="24"/>
        </w:rPr>
        <w:t xml:space="preserve">Pastinake 100 g </w:t>
      </w:r>
      <w:r w:rsidR="0082652E" w:rsidRPr="00F074B8">
        <w:rPr>
          <w:rFonts w:ascii="Arial" w:hAnsi="Arial" w:cs="Arial"/>
          <w:sz w:val="24"/>
          <w:szCs w:val="24"/>
        </w:rPr>
        <w:t>0,134 mg</w:t>
      </w:r>
    </w:p>
    <w:p w14:paraId="05B35931" w14:textId="4701ACF9" w:rsidR="001C1090" w:rsidRPr="0082652E" w:rsidRDefault="001C1090" w:rsidP="001C1090">
      <w:pPr>
        <w:rPr>
          <w:rFonts w:ascii="Arial" w:hAnsi="Arial" w:cs="Arial"/>
          <w:sz w:val="24"/>
          <w:szCs w:val="24"/>
        </w:rPr>
      </w:pPr>
      <w:r w:rsidRPr="0082652E">
        <w:rPr>
          <w:rFonts w:ascii="Arial" w:hAnsi="Arial" w:cs="Arial"/>
          <w:sz w:val="24"/>
          <w:szCs w:val="24"/>
        </w:rPr>
        <w:t xml:space="preserve">Hokkaidokürbis 100 g </w:t>
      </w:r>
      <w:r w:rsidR="0082652E" w:rsidRPr="0082652E">
        <w:rPr>
          <w:rFonts w:ascii="Arial" w:hAnsi="Arial" w:cs="Arial"/>
          <w:sz w:val="24"/>
          <w:szCs w:val="24"/>
        </w:rPr>
        <w:t>0,106 mg</w:t>
      </w:r>
    </w:p>
    <w:p w14:paraId="4C71684B" w14:textId="0BEB580B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82652E">
        <w:rPr>
          <w:rFonts w:ascii="Arial" w:hAnsi="Arial" w:cs="Arial"/>
          <w:sz w:val="24"/>
          <w:szCs w:val="24"/>
        </w:rPr>
        <w:t>0,014 mg</w:t>
      </w:r>
    </w:p>
    <w:p w14:paraId="35BAE7A1" w14:textId="579D773A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50115B">
        <w:rPr>
          <w:rFonts w:ascii="Arial" w:hAnsi="Arial" w:cs="Arial"/>
          <w:sz w:val="24"/>
          <w:szCs w:val="24"/>
        </w:rPr>
        <w:t xml:space="preserve"> 0,125 mg</w:t>
      </w:r>
    </w:p>
    <w:p w14:paraId="5E54D1EB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77061AAE" w14:textId="6672AD9D" w:rsidR="001C1090" w:rsidRPr="00F074B8" w:rsidRDefault="001C1090" w:rsidP="001C1090">
      <w:pPr>
        <w:rPr>
          <w:rFonts w:ascii="Arial" w:hAnsi="Arial" w:cs="Arial"/>
          <w:sz w:val="24"/>
          <w:szCs w:val="24"/>
        </w:rPr>
      </w:pPr>
      <w:r w:rsidRPr="00F074B8">
        <w:rPr>
          <w:rFonts w:ascii="Arial" w:hAnsi="Arial" w:cs="Arial"/>
          <w:sz w:val="24"/>
          <w:szCs w:val="24"/>
        </w:rPr>
        <w:t>Rapsöl 5 g</w:t>
      </w:r>
      <w:r w:rsidR="0050115B" w:rsidRPr="00F074B8">
        <w:rPr>
          <w:rFonts w:ascii="Arial" w:hAnsi="Arial" w:cs="Arial"/>
          <w:sz w:val="24"/>
          <w:szCs w:val="24"/>
        </w:rPr>
        <w:t xml:space="preserve"> 0 mg</w:t>
      </w:r>
    </w:p>
    <w:p w14:paraId="403A7E25" w14:textId="73C29148" w:rsidR="001C1090" w:rsidRPr="0050115B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50115B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50115B">
        <w:rPr>
          <w:rFonts w:ascii="Arial" w:hAnsi="Arial" w:cs="Arial"/>
          <w:sz w:val="24"/>
          <w:szCs w:val="24"/>
          <w:lang w:val="en-GB"/>
        </w:rPr>
        <w:t xml:space="preserve"> 5 g</w:t>
      </w:r>
      <w:r w:rsidR="0050115B" w:rsidRPr="0050115B">
        <w:rPr>
          <w:rFonts w:ascii="Arial" w:hAnsi="Arial" w:cs="Arial"/>
          <w:sz w:val="24"/>
          <w:szCs w:val="24"/>
          <w:lang w:val="en-GB"/>
        </w:rPr>
        <w:t xml:space="preserve"> 0</w:t>
      </w:r>
      <w:r w:rsidR="0050115B">
        <w:rPr>
          <w:rFonts w:ascii="Arial" w:hAnsi="Arial" w:cs="Arial"/>
          <w:sz w:val="24"/>
          <w:szCs w:val="24"/>
          <w:lang w:val="en-GB"/>
        </w:rPr>
        <w:t>,004 mg</w:t>
      </w:r>
    </w:p>
    <w:p w14:paraId="1F0631E0" w14:textId="77777777" w:rsidR="001C1090" w:rsidRPr="0050115B" w:rsidRDefault="001C1090" w:rsidP="001C1090">
      <w:pPr>
        <w:rPr>
          <w:rFonts w:ascii="Arial" w:hAnsi="Arial" w:cs="Arial"/>
          <w:sz w:val="24"/>
          <w:szCs w:val="24"/>
          <w:lang w:val="en-GB"/>
        </w:rPr>
      </w:pPr>
    </w:p>
    <w:p w14:paraId="4BB42F72" w14:textId="2B7F8B27" w:rsidR="001C1090" w:rsidRPr="00F074B8" w:rsidRDefault="001C1090" w:rsidP="001C1090">
      <w:pPr>
        <w:rPr>
          <w:rFonts w:ascii="Arial" w:hAnsi="Arial" w:cs="Arial"/>
          <w:sz w:val="24"/>
          <w:szCs w:val="24"/>
          <w:lang w:val="en-GB"/>
        </w:rPr>
      </w:pPr>
      <w:r w:rsidRPr="00F074B8">
        <w:rPr>
          <w:rFonts w:ascii="Arial" w:hAnsi="Arial" w:cs="Arial"/>
          <w:sz w:val="24"/>
          <w:szCs w:val="24"/>
          <w:lang w:val="en-GB"/>
        </w:rPr>
        <w:t>Hirse 400</w:t>
      </w:r>
      <w:r w:rsidR="00CD4EA9" w:rsidRPr="00F074B8">
        <w:rPr>
          <w:rFonts w:ascii="Arial" w:hAnsi="Arial" w:cs="Arial"/>
          <w:sz w:val="24"/>
          <w:szCs w:val="24"/>
          <w:lang w:val="en-GB"/>
        </w:rPr>
        <w:t xml:space="preserve"> </w:t>
      </w:r>
      <w:r w:rsidRPr="00F074B8">
        <w:rPr>
          <w:rFonts w:ascii="Arial" w:hAnsi="Arial" w:cs="Arial"/>
          <w:sz w:val="24"/>
          <w:szCs w:val="24"/>
          <w:lang w:val="en-GB"/>
        </w:rPr>
        <w:t>g</w:t>
      </w:r>
      <w:r w:rsidR="00CD4EA9" w:rsidRPr="00F074B8">
        <w:rPr>
          <w:rFonts w:ascii="Arial" w:hAnsi="Arial" w:cs="Arial"/>
          <w:sz w:val="24"/>
          <w:szCs w:val="24"/>
          <w:lang w:val="en-GB"/>
        </w:rPr>
        <w:t xml:space="preserve"> 0,92 mg</w:t>
      </w:r>
    </w:p>
    <w:p w14:paraId="5A8D16C8" w14:textId="5BF165F8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CD4EA9">
        <w:rPr>
          <w:rFonts w:ascii="Arial" w:hAnsi="Arial" w:cs="Arial"/>
          <w:sz w:val="24"/>
          <w:szCs w:val="24"/>
        </w:rPr>
        <w:t>a</w:t>
      </w:r>
    </w:p>
    <w:p w14:paraId="71AFE5D9" w14:textId="2E5F265D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Kartoffeln 400 </w:t>
      </w:r>
      <w:r w:rsidR="00CD4EA9">
        <w:rPr>
          <w:rFonts w:ascii="Arial" w:hAnsi="Arial" w:cs="Arial"/>
          <w:sz w:val="24"/>
          <w:szCs w:val="24"/>
        </w:rPr>
        <w:t>g 0,38 mg</w:t>
      </w:r>
    </w:p>
    <w:p w14:paraId="0411A4F4" w14:textId="7A5DDD22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127EB4">
        <w:rPr>
          <w:rFonts w:ascii="Arial" w:hAnsi="Arial" w:cs="Arial"/>
          <w:sz w:val="24"/>
          <w:szCs w:val="24"/>
        </w:rPr>
        <w:t>0,23 mg</w:t>
      </w:r>
    </w:p>
    <w:p w14:paraId="33F1E681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6224AFBD" w14:textId="480909EA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127EB4">
        <w:rPr>
          <w:rFonts w:ascii="Arial" w:hAnsi="Arial" w:cs="Arial"/>
          <w:sz w:val="24"/>
          <w:szCs w:val="24"/>
        </w:rPr>
        <w:t>0,155 mg</w:t>
      </w:r>
    </w:p>
    <w:p w14:paraId="3476CD70" w14:textId="7F485833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127EB4">
        <w:rPr>
          <w:rFonts w:ascii="Arial" w:hAnsi="Arial" w:cs="Arial"/>
          <w:sz w:val="24"/>
          <w:szCs w:val="24"/>
        </w:rPr>
        <w:t>0,238 mg</w:t>
      </w:r>
    </w:p>
    <w:p w14:paraId="4CB40B1E" w14:textId="44011DF4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127EB4">
        <w:rPr>
          <w:rFonts w:ascii="Arial" w:hAnsi="Arial" w:cs="Arial"/>
          <w:sz w:val="24"/>
          <w:szCs w:val="24"/>
        </w:rPr>
        <w:t>0,065 mg</w:t>
      </w:r>
    </w:p>
    <w:p w14:paraId="321B580A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5E0D3ED0" w14:textId="595A5E06" w:rsidR="001C1090" w:rsidRPr="00F074B8" w:rsidRDefault="001C1090" w:rsidP="001C1090">
      <w:pPr>
        <w:rPr>
          <w:rFonts w:ascii="Arial" w:hAnsi="Arial" w:cs="Arial"/>
          <w:sz w:val="24"/>
          <w:szCs w:val="24"/>
        </w:rPr>
      </w:pPr>
      <w:r w:rsidRPr="00F074B8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127EB4" w:rsidRPr="00F074B8">
        <w:rPr>
          <w:rFonts w:ascii="Arial" w:hAnsi="Arial" w:cs="Arial"/>
          <w:sz w:val="24"/>
          <w:szCs w:val="24"/>
        </w:rPr>
        <w:t>0 mg</w:t>
      </w:r>
    </w:p>
    <w:p w14:paraId="3D2FA0D5" w14:textId="0885CBEA" w:rsidR="001C1090" w:rsidRPr="009A55AC" w:rsidRDefault="001C1090" w:rsidP="001C1090">
      <w:pPr>
        <w:rPr>
          <w:rFonts w:ascii="Arial" w:hAnsi="Arial" w:cs="Arial"/>
          <w:sz w:val="24"/>
          <w:szCs w:val="24"/>
        </w:rPr>
      </w:pPr>
      <w:r w:rsidRPr="009A55AC">
        <w:rPr>
          <w:rFonts w:ascii="Arial" w:hAnsi="Arial" w:cs="Arial"/>
          <w:sz w:val="24"/>
          <w:szCs w:val="24"/>
        </w:rPr>
        <w:t xml:space="preserve">Macadamianuss 25 g </w:t>
      </w:r>
      <w:r w:rsidR="009A55AC" w:rsidRPr="009A55AC">
        <w:rPr>
          <w:rFonts w:ascii="Arial" w:hAnsi="Arial" w:cs="Arial"/>
          <w:sz w:val="24"/>
          <w:szCs w:val="24"/>
        </w:rPr>
        <w:t>0,074 mg</w:t>
      </w:r>
    </w:p>
    <w:p w14:paraId="6739DB1A" w14:textId="4A184E62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9A55AC">
        <w:rPr>
          <w:rFonts w:ascii="Arial" w:hAnsi="Arial" w:cs="Arial"/>
          <w:sz w:val="24"/>
          <w:szCs w:val="24"/>
        </w:rPr>
        <w:t>0,209 mg</w:t>
      </w:r>
    </w:p>
    <w:p w14:paraId="3197587A" w14:textId="599805A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9A55AC">
        <w:rPr>
          <w:rFonts w:ascii="Arial" w:hAnsi="Arial" w:cs="Arial"/>
          <w:sz w:val="24"/>
          <w:szCs w:val="24"/>
        </w:rPr>
        <w:t>0,218 mg</w:t>
      </w:r>
    </w:p>
    <w:p w14:paraId="162A069B" w14:textId="73C69A89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9A55AC">
        <w:rPr>
          <w:rFonts w:ascii="Arial" w:hAnsi="Arial" w:cs="Arial"/>
          <w:sz w:val="24"/>
          <w:szCs w:val="24"/>
        </w:rPr>
        <w:t>0,052 mg</w:t>
      </w:r>
    </w:p>
    <w:p w14:paraId="654C2A52" w14:textId="31F3ADE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7B25A0">
        <w:rPr>
          <w:rFonts w:ascii="Arial" w:hAnsi="Arial" w:cs="Arial"/>
          <w:sz w:val="24"/>
          <w:szCs w:val="24"/>
        </w:rPr>
        <w:t>0,268 mg</w:t>
      </w:r>
    </w:p>
    <w:p w14:paraId="3600669A" w14:textId="77777777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</w:p>
    <w:p w14:paraId="486D017B" w14:textId="1A723582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7B25A0">
        <w:rPr>
          <w:rFonts w:ascii="Arial" w:hAnsi="Arial" w:cs="Arial"/>
          <w:sz w:val="24"/>
          <w:szCs w:val="24"/>
        </w:rPr>
        <w:t>0,109 mg</w:t>
      </w:r>
    </w:p>
    <w:p w14:paraId="18DE95DE" w14:textId="46E3D950" w:rsidR="001C1090" w:rsidRPr="00D03BD2" w:rsidRDefault="001C1090" w:rsidP="001C1090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7B25A0">
        <w:rPr>
          <w:rFonts w:ascii="Arial" w:hAnsi="Arial" w:cs="Arial"/>
          <w:sz w:val="24"/>
          <w:szCs w:val="24"/>
        </w:rPr>
        <w:t>0,125 mg</w:t>
      </w:r>
    </w:p>
    <w:p w14:paraId="2E281262" w14:textId="77777777" w:rsidR="001C1090" w:rsidRPr="00B01725" w:rsidRDefault="001C1090" w:rsidP="001C1090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5255FDEF" w14:textId="77777777" w:rsidR="001C1090" w:rsidRPr="00B01725" w:rsidRDefault="001C1090" w:rsidP="001C1090">
      <w:pPr>
        <w:rPr>
          <w:sz w:val="24"/>
          <w:szCs w:val="24"/>
        </w:rPr>
      </w:pPr>
    </w:p>
    <w:p w14:paraId="47FBACD7" w14:textId="77777777" w:rsidR="001C1090" w:rsidRPr="00B01725" w:rsidRDefault="001C1090" w:rsidP="001C1090">
      <w:pPr>
        <w:rPr>
          <w:sz w:val="24"/>
          <w:szCs w:val="24"/>
        </w:rPr>
      </w:pPr>
    </w:p>
    <w:p w14:paraId="1D2286FB" w14:textId="77777777" w:rsidR="001C1090" w:rsidRDefault="001C1090" w:rsidP="001C1090"/>
    <w:p w14:paraId="50A0FA9D" w14:textId="77777777" w:rsidR="001C1090" w:rsidRDefault="001C1090" w:rsidP="001C1090"/>
    <w:p w14:paraId="4ABB320D" w14:textId="77777777" w:rsidR="001C1090" w:rsidRDefault="001C1090" w:rsidP="001C1090"/>
    <w:p w14:paraId="0A7BEE79" w14:textId="77777777" w:rsidR="001C1090" w:rsidRDefault="001C1090" w:rsidP="001C1090"/>
    <w:p w14:paraId="49129223" w14:textId="77777777" w:rsidR="006C7340" w:rsidRDefault="006C7340"/>
    <w:sectPr w:rsidR="006C7340" w:rsidSect="001C1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90"/>
    <w:rsid w:val="00023A46"/>
    <w:rsid w:val="00126F3F"/>
    <w:rsid w:val="00127EB4"/>
    <w:rsid w:val="001C1090"/>
    <w:rsid w:val="00364866"/>
    <w:rsid w:val="00390EBC"/>
    <w:rsid w:val="0050115B"/>
    <w:rsid w:val="006C7340"/>
    <w:rsid w:val="007B25A0"/>
    <w:rsid w:val="0082652E"/>
    <w:rsid w:val="009A55AC"/>
    <w:rsid w:val="00A37003"/>
    <w:rsid w:val="00C27990"/>
    <w:rsid w:val="00CD4EA9"/>
    <w:rsid w:val="00D16D4F"/>
    <w:rsid w:val="00D7774F"/>
    <w:rsid w:val="00F074B8"/>
    <w:rsid w:val="00F52E5B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9C07"/>
  <w15:chartTrackingRefBased/>
  <w15:docId w15:val="{22FAF45D-54B1-4264-9E32-C3E0A02F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1090"/>
  </w:style>
  <w:style w:type="paragraph" w:styleId="berschrift1">
    <w:name w:val="heading 1"/>
    <w:basedOn w:val="Standard"/>
    <w:next w:val="Standard"/>
    <w:link w:val="berschrift1Zchn"/>
    <w:uiPriority w:val="9"/>
    <w:qFormat/>
    <w:rsid w:val="001C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10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10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10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10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10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10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10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10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10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10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1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10</cp:revision>
  <dcterms:created xsi:type="dcterms:W3CDTF">2024-06-03T11:19:00Z</dcterms:created>
  <dcterms:modified xsi:type="dcterms:W3CDTF">2024-06-04T12:46:00Z</dcterms:modified>
</cp:coreProperties>
</file>