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A0263" w14:textId="58AE91C9" w:rsidR="0072577B" w:rsidRPr="007E6249" w:rsidRDefault="0072577B" w:rsidP="0072577B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7E6249">
        <w:rPr>
          <w:rFonts w:ascii="Arial" w:hAnsi="Arial" w:cs="Arial"/>
          <w:sz w:val="24"/>
          <w:szCs w:val="24"/>
          <w:highlight w:val="green"/>
        </w:rPr>
        <w:t>Zink</w:t>
      </w:r>
    </w:p>
    <w:p w14:paraId="702A416A" w14:textId="7F1E0E83" w:rsidR="0072577B" w:rsidRDefault="0072577B" w:rsidP="0072577B">
      <w:pPr>
        <w:rPr>
          <w:rFonts w:ascii="Arial" w:hAnsi="Arial" w:cs="Arial"/>
          <w:sz w:val="24"/>
          <w:szCs w:val="24"/>
        </w:rPr>
      </w:pPr>
      <w:r w:rsidRPr="007E6249">
        <w:rPr>
          <w:rFonts w:ascii="Arial" w:hAnsi="Arial" w:cs="Arial"/>
          <w:sz w:val="24"/>
          <w:szCs w:val="24"/>
          <w:highlight w:val="green"/>
        </w:rPr>
        <w:t>Bedarf 8-10 mg</w:t>
      </w:r>
    </w:p>
    <w:p w14:paraId="4035DE03" w14:textId="672453C4" w:rsidR="00F4581A" w:rsidRPr="00D03BD2" w:rsidRDefault="00F4581A" w:rsidP="0072577B">
      <w:pPr>
        <w:rPr>
          <w:rFonts w:ascii="Arial" w:hAnsi="Arial" w:cs="Arial"/>
          <w:sz w:val="24"/>
          <w:szCs w:val="24"/>
        </w:rPr>
      </w:pPr>
      <w:r w:rsidRPr="00F4581A">
        <w:rPr>
          <w:rFonts w:ascii="Arial" w:hAnsi="Arial" w:cs="Arial"/>
          <w:sz w:val="24"/>
          <w:szCs w:val="24"/>
          <w:highlight w:val="yellow"/>
        </w:rPr>
        <w:t>Täglich abgedeckt 7,172 mg</w:t>
      </w:r>
    </w:p>
    <w:p w14:paraId="201C7B37" w14:textId="777777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</w:p>
    <w:p w14:paraId="7FAFC29F" w14:textId="1088C2A9" w:rsidR="0072577B" w:rsidRPr="004C64B8" w:rsidRDefault="0072577B" w:rsidP="0072577B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4C64B8">
        <w:rPr>
          <w:rFonts w:ascii="Arial" w:hAnsi="Arial" w:cs="Arial"/>
          <w:sz w:val="24"/>
          <w:szCs w:val="24"/>
          <w:lang w:val="en-GB"/>
        </w:rPr>
        <w:t>Banane</w:t>
      </w:r>
      <w:proofErr w:type="spellEnd"/>
      <w:r w:rsidRPr="004C64B8">
        <w:rPr>
          <w:rFonts w:ascii="Arial" w:hAnsi="Arial" w:cs="Arial"/>
          <w:sz w:val="24"/>
          <w:szCs w:val="24"/>
          <w:lang w:val="en-GB"/>
        </w:rPr>
        <w:t xml:space="preserve"> 100 g </w:t>
      </w:r>
      <w:r w:rsidR="00422155" w:rsidRPr="004C64B8">
        <w:rPr>
          <w:rFonts w:ascii="Arial" w:hAnsi="Arial" w:cs="Arial"/>
          <w:sz w:val="24"/>
          <w:szCs w:val="24"/>
          <w:lang w:val="en-GB"/>
        </w:rPr>
        <w:t>0,22 mg</w:t>
      </w:r>
    </w:p>
    <w:p w14:paraId="14CA3F35" w14:textId="7374DB5E" w:rsidR="0072577B" w:rsidRPr="004C64B8" w:rsidRDefault="0072577B" w:rsidP="0072577B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4C64B8">
        <w:rPr>
          <w:rFonts w:ascii="Arial" w:hAnsi="Arial" w:cs="Arial"/>
          <w:sz w:val="24"/>
          <w:szCs w:val="24"/>
          <w:lang w:val="en-GB"/>
        </w:rPr>
        <w:t>Honigmelone</w:t>
      </w:r>
      <w:proofErr w:type="spellEnd"/>
      <w:r w:rsidRPr="004C64B8">
        <w:rPr>
          <w:rFonts w:ascii="Arial" w:hAnsi="Arial" w:cs="Arial"/>
          <w:sz w:val="24"/>
          <w:szCs w:val="24"/>
          <w:lang w:val="en-GB"/>
        </w:rPr>
        <w:t xml:space="preserve"> 100 g </w:t>
      </w:r>
      <w:r w:rsidR="00422155" w:rsidRPr="004C64B8">
        <w:rPr>
          <w:rFonts w:ascii="Arial" w:hAnsi="Arial" w:cs="Arial"/>
          <w:sz w:val="24"/>
          <w:szCs w:val="24"/>
          <w:lang w:val="en-GB"/>
        </w:rPr>
        <w:t>0,109 mg</w:t>
      </w:r>
    </w:p>
    <w:p w14:paraId="2DE78808" w14:textId="3571E9E0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Parboiledreisgegart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360 g</w:t>
      </w:r>
      <w:r w:rsidR="00422155">
        <w:rPr>
          <w:rFonts w:ascii="Arial" w:hAnsi="Arial" w:cs="Arial"/>
          <w:sz w:val="24"/>
          <w:szCs w:val="24"/>
        </w:rPr>
        <w:t xml:space="preserve"> 2,2 mg</w:t>
      </w:r>
    </w:p>
    <w:p w14:paraId="265A6217" w14:textId="1A5F8143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422155">
        <w:rPr>
          <w:rFonts w:ascii="Arial" w:hAnsi="Arial" w:cs="Arial"/>
          <w:sz w:val="24"/>
          <w:szCs w:val="24"/>
        </w:rPr>
        <w:t xml:space="preserve"> 0,546 mg</w:t>
      </w:r>
    </w:p>
    <w:p w14:paraId="7471D542" w14:textId="01406263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422155">
        <w:rPr>
          <w:rFonts w:ascii="Arial" w:hAnsi="Arial" w:cs="Arial"/>
          <w:sz w:val="24"/>
          <w:szCs w:val="24"/>
        </w:rPr>
        <w:t>1,44 mg</w:t>
      </w:r>
    </w:p>
    <w:p w14:paraId="4E0F3B10" w14:textId="150793B8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422155">
        <w:rPr>
          <w:rFonts w:ascii="Arial" w:hAnsi="Arial" w:cs="Arial"/>
          <w:sz w:val="24"/>
          <w:szCs w:val="24"/>
        </w:rPr>
        <w:t>0 mg</w:t>
      </w:r>
    </w:p>
    <w:p w14:paraId="3959B8D8" w14:textId="777777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</w:p>
    <w:p w14:paraId="4214FCC0" w14:textId="1EEE2CED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Brokkoligegart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D11BE7">
        <w:rPr>
          <w:rFonts w:ascii="Arial" w:hAnsi="Arial" w:cs="Arial"/>
          <w:sz w:val="24"/>
          <w:szCs w:val="24"/>
        </w:rPr>
        <w:t>0,611 mg</w:t>
      </w:r>
    </w:p>
    <w:p w14:paraId="3A313A20" w14:textId="21D9DC9C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D11BE7">
        <w:rPr>
          <w:rFonts w:ascii="Arial" w:hAnsi="Arial" w:cs="Arial"/>
          <w:sz w:val="24"/>
          <w:szCs w:val="24"/>
        </w:rPr>
        <w:t>0,266 mg</w:t>
      </w:r>
    </w:p>
    <w:p w14:paraId="0D8FB871" w14:textId="31FA8215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Möhregegart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D11BE7">
        <w:rPr>
          <w:rFonts w:ascii="Arial" w:hAnsi="Arial" w:cs="Arial"/>
          <w:sz w:val="24"/>
          <w:szCs w:val="24"/>
        </w:rPr>
        <w:t>0,238 mg</w:t>
      </w:r>
    </w:p>
    <w:p w14:paraId="5DA38038" w14:textId="2E8B4B10" w:rsidR="0072577B" w:rsidRPr="00F4581A" w:rsidRDefault="0072577B" w:rsidP="0072577B">
      <w:pPr>
        <w:rPr>
          <w:rFonts w:ascii="Arial" w:hAnsi="Arial" w:cs="Arial"/>
          <w:sz w:val="24"/>
          <w:szCs w:val="24"/>
        </w:rPr>
      </w:pPr>
      <w:r w:rsidRPr="00F4581A">
        <w:rPr>
          <w:rFonts w:ascii="Arial" w:hAnsi="Arial" w:cs="Arial"/>
          <w:sz w:val="24"/>
          <w:szCs w:val="24"/>
        </w:rPr>
        <w:t xml:space="preserve">Pastinake 100 g </w:t>
      </w:r>
      <w:r w:rsidR="006A310E" w:rsidRPr="00F4581A">
        <w:rPr>
          <w:rFonts w:ascii="Arial" w:hAnsi="Arial" w:cs="Arial"/>
          <w:sz w:val="24"/>
          <w:szCs w:val="24"/>
        </w:rPr>
        <w:t>0,729 mg</w:t>
      </w:r>
    </w:p>
    <w:p w14:paraId="647AD4E2" w14:textId="06B80635" w:rsidR="0072577B" w:rsidRPr="006A310E" w:rsidRDefault="0072577B" w:rsidP="0072577B">
      <w:pPr>
        <w:rPr>
          <w:rFonts w:ascii="Arial" w:hAnsi="Arial" w:cs="Arial"/>
          <w:sz w:val="24"/>
          <w:szCs w:val="24"/>
        </w:rPr>
      </w:pPr>
      <w:r w:rsidRPr="006A310E">
        <w:rPr>
          <w:rFonts w:ascii="Arial" w:hAnsi="Arial" w:cs="Arial"/>
          <w:sz w:val="24"/>
          <w:szCs w:val="24"/>
        </w:rPr>
        <w:t xml:space="preserve">Hokkaidokürbis 100 g </w:t>
      </w:r>
      <w:r w:rsidR="006A310E" w:rsidRPr="006A310E">
        <w:rPr>
          <w:rFonts w:ascii="Arial" w:hAnsi="Arial" w:cs="Arial"/>
          <w:sz w:val="24"/>
          <w:szCs w:val="24"/>
        </w:rPr>
        <w:t>0,106 mg</w:t>
      </w:r>
    </w:p>
    <w:p w14:paraId="5745DB8F" w14:textId="0FEA8E8F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6A310E">
        <w:rPr>
          <w:rFonts w:ascii="Arial" w:hAnsi="Arial" w:cs="Arial"/>
          <w:sz w:val="24"/>
          <w:szCs w:val="24"/>
        </w:rPr>
        <w:t>0,11 mg</w:t>
      </w:r>
    </w:p>
    <w:p w14:paraId="2E04E7A6" w14:textId="6B06F50F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AB1AFE">
        <w:rPr>
          <w:rFonts w:ascii="Arial" w:hAnsi="Arial" w:cs="Arial"/>
          <w:sz w:val="24"/>
          <w:szCs w:val="24"/>
        </w:rPr>
        <w:t xml:space="preserve"> 0,222 mg</w:t>
      </w:r>
    </w:p>
    <w:p w14:paraId="0D3797F6" w14:textId="777777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</w:p>
    <w:p w14:paraId="28CD64E0" w14:textId="1FDABEB6" w:rsidR="0072577B" w:rsidRPr="00F4581A" w:rsidRDefault="0072577B" w:rsidP="0072577B">
      <w:pPr>
        <w:rPr>
          <w:rFonts w:ascii="Arial" w:hAnsi="Arial" w:cs="Arial"/>
          <w:sz w:val="24"/>
          <w:szCs w:val="24"/>
        </w:rPr>
      </w:pPr>
      <w:r w:rsidRPr="00F4581A">
        <w:rPr>
          <w:rFonts w:ascii="Arial" w:hAnsi="Arial" w:cs="Arial"/>
          <w:sz w:val="24"/>
          <w:szCs w:val="24"/>
        </w:rPr>
        <w:t>Rapsöl 5 g</w:t>
      </w:r>
      <w:r w:rsidR="00AB1AFE" w:rsidRPr="00F4581A">
        <w:rPr>
          <w:rFonts w:ascii="Arial" w:hAnsi="Arial" w:cs="Arial"/>
          <w:sz w:val="24"/>
          <w:szCs w:val="24"/>
        </w:rPr>
        <w:t xml:space="preserve"> 0 mg</w:t>
      </w:r>
    </w:p>
    <w:p w14:paraId="6AA3BB2A" w14:textId="3EFAFE7A" w:rsidR="0072577B" w:rsidRPr="004C64B8" w:rsidRDefault="0072577B" w:rsidP="0072577B">
      <w:pPr>
        <w:rPr>
          <w:rFonts w:ascii="Arial" w:hAnsi="Arial" w:cs="Arial"/>
          <w:sz w:val="24"/>
          <w:szCs w:val="24"/>
        </w:rPr>
      </w:pPr>
      <w:r w:rsidRPr="004C64B8">
        <w:rPr>
          <w:rFonts w:ascii="Arial" w:hAnsi="Arial" w:cs="Arial"/>
          <w:sz w:val="24"/>
          <w:szCs w:val="24"/>
        </w:rPr>
        <w:t>Olivenöl 5 g</w:t>
      </w:r>
      <w:r w:rsidR="00AB1AFE" w:rsidRPr="004C64B8">
        <w:rPr>
          <w:rFonts w:ascii="Arial" w:hAnsi="Arial" w:cs="Arial"/>
          <w:sz w:val="24"/>
          <w:szCs w:val="24"/>
        </w:rPr>
        <w:t xml:space="preserve"> 0,003 mg</w:t>
      </w:r>
    </w:p>
    <w:p w14:paraId="265039A3" w14:textId="77777777" w:rsidR="0072577B" w:rsidRPr="004C64B8" w:rsidRDefault="0072577B" w:rsidP="0072577B">
      <w:pPr>
        <w:rPr>
          <w:rFonts w:ascii="Arial" w:hAnsi="Arial" w:cs="Arial"/>
          <w:sz w:val="24"/>
          <w:szCs w:val="24"/>
        </w:rPr>
      </w:pPr>
    </w:p>
    <w:p w14:paraId="6EBFF3F6" w14:textId="5804B4F2" w:rsidR="0072577B" w:rsidRPr="004C64B8" w:rsidRDefault="0072577B" w:rsidP="0072577B">
      <w:pPr>
        <w:rPr>
          <w:rFonts w:ascii="Arial" w:hAnsi="Arial" w:cs="Arial"/>
          <w:sz w:val="24"/>
          <w:szCs w:val="24"/>
        </w:rPr>
      </w:pPr>
      <w:r w:rsidRPr="004C64B8">
        <w:rPr>
          <w:rFonts w:ascii="Arial" w:hAnsi="Arial" w:cs="Arial"/>
          <w:sz w:val="24"/>
          <w:szCs w:val="24"/>
        </w:rPr>
        <w:t>Hirse 400</w:t>
      </w:r>
      <w:r w:rsidR="004C64B8" w:rsidRPr="004C64B8">
        <w:rPr>
          <w:rFonts w:ascii="Arial" w:hAnsi="Arial" w:cs="Arial"/>
          <w:sz w:val="24"/>
          <w:szCs w:val="24"/>
        </w:rPr>
        <w:t xml:space="preserve"> </w:t>
      </w:r>
      <w:r w:rsidRPr="004C64B8">
        <w:rPr>
          <w:rFonts w:ascii="Arial" w:hAnsi="Arial" w:cs="Arial"/>
          <w:sz w:val="24"/>
          <w:szCs w:val="24"/>
        </w:rPr>
        <w:t>g</w:t>
      </w:r>
      <w:r w:rsidR="00197F48" w:rsidRPr="004C64B8">
        <w:rPr>
          <w:rFonts w:ascii="Arial" w:hAnsi="Arial" w:cs="Arial"/>
          <w:sz w:val="24"/>
          <w:szCs w:val="24"/>
        </w:rPr>
        <w:t xml:space="preserve"> 4,11 mg</w:t>
      </w:r>
    </w:p>
    <w:p w14:paraId="54FF04B9" w14:textId="7BBBB61C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Quino</w:t>
      </w:r>
      <w:r w:rsidR="00197F48">
        <w:rPr>
          <w:rFonts w:ascii="Arial" w:hAnsi="Arial" w:cs="Arial"/>
          <w:sz w:val="24"/>
          <w:szCs w:val="24"/>
        </w:rPr>
        <w:t>a</w:t>
      </w:r>
      <w:r w:rsidR="004C64B8">
        <w:rPr>
          <w:rFonts w:ascii="Arial" w:hAnsi="Arial" w:cs="Arial"/>
          <w:sz w:val="24"/>
          <w:szCs w:val="24"/>
        </w:rPr>
        <w:t xml:space="preserve"> 390 g 4,59 mg</w:t>
      </w:r>
    </w:p>
    <w:p w14:paraId="56651DD3" w14:textId="2CF782BC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197F48">
        <w:rPr>
          <w:rFonts w:ascii="Arial" w:hAnsi="Arial" w:cs="Arial"/>
          <w:sz w:val="24"/>
          <w:szCs w:val="24"/>
        </w:rPr>
        <w:t xml:space="preserve"> g 1,624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003601B8" w14:textId="4FC7A8DB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515047">
        <w:rPr>
          <w:rFonts w:ascii="Arial" w:hAnsi="Arial" w:cs="Arial"/>
          <w:sz w:val="24"/>
          <w:szCs w:val="24"/>
        </w:rPr>
        <w:t>1,39 mg</w:t>
      </w:r>
    </w:p>
    <w:p w14:paraId="32ECB00F" w14:textId="777777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3D2AFC7A" w14:textId="50B2ADD2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Hähnchenbrustfilet 100 g</w:t>
      </w:r>
      <w:r w:rsidR="00515047">
        <w:rPr>
          <w:rFonts w:ascii="Arial" w:hAnsi="Arial" w:cs="Arial"/>
          <w:sz w:val="24"/>
          <w:szCs w:val="24"/>
        </w:rPr>
        <w:t xml:space="preserve"> 1,187 mg</w:t>
      </w:r>
      <w:r w:rsidRPr="00D03BD2">
        <w:rPr>
          <w:rFonts w:ascii="Arial" w:hAnsi="Arial" w:cs="Arial"/>
          <w:sz w:val="24"/>
          <w:szCs w:val="24"/>
        </w:rPr>
        <w:t xml:space="preserve">  </w:t>
      </w:r>
    </w:p>
    <w:p w14:paraId="3524B20E" w14:textId="7F33BAB2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515047">
        <w:rPr>
          <w:rFonts w:ascii="Arial" w:hAnsi="Arial" w:cs="Arial"/>
          <w:sz w:val="24"/>
          <w:szCs w:val="24"/>
        </w:rPr>
        <w:t>1,06 mg</w:t>
      </w:r>
    </w:p>
    <w:p w14:paraId="5BCFA5D7" w14:textId="0D974E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515047">
        <w:rPr>
          <w:rFonts w:ascii="Arial" w:hAnsi="Arial" w:cs="Arial"/>
          <w:sz w:val="24"/>
          <w:szCs w:val="24"/>
        </w:rPr>
        <w:t>0,781 mg</w:t>
      </w:r>
    </w:p>
    <w:p w14:paraId="481A1261" w14:textId="777777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</w:p>
    <w:p w14:paraId="2B3FF4F2" w14:textId="229ED430" w:rsidR="0072577B" w:rsidRPr="004C64B8" w:rsidRDefault="0072577B" w:rsidP="0072577B">
      <w:pPr>
        <w:rPr>
          <w:rFonts w:ascii="Arial" w:hAnsi="Arial" w:cs="Arial"/>
          <w:sz w:val="24"/>
          <w:szCs w:val="24"/>
          <w:lang w:val="en-GB"/>
        </w:rPr>
      </w:pPr>
      <w:r w:rsidRPr="004C64B8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515047" w:rsidRPr="004C64B8">
        <w:rPr>
          <w:rFonts w:ascii="Arial" w:hAnsi="Arial" w:cs="Arial"/>
          <w:sz w:val="24"/>
          <w:szCs w:val="24"/>
          <w:lang w:val="en-GB"/>
        </w:rPr>
        <w:t>1 mg</w:t>
      </w:r>
    </w:p>
    <w:p w14:paraId="4FA4BC5C" w14:textId="6587B7E3" w:rsidR="0072577B" w:rsidRPr="004C64B8" w:rsidRDefault="0072577B" w:rsidP="0072577B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4C64B8">
        <w:rPr>
          <w:rFonts w:ascii="Arial" w:hAnsi="Arial" w:cs="Arial"/>
          <w:sz w:val="24"/>
          <w:szCs w:val="24"/>
          <w:lang w:val="en-GB"/>
        </w:rPr>
        <w:t>Macadamianuss</w:t>
      </w:r>
      <w:proofErr w:type="spellEnd"/>
      <w:r w:rsidRPr="004C64B8">
        <w:rPr>
          <w:rFonts w:ascii="Arial" w:hAnsi="Arial" w:cs="Arial"/>
          <w:sz w:val="24"/>
          <w:szCs w:val="24"/>
          <w:lang w:val="en-GB"/>
        </w:rPr>
        <w:t xml:space="preserve"> 25 g </w:t>
      </w:r>
      <w:r w:rsidR="00802B5F" w:rsidRPr="004C64B8">
        <w:rPr>
          <w:rFonts w:ascii="Arial" w:hAnsi="Arial" w:cs="Arial"/>
          <w:sz w:val="24"/>
          <w:szCs w:val="24"/>
          <w:lang w:val="en-GB"/>
        </w:rPr>
        <w:t>0,27 mg</w:t>
      </w:r>
    </w:p>
    <w:p w14:paraId="7DDAE418" w14:textId="7324D008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802B5F">
        <w:rPr>
          <w:rFonts w:ascii="Arial" w:hAnsi="Arial" w:cs="Arial"/>
          <w:sz w:val="24"/>
          <w:szCs w:val="24"/>
        </w:rPr>
        <w:t>1,539 mg</w:t>
      </w:r>
    </w:p>
    <w:p w14:paraId="516D6248" w14:textId="1EC55BBC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Kürbiskernepur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802B5F">
        <w:rPr>
          <w:rFonts w:ascii="Arial" w:hAnsi="Arial" w:cs="Arial"/>
          <w:sz w:val="24"/>
          <w:szCs w:val="24"/>
        </w:rPr>
        <w:t>1,6 mg</w:t>
      </w:r>
    </w:p>
    <w:p w14:paraId="6C603DD8" w14:textId="5F7B31CD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802B5F">
        <w:rPr>
          <w:rFonts w:ascii="Arial" w:hAnsi="Arial" w:cs="Arial"/>
          <w:sz w:val="24"/>
          <w:szCs w:val="24"/>
        </w:rPr>
        <w:t>0,16 mg</w:t>
      </w:r>
    </w:p>
    <w:p w14:paraId="43317191" w14:textId="495CE06D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A1472F">
        <w:rPr>
          <w:rFonts w:ascii="Arial" w:hAnsi="Arial" w:cs="Arial"/>
          <w:sz w:val="24"/>
          <w:szCs w:val="24"/>
        </w:rPr>
        <w:t>0,528 mg</w:t>
      </w:r>
    </w:p>
    <w:p w14:paraId="5ADEA94E" w14:textId="77777777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</w:p>
    <w:p w14:paraId="2B12092D" w14:textId="69718EDD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A1472F">
        <w:rPr>
          <w:rFonts w:ascii="Arial" w:hAnsi="Arial" w:cs="Arial"/>
          <w:sz w:val="24"/>
          <w:szCs w:val="24"/>
        </w:rPr>
        <w:t>0,274 mg</w:t>
      </w:r>
    </w:p>
    <w:p w14:paraId="6DF6D624" w14:textId="35DFEA40" w:rsidR="0072577B" w:rsidRPr="00D03BD2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Gurkegegart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130 g </w:t>
      </w:r>
      <w:r w:rsidR="00A1472F">
        <w:rPr>
          <w:rFonts w:ascii="Arial" w:hAnsi="Arial" w:cs="Arial"/>
          <w:sz w:val="24"/>
          <w:szCs w:val="24"/>
        </w:rPr>
        <w:t>0,22 mg</w:t>
      </w:r>
    </w:p>
    <w:p w14:paraId="31821844" w14:textId="77777777" w:rsidR="0072577B" w:rsidRPr="00B01725" w:rsidRDefault="0072577B" w:rsidP="0072577B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Dinkelvollkornnudelnroh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90 g</w:t>
      </w:r>
    </w:p>
    <w:bookmarkEnd w:id="0"/>
    <w:p w14:paraId="66E9C5D6" w14:textId="77777777" w:rsidR="0072577B" w:rsidRPr="00B01725" w:rsidRDefault="0072577B" w:rsidP="0072577B">
      <w:pPr>
        <w:rPr>
          <w:sz w:val="24"/>
          <w:szCs w:val="24"/>
        </w:rPr>
      </w:pPr>
    </w:p>
    <w:p w14:paraId="31579A7B" w14:textId="77777777" w:rsidR="0072577B" w:rsidRPr="00B01725" w:rsidRDefault="0072577B" w:rsidP="0072577B">
      <w:pPr>
        <w:rPr>
          <w:sz w:val="24"/>
          <w:szCs w:val="24"/>
        </w:rPr>
      </w:pPr>
    </w:p>
    <w:p w14:paraId="08CE1E34" w14:textId="77777777" w:rsidR="0072577B" w:rsidRDefault="0072577B" w:rsidP="0072577B"/>
    <w:p w14:paraId="6669693C" w14:textId="77777777" w:rsidR="0072577B" w:rsidRDefault="0072577B" w:rsidP="0072577B"/>
    <w:p w14:paraId="74F71369" w14:textId="77777777" w:rsidR="0072577B" w:rsidRDefault="0072577B" w:rsidP="0072577B"/>
    <w:p w14:paraId="45B0A392" w14:textId="77777777" w:rsidR="0072577B" w:rsidRDefault="0072577B" w:rsidP="0072577B"/>
    <w:p w14:paraId="6677D449" w14:textId="77777777" w:rsidR="006C7340" w:rsidRDefault="006C7340"/>
    <w:sectPr w:rsidR="006C7340" w:rsidSect="007257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7B"/>
    <w:rsid w:val="00150966"/>
    <w:rsid w:val="00197F48"/>
    <w:rsid w:val="00364866"/>
    <w:rsid w:val="00422155"/>
    <w:rsid w:val="004C64B8"/>
    <w:rsid w:val="00515047"/>
    <w:rsid w:val="006A310E"/>
    <w:rsid w:val="006C7340"/>
    <w:rsid w:val="0072577B"/>
    <w:rsid w:val="007E6249"/>
    <w:rsid w:val="00802B5F"/>
    <w:rsid w:val="00A1472F"/>
    <w:rsid w:val="00AB1AFE"/>
    <w:rsid w:val="00D11BE7"/>
    <w:rsid w:val="00D16D4F"/>
    <w:rsid w:val="00D26323"/>
    <w:rsid w:val="00D7774F"/>
    <w:rsid w:val="00F4581A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EC98D"/>
  <w15:chartTrackingRefBased/>
  <w15:docId w15:val="{930728CA-73E1-4CC1-9A3C-903E034E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77B"/>
  </w:style>
  <w:style w:type="paragraph" w:styleId="berschrift1">
    <w:name w:val="heading 1"/>
    <w:basedOn w:val="Standard"/>
    <w:next w:val="Standard"/>
    <w:link w:val="berschrift1Zchn"/>
    <w:uiPriority w:val="9"/>
    <w:qFormat/>
    <w:rsid w:val="0072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5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5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5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5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5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57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57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57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57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57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57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57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57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57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5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57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5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9</cp:revision>
  <dcterms:created xsi:type="dcterms:W3CDTF">2024-06-03T11:35:00Z</dcterms:created>
  <dcterms:modified xsi:type="dcterms:W3CDTF">2024-06-06T11:20:00Z</dcterms:modified>
</cp:coreProperties>
</file>