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C7EC" w14:textId="77777777" w:rsidR="00F907A4" w:rsidRPr="00ED2EC7" w:rsidRDefault="00A46EC1" w:rsidP="00F907A4">
      <w:pPr>
        <w:jc w:val="center"/>
        <w:rPr>
          <w:b/>
          <w:sz w:val="22"/>
          <w:szCs w:val="22"/>
          <w:lang w:val="is-IS"/>
        </w:rPr>
      </w:pPr>
      <w:r>
        <w:rPr>
          <w:b/>
        </w:rPr>
        <w:t>Birtumælingar og útreikningar</w:t>
      </w:r>
    </w:p>
    <w:p w14:paraId="168386B3" w14:textId="77777777" w:rsidR="00F47D76" w:rsidRDefault="00F47D76" w:rsidP="001B606A">
      <w:pPr>
        <w:jc w:val="both"/>
        <w:rPr>
          <w:b/>
        </w:rPr>
      </w:pPr>
    </w:p>
    <w:p w14:paraId="4ED32BF6" w14:textId="77777777" w:rsidR="00A46EC1" w:rsidRDefault="00A46EC1" w:rsidP="001B606A">
      <w:pPr>
        <w:jc w:val="both"/>
        <w:rPr>
          <w:b/>
        </w:rPr>
      </w:pPr>
      <w:r>
        <w:rPr>
          <w:b/>
        </w:rPr>
        <w:t>1. (30%) Birtuútreikningar</w:t>
      </w:r>
    </w:p>
    <w:p w14:paraId="164A5948" w14:textId="77777777" w:rsidR="00F47D76" w:rsidRDefault="00F47D76" w:rsidP="00F47D76">
      <w:pPr>
        <w:jc w:val="both"/>
      </w:pPr>
      <w:r w:rsidRPr="00A46EC1">
        <w:t>Í</w:t>
      </w:r>
      <w:r>
        <w:t xml:space="preserve"> </w:t>
      </w:r>
      <w:r w:rsidRPr="00A46EC1">
        <w:t xml:space="preserve">stofunni eru 12 stk. Metalmek </w:t>
      </w:r>
      <w:r>
        <w:t>2</w:t>
      </w:r>
      <w:r w:rsidRPr="00A46EC1">
        <w:t xml:space="preserve">95-595 </w:t>
      </w:r>
      <w:r w:rsidR="00E10416">
        <w:t xml:space="preserve">2010A </w:t>
      </w:r>
      <w:r w:rsidRPr="00A46EC1">
        <w:t>flúrlampar, 4x18W/T8</w:t>
      </w:r>
      <w:r>
        <w:t xml:space="preserve"> með háglansandi álspeglum</w:t>
      </w:r>
      <w:r w:rsidRPr="00A46EC1">
        <w:t>. Flúrperur eru OSRAM L18/865 Lumilux (1300 lm). Straumfestur Tridonic EC2x18 OC501K230V 50Hz.</w:t>
      </w:r>
      <w:r>
        <w:t xml:space="preserve"> Ræsar eru Philips S2 Ecoclick. Þéttar eru í lömpum til fasviksjöfnunar. Í þessum hluta verkefni</w:t>
      </w:r>
      <w:r w:rsidRPr="00A46EC1">
        <w:t>sins skal reikna út meðalbirtu í stofu 337. Nota skal nytstuðulsaðferðina</w:t>
      </w:r>
      <w:r>
        <w:t>, sjá bls. 72 í kennslubók og meðfylgjandi nytstuðlatöflu</w:t>
      </w:r>
      <w:r w:rsidRPr="00A46EC1">
        <w:t xml:space="preserve">. </w:t>
      </w:r>
    </w:p>
    <w:p w14:paraId="3D4FDBA0" w14:textId="77777777" w:rsidR="00FC6FE6" w:rsidRDefault="00F47D76" w:rsidP="001B606A">
      <w:pPr>
        <w:jc w:val="both"/>
      </w:pPr>
      <w:r>
        <w:rPr>
          <w:noProof/>
          <w:lang w:val="is-IS" w:eastAsia="is-IS"/>
        </w:rPr>
        <w:drawing>
          <wp:inline distT="0" distB="0" distL="0" distR="0" wp14:anchorId="44CEBBD0" wp14:editId="4A07F4B3">
            <wp:extent cx="5760720" cy="240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5301" w14:textId="77777777" w:rsidR="005246D9" w:rsidRDefault="007C0C62" w:rsidP="001B606A">
      <w:pPr>
        <w:jc w:val="both"/>
      </w:pPr>
      <w:r>
        <w:t>Til einföldunar notum við</w:t>
      </w:r>
      <w:r w:rsidR="00AD020D">
        <w:t xml:space="preserve"> endurkasts</w:t>
      </w:r>
      <w:r>
        <w:t>s</w:t>
      </w:r>
      <w:r w:rsidR="00AD020D">
        <w:t>tuðla í línu 1 í meðfylgjandi töflu</w:t>
      </w:r>
      <w:r w:rsidR="00FC6FE6">
        <w:t xml:space="preserve"> 1</w:t>
      </w:r>
      <w:r w:rsidR="00F10BF1">
        <w:t xml:space="preserve">. </w:t>
      </w:r>
      <w:r w:rsidR="00FC6FE6">
        <w:t xml:space="preserve">Mynd 1 er grunnmynd af stofunni sem er málsett en ekki í kvarða. </w:t>
      </w:r>
      <w:r w:rsidR="00AD020D">
        <w:t xml:space="preserve">Sýna skal alla </w:t>
      </w:r>
      <w:r w:rsidR="00533FFB">
        <w:t xml:space="preserve">útreikninga og skila </w:t>
      </w:r>
      <w:r w:rsidR="00FC6FE6">
        <w:t>niðurstöðum með verkefninu.</w:t>
      </w:r>
    </w:p>
    <w:p w14:paraId="69E22AF2" w14:textId="77777777" w:rsidR="00A46EC1" w:rsidRDefault="00A46EC1" w:rsidP="001B606A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959"/>
        <w:gridCol w:w="992"/>
        <w:gridCol w:w="850"/>
      </w:tblGrid>
      <w:tr w:rsidR="00A46EC1" w14:paraId="75D5818A" w14:textId="77777777" w:rsidTr="00847456">
        <w:trPr>
          <w:jc w:val="center"/>
        </w:trPr>
        <w:tc>
          <w:tcPr>
            <w:tcW w:w="2586" w:type="dxa"/>
          </w:tcPr>
          <w:p w14:paraId="24968119" w14:textId="77777777" w:rsidR="00A46EC1" w:rsidRDefault="0003374C" w:rsidP="0003374C">
            <w:pPr>
              <w:jc w:val="both"/>
              <w:rPr>
                <w:b/>
              </w:rPr>
            </w:pPr>
            <w:r>
              <w:rPr>
                <w:b/>
              </w:rPr>
              <w:t>St</w:t>
            </w:r>
            <w:r w:rsidR="00A1308E">
              <w:rPr>
                <w:b/>
              </w:rPr>
              <w:t>a</w:t>
            </w:r>
            <w:r>
              <w:rPr>
                <w:b/>
              </w:rPr>
              <w:t>rfsemi</w:t>
            </w:r>
            <w:r w:rsidR="002C40A3">
              <w:rPr>
                <w:b/>
              </w:rPr>
              <w:t xml:space="preserve"> í r</w:t>
            </w:r>
            <w:r w:rsidR="00DD3049">
              <w:rPr>
                <w:b/>
              </w:rPr>
              <w:t>ými</w:t>
            </w:r>
            <w:r w:rsidR="005246D9">
              <w:rPr>
                <w:b/>
              </w:rPr>
              <w:t>:</w:t>
            </w:r>
          </w:p>
        </w:tc>
        <w:tc>
          <w:tcPr>
            <w:tcW w:w="959" w:type="dxa"/>
          </w:tcPr>
          <w:p w14:paraId="3CE3673C" w14:textId="77777777" w:rsidR="00A46EC1" w:rsidRDefault="00A46EC1" w:rsidP="005246D9">
            <w:pPr>
              <w:jc w:val="center"/>
              <w:rPr>
                <w:b/>
              </w:rPr>
            </w:pPr>
            <w:r>
              <w:rPr>
                <w:b/>
              </w:rPr>
              <w:t>Loft</w:t>
            </w:r>
          </w:p>
        </w:tc>
        <w:tc>
          <w:tcPr>
            <w:tcW w:w="992" w:type="dxa"/>
          </w:tcPr>
          <w:p w14:paraId="7AFC49C0" w14:textId="77777777" w:rsidR="00A46EC1" w:rsidRDefault="00A46EC1" w:rsidP="005246D9">
            <w:pPr>
              <w:jc w:val="center"/>
              <w:rPr>
                <w:b/>
              </w:rPr>
            </w:pPr>
            <w:r>
              <w:rPr>
                <w:b/>
              </w:rPr>
              <w:t>Veggir</w:t>
            </w:r>
          </w:p>
        </w:tc>
        <w:tc>
          <w:tcPr>
            <w:tcW w:w="850" w:type="dxa"/>
          </w:tcPr>
          <w:p w14:paraId="3BA64C9A" w14:textId="77777777" w:rsidR="00A46EC1" w:rsidRDefault="00A46EC1" w:rsidP="005246D9">
            <w:pPr>
              <w:jc w:val="center"/>
              <w:rPr>
                <w:b/>
              </w:rPr>
            </w:pPr>
            <w:r>
              <w:rPr>
                <w:b/>
              </w:rPr>
              <w:t>Gólf</w:t>
            </w:r>
          </w:p>
        </w:tc>
      </w:tr>
      <w:tr w:rsidR="00A46EC1" w14:paraId="58E96061" w14:textId="77777777" w:rsidTr="00847456">
        <w:trPr>
          <w:jc w:val="center"/>
        </w:trPr>
        <w:tc>
          <w:tcPr>
            <w:tcW w:w="2586" w:type="dxa"/>
          </w:tcPr>
          <w:p w14:paraId="1AD783EB" w14:textId="77777777" w:rsidR="00A46EC1" w:rsidRDefault="005246D9" w:rsidP="00847456">
            <w:pPr>
              <w:jc w:val="both"/>
              <w:rPr>
                <w:b/>
              </w:rPr>
            </w:pPr>
            <w:r>
              <w:rPr>
                <w:b/>
              </w:rPr>
              <w:t xml:space="preserve">1. </w:t>
            </w:r>
            <w:r w:rsidR="00D54554">
              <w:rPr>
                <w:b/>
              </w:rPr>
              <w:t>Skrifs</w:t>
            </w:r>
            <w:r w:rsidR="0003374C">
              <w:rPr>
                <w:b/>
              </w:rPr>
              <w:t>t</w:t>
            </w:r>
            <w:r w:rsidR="00D54554">
              <w:rPr>
                <w:b/>
              </w:rPr>
              <w:t>ofa</w:t>
            </w:r>
            <w:r w:rsidR="00847456">
              <w:rPr>
                <w:b/>
              </w:rPr>
              <w:t>/</w:t>
            </w:r>
            <w:r w:rsidR="00D54554">
              <w:rPr>
                <w:b/>
              </w:rPr>
              <w:t>skóli</w:t>
            </w:r>
          </w:p>
        </w:tc>
        <w:tc>
          <w:tcPr>
            <w:tcW w:w="959" w:type="dxa"/>
          </w:tcPr>
          <w:p w14:paraId="58ECA0B7" w14:textId="77777777" w:rsidR="00A46EC1" w:rsidRDefault="005246D9" w:rsidP="005246D9">
            <w:pPr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992" w:type="dxa"/>
          </w:tcPr>
          <w:p w14:paraId="08DE7E3A" w14:textId="77777777" w:rsidR="00A46EC1" w:rsidRDefault="005246D9" w:rsidP="005246D9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850" w:type="dxa"/>
          </w:tcPr>
          <w:p w14:paraId="5A9D2034" w14:textId="77777777" w:rsidR="00A46EC1" w:rsidRDefault="005246D9" w:rsidP="005246D9">
            <w:pPr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</w:tr>
      <w:tr w:rsidR="00A46EC1" w14:paraId="094A5A9B" w14:textId="77777777" w:rsidTr="00847456">
        <w:trPr>
          <w:jc w:val="center"/>
        </w:trPr>
        <w:tc>
          <w:tcPr>
            <w:tcW w:w="2586" w:type="dxa"/>
          </w:tcPr>
          <w:p w14:paraId="0C233BE3" w14:textId="77777777" w:rsidR="00A46EC1" w:rsidRDefault="005246D9" w:rsidP="00847456">
            <w:pPr>
              <w:jc w:val="both"/>
              <w:rPr>
                <w:b/>
              </w:rPr>
            </w:pPr>
            <w:r>
              <w:rPr>
                <w:b/>
              </w:rPr>
              <w:t>2. Sm</w:t>
            </w:r>
            <w:r w:rsidR="00847456">
              <w:rPr>
                <w:b/>
              </w:rPr>
              <w:t>áiðnaður/verslun</w:t>
            </w:r>
          </w:p>
        </w:tc>
        <w:tc>
          <w:tcPr>
            <w:tcW w:w="959" w:type="dxa"/>
          </w:tcPr>
          <w:p w14:paraId="3EBD345A" w14:textId="77777777" w:rsidR="00A46EC1" w:rsidRDefault="005246D9" w:rsidP="005246D9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992" w:type="dxa"/>
          </w:tcPr>
          <w:p w14:paraId="7B8E4612" w14:textId="77777777" w:rsidR="00A46EC1" w:rsidRDefault="005246D9" w:rsidP="005246D9">
            <w:pPr>
              <w:jc w:val="center"/>
              <w:rPr>
                <w:b/>
              </w:rPr>
            </w:pPr>
            <w:r>
              <w:rPr>
                <w:b/>
              </w:rPr>
              <w:t>0,3</w:t>
            </w:r>
          </w:p>
        </w:tc>
        <w:tc>
          <w:tcPr>
            <w:tcW w:w="850" w:type="dxa"/>
          </w:tcPr>
          <w:p w14:paraId="1C231787" w14:textId="77777777" w:rsidR="00A46EC1" w:rsidRDefault="005246D9" w:rsidP="005246D9">
            <w:pPr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</w:tr>
      <w:tr w:rsidR="00A46EC1" w14:paraId="3D9947CD" w14:textId="77777777" w:rsidTr="00847456">
        <w:trPr>
          <w:jc w:val="center"/>
        </w:trPr>
        <w:tc>
          <w:tcPr>
            <w:tcW w:w="2586" w:type="dxa"/>
          </w:tcPr>
          <w:p w14:paraId="0482A782" w14:textId="77777777" w:rsidR="00A46EC1" w:rsidRDefault="005246D9" w:rsidP="001B606A">
            <w:pPr>
              <w:jc w:val="both"/>
              <w:rPr>
                <w:b/>
              </w:rPr>
            </w:pPr>
            <w:r>
              <w:rPr>
                <w:b/>
              </w:rPr>
              <w:t>3. Grófur iðnaður</w:t>
            </w:r>
          </w:p>
        </w:tc>
        <w:tc>
          <w:tcPr>
            <w:tcW w:w="959" w:type="dxa"/>
          </w:tcPr>
          <w:p w14:paraId="2360C65F" w14:textId="77777777" w:rsidR="00A46EC1" w:rsidRDefault="005246D9" w:rsidP="005246D9">
            <w:pPr>
              <w:jc w:val="center"/>
              <w:rPr>
                <w:b/>
              </w:rPr>
            </w:pPr>
            <w:r>
              <w:rPr>
                <w:b/>
              </w:rPr>
              <w:t>0,3</w:t>
            </w:r>
          </w:p>
        </w:tc>
        <w:tc>
          <w:tcPr>
            <w:tcW w:w="992" w:type="dxa"/>
          </w:tcPr>
          <w:p w14:paraId="52A7016D" w14:textId="77777777" w:rsidR="00A46EC1" w:rsidRDefault="005246D9" w:rsidP="005246D9">
            <w:pPr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0" w:type="dxa"/>
          </w:tcPr>
          <w:p w14:paraId="6BEEA769" w14:textId="77777777" w:rsidR="00A46EC1" w:rsidRDefault="005246D9" w:rsidP="005246D9">
            <w:pPr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</w:tr>
    </w:tbl>
    <w:p w14:paraId="3C64699A" w14:textId="77777777" w:rsidR="00A46EC1" w:rsidRDefault="005246D9" w:rsidP="001B606A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Tafla 1</w:t>
      </w:r>
      <w:r w:rsidR="00AD020D">
        <w:rPr>
          <w:b/>
        </w:rPr>
        <w:t>.</w:t>
      </w:r>
      <w:r>
        <w:rPr>
          <w:b/>
        </w:rPr>
        <w:t xml:space="preserve"> Endurkast</w:t>
      </w:r>
      <w:r w:rsidR="002B18A3">
        <w:rPr>
          <w:b/>
        </w:rPr>
        <w:t>s</w:t>
      </w:r>
      <w:r>
        <w:rPr>
          <w:b/>
        </w:rPr>
        <w:t>stuðlar</w:t>
      </w:r>
      <w:r w:rsidR="002C40A3">
        <w:rPr>
          <w:b/>
        </w:rPr>
        <w:t>, dæmigerð gildi.</w:t>
      </w:r>
    </w:p>
    <w:p w14:paraId="73340286" w14:textId="77777777" w:rsidR="00A46EC1" w:rsidRDefault="00A46EC1" w:rsidP="001B606A">
      <w:pPr>
        <w:jc w:val="both"/>
        <w:rPr>
          <w:b/>
        </w:rPr>
      </w:pPr>
    </w:p>
    <w:p w14:paraId="2D51B6C2" w14:textId="77777777" w:rsidR="00A46EC1" w:rsidRDefault="00A46EC1" w:rsidP="00A46EC1">
      <w:pPr>
        <w:jc w:val="center"/>
        <w:rPr>
          <w:b/>
        </w:rPr>
      </w:pPr>
      <w:r>
        <w:rPr>
          <w:b/>
          <w:noProof/>
          <w:lang w:val="is-IS" w:eastAsia="is-IS"/>
        </w:rPr>
        <w:drawing>
          <wp:inline distT="0" distB="0" distL="0" distR="0" wp14:anchorId="2E436493" wp14:editId="6A76244E">
            <wp:extent cx="3330000" cy="273960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EF7E" w14:textId="77777777" w:rsidR="00A46EC1" w:rsidRDefault="00AD020D" w:rsidP="001B606A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Mynd 1. Grunnmynd af skólastofu 337.</w:t>
      </w:r>
    </w:p>
    <w:p w14:paraId="60DC8565" w14:textId="77777777" w:rsidR="00A46EC1" w:rsidRDefault="00A46EC1" w:rsidP="001B606A">
      <w:pPr>
        <w:jc w:val="both"/>
        <w:rPr>
          <w:b/>
        </w:rPr>
      </w:pPr>
    </w:p>
    <w:p w14:paraId="06F65E9E" w14:textId="77777777" w:rsidR="00F47D76" w:rsidRDefault="00F47D76" w:rsidP="001B606A">
      <w:pPr>
        <w:jc w:val="both"/>
        <w:rPr>
          <w:b/>
        </w:rPr>
      </w:pPr>
    </w:p>
    <w:p w14:paraId="34988E98" w14:textId="77777777" w:rsidR="00BF5FB6" w:rsidRDefault="00BF5FB6" w:rsidP="001B606A">
      <w:pPr>
        <w:jc w:val="both"/>
        <w:rPr>
          <w:b/>
        </w:rPr>
      </w:pPr>
    </w:p>
    <w:p w14:paraId="5BA323BA" w14:textId="77777777" w:rsidR="00FC6FE6" w:rsidRDefault="00FC6FE6" w:rsidP="001B606A">
      <w:pPr>
        <w:jc w:val="both"/>
        <w:rPr>
          <w:b/>
        </w:rPr>
      </w:pPr>
      <w:r>
        <w:rPr>
          <w:b/>
        </w:rPr>
        <w:t>Verkefni 1</w:t>
      </w:r>
      <w:r w:rsidR="00F77357">
        <w:rPr>
          <w:b/>
        </w:rPr>
        <w:t xml:space="preserve"> (20%)</w:t>
      </w:r>
      <w:r>
        <w:rPr>
          <w:b/>
        </w:rPr>
        <w:t>:</w:t>
      </w:r>
    </w:p>
    <w:p w14:paraId="1C9E6D7D" w14:textId="77777777" w:rsidR="001B606A" w:rsidRPr="00FC6FE6" w:rsidRDefault="000B323A" w:rsidP="00533FFB">
      <w:pPr>
        <w:rPr>
          <w:lang w:val="is-IS"/>
        </w:rPr>
      </w:pPr>
      <w:r>
        <w:rPr>
          <w:lang w:val="is-IS"/>
        </w:rPr>
        <w:t>1.1 Teiknaðu grunnmynd af stofu</w:t>
      </w:r>
      <w:r w:rsidR="00FC6FE6" w:rsidRPr="00FC6FE6">
        <w:rPr>
          <w:lang w:val="is-IS"/>
        </w:rPr>
        <w:t xml:space="preserve"> 337 í kvarðan</w:t>
      </w:r>
      <w:r w:rsidR="00F77357">
        <w:rPr>
          <w:lang w:val="is-IS"/>
        </w:rPr>
        <w:t>um 1:50 og settu lampana inn á myndina.</w:t>
      </w:r>
    </w:p>
    <w:p w14:paraId="04DB22DD" w14:textId="77777777" w:rsidR="00FC6FE6" w:rsidRDefault="00F77357" w:rsidP="00533FFB">
      <w:pPr>
        <w:rPr>
          <w:lang w:val="is-IS"/>
        </w:rPr>
      </w:pPr>
      <w:r>
        <w:rPr>
          <w:lang w:val="is-IS"/>
        </w:rPr>
        <w:t>1.</w:t>
      </w:r>
      <w:r w:rsidR="00AC3F2E">
        <w:rPr>
          <w:lang w:val="is-IS"/>
        </w:rPr>
        <w:t>2</w:t>
      </w:r>
      <w:r w:rsidR="00310C17">
        <w:rPr>
          <w:lang w:val="is-IS"/>
        </w:rPr>
        <w:t xml:space="preserve"> </w:t>
      </w:r>
      <w:r w:rsidR="00FC6FE6" w:rsidRPr="00FC6FE6">
        <w:rPr>
          <w:lang w:val="is-IS"/>
        </w:rPr>
        <w:t xml:space="preserve">Er lýsingin viðunandi? Hvernig metur þú </w:t>
      </w:r>
      <w:r w:rsidR="00AC3F2E">
        <w:rPr>
          <w:lang w:val="is-IS"/>
        </w:rPr>
        <w:t xml:space="preserve">gæði </w:t>
      </w:r>
      <w:r w:rsidR="00FC6FE6" w:rsidRPr="00FC6FE6">
        <w:rPr>
          <w:lang w:val="is-IS"/>
        </w:rPr>
        <w:t>lýsing</w:t>
      </w:r>
      <w:r w:rsidR="00AC3F2E">
        <w:rPr>
          <w:lang w:val="is-IS"/>
        </w:rPr>
        <w:t>arinnar</w:t>
      </w:r>
      <w:r w:rsidR="00FC6FE6" w:rsidRPr="00FC6FE6">
        <w:rPr>
          <w:lang w:val="is-IS"/>
        </w:rPr>
        <w:t xml:space="preserve"> í þessari stofu? </w:t>
      </w:r>
      <w:r w:rsidR="00AC3F2E">
        <w:rPr>
          <w:lang w:val="is-IS"/>
        </w:rPr>
        <w:t>Skrifaðu stutta greinagerð.</w:t>
      </w:r>
    </w:p>
    <w:p w14:paraId="65D53294" w14:textId="77777777" w:rsidR="00F77357" w:rsidRDefault="00F77357" w:rsidP="00533FFB">
      <w:pPr>
        <w:rPr>
          <w:lang w:val="is-IS"/>
        </w:rPr>
      </w:pPr>
    </w:p>
    <w:p w14:paraId="3F023DBE" w14:textId="77777777" w:rsidR="00F77357" w:rsidRDefault="00F77357" w:rsidP="00F77357">
      <w:pPr>
        <w:jc w:val="both"/>
        <w:rPr>
          <w:b/>
        </w:rPr>
      </w:pPr>
      <w:r>
        <w:rPr>
          <w:b/>
        </w:rPr>
        <w:t>2. (</w:t>
      </w:r>
      <w:r w:rsidR="00343DCB">
        <w:rPr>
          <w:b/>
        </w:rPr>
        <w:t>2</w:t>
      </w:r>
      <w:r>
        <w:rPr>
          <w:b/>
        </w:rPr>
        <w:t>0%) Birtu</w:t>
      </w:r>
      <w:r w:rsidR="00310C17">
        <w:rPr>
          <w:b/>
        </w:rPr>
        <w:t>mælingar</w:t>
      </w:r>
      <w:r w:rsidR="0021174D">
        <w:rPr>
          <w:b/>
        </w:rPr>
        <w:t>, sjá bls. 127 í kennslubók</w:t>
      </w:r>
      <w:r w:rsidR="00310C17">
        <w:rPr>
          <w:b/>
        </w:rPr>
        <w:t xml:space="preserve"> </w:t>
      </w:r>
    </w:p>
    <w:p w14:paraId="54078407" w14:textId="77777777" w:rsidR="0061080F" w:rsidRDefault="00BF3CC9" w:rsidP="00310C17">
      <w:pPr>
        <w:jc w:val="both"/>
      </w:pPr>
      <w:r>
        <w:t>Í þessum hluta verkefni</w:t>
      </w:r>
      <w:r w:rsidR="00F77357" w:rsidRPr="00A46EC1">
        <w:t xml:space="preserve">sins skal </w:t>
      </w:r>
      <w:r w:rsidR="00310C17">
        <w:t xml:space="preserve">mæla birtu á nokkrum stöðum í stofu 337 og </w:t>
      </w:r>
      <w:r w:rsidR="00F77357" w:rsidRPr="00A46EC1">
        <w:t>reikna út meðalbirtu</w:t>
      </w:r>
      <w:r w:rsidR="00310C17">
        <w:t xml:space="preserve">na. </w:t>
      </w:r>
      <w:r w:rsidR="004B1576">
        <w:t xml:space="preserve">Munið að </w:t>
      </w:r>
      <w:r w:rsidR="004B1576" w:rsidRPr="004B1576">
        <w:rPr>
          <w:b/>
        </w:rPr>
        <w:t>fella gluggatjöld</w:t>
      </w:r>
      <w:r w:rsidR="004B1576">
        <w:t xml:space="preserve"> áður en mælingar hefjast. </w:t>
      </w:r>
      <w:r>
        <w:t xml:space="preserve">Athugið að standa eins langt frá mælinum og mögulegt er þegar álestur fer fram. </w:t>
      </w:r>
      <w:r w:rsidR="00E27553">
        <w:t xml:space="preserve">Mæling skal gerð í borðhæð. </w:t>
      </w:r>
      <w:r w:rsidR="00310C17">
        <w:t xml:space="preserve">Mælipunkta skal velja þannig að byrjað </w:t>
      </w:r>
      <w:r w:rsidR="00DD4CD5">
        <w:t>0,5</w:t>
      </w:r>
      <w:r w:rsidR="0047146D">
        <w:t xml:space="preserve"> </w:t>
      </w:r>
      <w:r w:rsidR="00DD4CD5">
        <w:t>m frá veggjum í norðvestur</w:t>
      </w:r>
      <w:r w:rsidR="00551DB3">
        <w:t>horni</w:t>
      </w:r>
      <w:r w:rsidR="00DD4CD5">
        <w:t xml:space="preserve"> og síðan mæla þvert yfir stofuna meðfram gluggavegg en 0,5 m frá honum</w:t>
      </w:r>
      <w:r w:rsidR="00551DB3">
        <w:t>. S</w:t>
      </w:r>
      <w:r w:rsidR="0047146D">
        <w:t>krá</w:t>
      </w:r>
      <w:r w:rsidR="00551DB3">
        <w:t>setja skal</w:t>
      </w:r>
      <w:r w:rsidR="0047146D">
        <w:t xml:space="preserve"> mæld gildi </w:t>
      </w:r>
      <w:r w:rsidR="001562C0">
        <w:t>í töflu 2</w:t>
      </w:r>
      <w:r w:rsidR="00DD4CD5">
        <w:t>.</w:t>
      </w:r>
      <w:r w:rsidR="004B1576">
        <w:t xml:space="preserve"> </w:t>
      </w:r>
    </w:p>
    <w:p w14:paraId="3F60F0DC" w14:textId="77777777" w:rsidR="00310C17" w:rsidRDefault="004B1576" w:rsidP="00310C17">
      <w:pPr>
        <w:jc w:val="both"/>
      </w:pPr>
      <w:r>
        <w:t>Síðan skal mæla næstu röð 2,06 m frá gluggavegg o</w:t>
      </w:r>
      <w:r w:rsidR="0047146D">
        <w:t>.s.frv. F</w:t>
      </w:r>
      <w:r>
        <w:t xml:space="preserve">ylla </w:t>
      </w:r>
      <w:r w:rsidR="0047146D">
        <w:t xml:space="preserve">skal </w:t>
      </w:r>
      <w:r>
        <w:t xml:space="preserve">í alla auðu reiti töflunnar. </w:t>
      </w:r>
    </w:p>
    <w:p w14:paraId="05050C7B" w14:textId="77777777" w:rsidR="00310C17" w:rsidRPr="00310C17" w:rsidRDefault="00310C17" w:rsidP="00310C17">
      <w:pPr>
        <w:jc w:val="both"/>
      </w:pPr>
    </w:p>
    <w:tbl>
      <w:tblPr>
        <w:tblStyle w:val="TableGrid"/>
        <w:tblpPr w:leftFromText="141" w:rightFromText="141" w:vertAnchor="text" w:horzAnchor="margin" w:tblpXSpec="center" w:tblpY="289"/>
        <w:tblOverlap w:val="never"/>
        <w:tblW w:w="0" w:type="auto"/>
        <w:tblLook w:val="04A0" w:firstRow="1" w:lastRow="0" w:firstColumn="1" w:lastColumn="0" w:noHBand="0" w:noVBand="1"/>
      </w:tblPr>
      <w:tblGrid>
        <w:gridCol w:w="1599"/>
        <w:gridCol w:w="1712"/>
        <w:gridCol w:w="1837"/>
        <w:gridCol w:w="1957"/>
        <w:gridCol w:w="1112"/>
      </w:tblGrid>
      <w:tr w:rsidR="00551DB3" w14:paraId="49A4FA60" w14:textId="77777777" w:rsidTr="00551DB3">
        <w:trPr>
          <w:trHeight w:val="624"/>
        </w:trPr>
        <w:tc>
          <w:tcPr>
            <w:tcW w:w="1599" w:type="dxa"/>
            <w:vAlign w:val="center"/>
          </w:tcPr>
          <w:p w14:paraId="2DBC7505" w14:textId="77777777" w:rsidR="00551DB3" w:rsidRDefault="00551DB3" w:rsidP="00DD4CD5">
            <w:pPr>
              <w:jc w:val="center"/>
              <w:rPr>
                <w:b/>
                <w:lang w:val="is-IS"/>
              </w:rPr>
            </w:pPr>
            <w:r>
              <w:t>0,5 m</w:t>
            </w:r>
          </w:p>
        </w:tc>
        <w:tc>
          <w:tcPr>
            <w:tcW w:w="1712" w:type="dxa"/>
            <w:vAlign w:val="center"/>
          </w:tcPr>
          <w:p w14:paraId="31E20C58" w14:textId="77777777" w:rsidR="00551DB3" w:rsidRDefault="00551DB3" w:rsidP="00DD4CD5">
            <w:pPr>
              <w:jc w:val="center"/>
              <w:rPr>
                <w:b/>
                <w:lang w:val="is-IS"/>
              </w:rPr>
            </w:pPr>
            <w:r>
              <w:t xml:space="preserve">2,12 m  </w:t>
            </w:r>
          </w:p>
        </w:tc>
        <w:tc>
          <w:tcPr>
            <w:tcW w:w="1837" w:type="dxa"/>
            <w:vAlign w:val="center"/>
          </w:tcPr>
          <w:p w14:paraId="48006967" w14:textId="77777777" w:rsidR="00551DB3" w:rsidRDefault="00551DB3" w:rsidP="00DD4CD5">
            <w:pPr>
              <w:jc w:val="center"/>
              <w:rPr>
                <w:b/>
                <w:lang w:val="is-IS"/>
              </w:rPr>
            </w:pPr>
            <w:r>
              <w:t>3,73 m</w:t>
            </w:r>
          </w:p>
        </w:tc>
        <w:tc>
          <w:tcPr>
            <w:tcW w:w="1957" w:type="dxa"/>
            <w:vAlign w:val="center"/>
          </w:tcPr>
          <w:p w14:paraId="52D881AA" w14:textId="77777777" w:rsidR="00551DB3" w:rsidRDefault="00551DB3" w:rsidP="00DD4CD5">
            <w:pPr>
              <w:jc w:val="center"/>
              <w:rPr>
                <w:b/>
                <w:lang w:val="is-IS"/>
              </w:rPr>
            </w:pPr>
            <w:r>
              <w:t xml:space="preserve">5,35 m  </w:t>
            </w:r>
          </w:p>
        </w:tc>
        <w:tc>
          <w:tcPr>
            <w:tcW w:w="1112" w:type="dxa"/>
            <w:vAlign w:val="center"/>
          </w:tcPr>
          <w:p w14:paraId="56F32A27" w14:textId="77777777" w:rsidR="00551DB3" w:rsidRPr="004B1576" w:rsidRDefault="00551DB3" w:rsidP="001562C0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 xml:space="preserve">←5,85m </w:t>
            </w:r>
            <w:r w:rsidR="001562C0">
              <w:rPr>
                <w:lang w:val="is-IS"/>
              </w:rPr>
              <w:t>↓</w:t>
            </w:r>
            <w:r>
              <w:rPr>
                <w:lang w:val="is-IS"/>
              </w:rPr>
              <w:t>7,25m</w:t>
            </w:r>
          </w:p>
        </w:tc>
      </w:tr>
      <w:tr w:rsidR="00551DB3" w14:paraId="1E1E4993" w14:textId="77777777" w:rsidTr="00551DB3">
        <w:trPr>
          <w:trHeight w:val="624"/>
        </w:trPr>
        <w:tc>
          <w:tcPr>
            <w:tcW w:w="1599" w:type="dxa"/>
            <w:vAlign w:val="center"/>
          </w:tcPr>
          <w:p w14:paraId="59261768" w14:textId="62CFD2DC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465</w:t>
            </w:r>
          </w:p>
        </w:tc>
        <w:tc>
          <w:tcPr>
            <w:tcW w:w="1712" w:type="dxa"/>
            <w:vAlign w:val="center"/>
          </w:tcPr>
          <w:p w14:paraId="255CC527" w14:textId="2999BAEF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625</w:t>
            </w:r>
          </w:p>
        </w:tc>
        <w:tc>
          <w:tcPr>
            <w:tcW w:w="1837" w:type="dxa"/>
            <w:vAlign w:val="center"/>
          </w:tcPr>
          <w:p w14:paraId="730430DF" w14:textId="5021F3E0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669</w:t>
            </w:r>
          </w:p>
        </w:tc>
        <w:tc>
          <w:tcPr>
            <w:tcW w:w="1957" w:type="dxa"/>
            <w:vAlign w:val="center"/>
          </w:tcPr>
          <w:p w14:paraId="02D3D4B3" w14:textId="60B4D9AC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580</w:t>
            </w:r>
          </w:p>
        </w:tc>
        <w:tc>
          <w:tcPr>
            <w:tcW w:w="1112" w:type="dxa"/>
            <w:vAlign w:val="center"/>
          </w:tcPr>
          <w:p w14:paraId="139389E8" w14:textId="77777777" w:rsidR="00551DB3" w:rsidRPr="00551DB3" w:rsidRDefault="00551DB3" w:rsidP="00DD4CD5">
            <w:pPr>
              <w:jc w:val="center"/>
              <w:rPr>
                <w:lang w:val="is-IS"/>
              </w:rPr>
            </w:pPr>
            <w:r w:rsidRPr="004B1576">
              <w:rPr>
                <w:lang w:val="is-IS"/>
              </w:rPr>
              <w:t>0,5</w:t>
            </w:r>
            <w:r>
              <w:rPr>
                <w:lang w:val="is-IS"/>
              </w:rPr>
              <w:t xml:space="preserve"> </w:t>
            </w:r>
            <w:r w:rsidRPr="004B1576">
              <w:rPr>
                <w:lang w:val="is-IS"/>
              </w:rPr>
              <w:t>m</w:t>
            </w:r>
          </w:p>
        </w:tc>
      </w:tr>
      <w:tr w:rsidR="00551DB3" w14:paraId="606D2DE1" w14:textId="77777777" w:rsidTr="00551DB3">
        <w:trPr>
          <w:trHeight w:val="624"/>
        </w:trPr>
        <w:tc>
          <w:tcPr>
            <w:tcW w:w="1599" w:type="dxa"/>
            <w:vAlign w:val="center"/>
          </w:tcPr>
          <w:p w14:paraId="0AF9510A" w14:textId="13B7E40D" w:rsidR="00551DB3" w:rsidRDefault="00551DB3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 xml:space="preserve"> </w:t>
            </w:r>
            <w:r w:rsidR="00EF07AF">
              <w:rPr>
                <w:b/>
                <w:lang w:val="is-IS"/>
              </w:rPr>
              <w:t>580</w:t>
            </w:r>
          </w:p>
        </w:tc>
        <w:tc>
          <w:tcPr>
            <w:tcW w:w="1712" w:type="dxa"/>
            <w:vAlign w:val="center"/>
          </w:tcPr>
          <w:p w14:paraId="19A6AECC" w14:textId="2BFA0E36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847</w:t>
            </w:r>
          </w:p>
        </w:tc>
        <w:tc>
          <w:tcPr>
            <w:tcW w:w="1837" w:type="dxa"/>
            <w:vAlign w:val="center"/>
          </w:tcPr>
          <w:p w14:paraId="2A8C8A7F" w14:textId="60462369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927</w:t>
            </w:r>
          </w:p>
        </w:tc>
        <w:tc>
          <w:tcPr>
            <w:tcW w:w="1957" w:type="dxa"/>
            <w:vAlign w:val="center"/>
          </w:tcPr>
          <w:p w14:paraId="6CAA016D" w14:textId="36350761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812</w:t>
            </w:r>
          </w:p>
        </w:tc>
        <w:tc>
          <w:tcPr>
            <w:tcW w:w="1112" w:type="dxa"/>
            <w:vAlign w:val="center"/>
          </w:tcPr>
          <w:p w14:paraId="5105A3E3" w14:textId="77777777" w:rsidR="00551DB3" w:rsidRPr="00551DB3" w:rsidRDefault="00551DB3" w:rsidP="00DD4CD5">
            <w:pPr>
              <w:jc w:val="center"/>
              <w:rPr>
                <w:lang w:val="is-IS"/>
              </w:rPr>
            </w:pPr>
            <w:r w:rsidRPr="004B1576">
              <w:rPr>
                <w:lang w:val="is-IS"/>
              </w:rPr>
              <w:t>2,06</w:t>
            </w:r>
            <w:r>
              <w:rPr>
                <w:lang w:val="is-IS"/>
              </w:rPr>
              <w:t xml:space="preserve"> </w:t>
            </w:r>
            <w:r w:rsidRPr="004B1576">
              <w:rPr>
                <w:lang w:val="is-IS"/>
              </w:rPr>
              <w:t>m</w:t>
            </w:r>
          </w:p>
        </w:tc>
      </w:tr>
      <w:tr w:rsidR="00551DB3" w14:paraId="23E5AF87" w14:textId="77777777" w:rsidTr="00551DB3">
        <w:trPr>
          <w:trHeight w:val="624"/>
        </w:trPr>
        <w:tc>
          <w:tcPr>
            <w:tcW w:w="1599" w:type="dxa"/>
            <w:vAlign w:val="center"/>
          </w:tcPr>
          <w:p w14:paraId="5785F896" w14:textId="3B5FFADF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627</w:t>
            </w:r>
          </w:p>
        </w:tc>
        <w:tc>
          <w:tcPr>
            <w:tcW w:w="1712" w:type="dxa"/>
            <w:vAlign w:val="center"/>
          </w:tcPr>
          <w:p w14:paraId="499E8941" w14:textId="2E2B6CD8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915</w:t>
            </w:r>
          </w:p>
        </w:tc>
        <w:tc>
          <w:tcPr>
            <w:tcW w:w="1837" w:type="dxa"/>
            <w:vAlign w:val="center"/>
          </w:tcPr>
          <w:p w14:paraId="620458A1" w14:textId="47AA92EC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981</w:t>
            </w:r>
          </w:p>
        </w:tc>
        <w:tc>
          <w:tcPr>
            <w:tcW w:w="1957" w:type="dxa"/>
            <w:vAlign w:val="center"/>
          </w:tcPr>
          <w:p w14:paraId="5BC90668" w14:textId="3949F431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856</w:t>
            </w:r>
          </w:p>
        </w:tc>
        <w:tc>
          <w:tcPr>
            <w:tcW w:w="1112" w:type="dxa"/>
            <w:vAlign w:val="center"/>
          </w:tcPr>
          <w:p w14:paraId="4A07AF87" w14:textId="77777777" w:rsidR="00551DB3" w:rsidRPr="00551DB3" w:rsidRDefault="00551DB3" w:rsidP="00DD4CD5">
            <w:pPr>
              <w:jc w:val="center"/>
              <w:rPr>
                <w:lang w:val="is-IS"/>
              </w:rPr>
            </w:pPr>
            <w:r w:rsidRPr="004B1576">
              <w:rPr>
                <w:lang w:val="is-IS"/>
              </w:rPr>
              <w:t>3,62</w:t>
            </w:r>
            <w:r>
              <w:rPr>
                <w:lang w:val="is-IS"/>
              </w:rPr>
              <w:t xml:space="preserve"> </w:t>
            </w:r>
            <w:r w:rsidRPr="004B1576">
              <w:rPr>
                <w:lang w:val="is-IS"/>
              </w:rPr>
              <w:t>m</w:t>
            </w:r>
          </w:p>
        </w:tc>
      </w:tr>
      <w:tr w:rsidR="00551DB3" w14:paraId="20569D13" w14:textId="77777777" w:rsidTr="00551DB3">
        <w:trPr>
          <w:trHeight w:val="624"/>
        </w:trPr>
        <w:tc>
          <w:tcPr>
            <w:tcW w:w="1599" w:type="dxa"/>
            <w:vAlign w:val="center"/>
          </w:tcPr>
          <w:p w14:paraId="3D8B8D95" w14:textId="199C4FAE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565</w:t>
            </w:r>
          </w:p>
        </w:tc>
        <w:tc>
          <w:tcPr>
            <w:tcW w:w="1712" w:type="dxa"/>
            <w:vAlign w:val="center"/>
          </w:tcPr>
          <w:p w14:paraId="2DC3682B" w14:textId="64DB1163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927</w:t>
            </w:r>
          </w:p>
        </w:tc>
        <w:tc>
          <w:tcPr>
            <w:tcW w:w="1837" w:type="dxa"/>
            <w:vAlign w:val="center"/>
          </w:tcPr>
          <w:p w14:paraId="3C8007B2" w14:textId="67E357B5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1010</w:t>
            </w:r>
          </w:p>
        </w:tc>
        <w:tc>
          <w:tcPr>
            <w:tcW w:w="1957" w:type="dxa"/>
            <w:vAlign w:val="center"/>
          </w:tcPr>
          <w:p w14:paraId="16B41BD9" w14:textId="26CB8F99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861</w:t>
            </w:r>
          </w:p>
        </w:tc>
        <w:tc>
          <w:tcPr>
            <w:tcW w:w="1112" w:type="dxa"/>
            <w:vAlign w:val="center"/>
          </w:tcPr>
          <w:p w14:paraId="169D01B1" w14:textId="77777777" w:rsidR="00551DB3" w:rsidRPr="00551DB3" w:rsidRDefault="00551DB3" w:rsidP="00DD4CD5">
            <w:pPr>
              <w:jc w:val="center"/>
              <w:rPr>
                <w:lang w:val="is-IS"/>
              </w:rPr>
            </w:pPr>
            <w:r w:rsidRPr="004B1576">
              <w:rPr>
                <w:lang w:val="is-IS"/>
              </w:rPr>
              <w:t>5,18</w:t>
            </w:r>
            <w:r>
              <w:rPr>
                <w:lang w:val="is-IS"/>
              </w:rPr>
              <w:t xml:space="preserve"> </w:t>
            </w:r>
            <w:r w:rsidRPr="004B1576">
              <w:rPr>
                <w:lang w:val="is-IS"/>
              </w:rPr>
              <w:t>m</w:t>
            </w:r>
          </w:p>
        </w:tc>
      </w:tr>
      <w:tr w:rsidR="00551DB3" w14:paraId="7AFB7ECD" w14:textId="77777777" w:rsidTr="00551DB3">
        <w:trPr>
          <w:trHeight w:val="624"/>
        </w:trPr>
        <w:tc>
          <w:tcPr>
            <w:tcW w:w="1599" w:type="dxa"/>
            <w:vAlign w:val="center"/>
          </w:tcPr>
          <w:p w14:paraId="35D4971A" w14:textId="64FA902C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520</w:t>
            </w:r>
          </w:p>
        </w:tc>
        <w:tc>
          <w:tcPr>
            <w:tcW w:w="1712" w:type="dxa"/>
            <w:vAlign w:val="center"/>
          </w:tcPr>
          <w:p w14:paraId="37B598F0" w14:textId="03376117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865</w:t>
            </w:r>
          </w:p>
        </w:tc>
        <w:tc>
          <w:tcPr>
            <w:tcW w:w="1837" w:type="dxa"/>
            <w:vAlign w:val="center"/>
          </w:tcPr>
          <w:p w14:paraId="4CB8F685" w14:textId="62AD8064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952</w:t>
            </w:r>
          </w:p>
        </w:tc>
        <w:tc>
          <w:tcPr>
            <w:tcW w:w="1957" w:type="dxa"/>
            <w:vAlign w:val="center"/>
          </w:tcPr>
          <w:p w14:paraId="6ED62328" w14:textId="006ED776" w:rsidR="00551DB3" w:rsidRDefault="00EF07AF" w:rsidP="00DD4CD5">
            <w:pPr>
              <w:jc w:val="center"/>
              <w:rPr>
                <w:b/>
                <w:lang w:val="is-IS"/>
              </w:rPr>
            </w:pPr>
            <w:r>
              <w:rPr>
                <w:b/>
                <w:lang w:val="is-IS"/>
              </w:rPr>
              <w:t>871</w:t>
            </w:r>
          </w:p>
        </w:tc>
        <w:tc>
          <w:tcPr>
            <w:tcW w:w="1112" w:type="dxa"/>
            <w:vAlign w:val="center"/>
          </w:tcPr>
          <w:p w14:paraId="280FA361" w14:textId="77777777" w:rsidR="00551DB3" w:rsidRDefault="00551DB3" w:rsidP="00DD4CD5">
            <w:pPr>
              <w:jc w:val="center"/>
              <w:rPr>
                <w:b/>
                <w:lang w:val="is-IS"/>
              </w:rPr>
            </w:pPr>
            <w:r w:rsidRPr="004B1576">
              <w:rPr>
                <w:lang w:val="is-IS"/>
              </w:rPr>
              <w:t>6,75</w:t>
            </w:r>
            <w:r>
              <w:rPr>
                <w:lang w:val="is-IS"/>
              </w:rPr>
              <w:t xml:space="preserve"> </w:t>
            </w:r>
            <w:r w:rsidRPr="004B1576">
              <w:rPr>
                <w:lang w:val="is-IS"/>
              </w:rPr>
              <w:t>m</w:t>
            </w:r>
          </w:p>
        </w:tc>
      </w:tr>
    </w:tbl>
    <w:p w14:paraId="1D3C7204" w14:textId="77777777" w:rsidR="00310C17" w:rsidRDefault="00DD4CD5" w:rsidP="00DD4CD5">
      <w:pPr>
        <w:jc w:val="both"/>
        <w:rPr>
          <w:b/>
          <w:lang w:val="is-IS"/>
        </w:rPr>
      </w:pPr>
      <w:r>
        <w:rPr>
          <w:b/>
          <w:lang w:val="is-IS"/>
        </w:rPr>
        <w:t xml:space="preserve">  </w:t>
      </w:r>
    </w:p>
    <w:p w14:paraId="32EEBA87" w14:textId="77777777" w:rsidR="00DD4CD5" w:rsidRDefault="00DD4CD5" w:rsidP="00F907A4">
      <w:pPr>
        <w:jc w:val="center"/>
        <w:rPr>
          <w:b/>
          <w:lang w:val="is-IS"/>
        </w:rPr>
      </w:pPr>
    </w:p>
    <w:p w14:paraId="0B7693EE" w14:textId="77777777" w:rsidR="00310C17" w:rsidRDefault="00551DB3" w:rsidP="004B1576">
      <w:pPr>
        <w:rPr>
          <w:b/>
          <w:lang w:val="is-IS"/>
        </w:rPr>
      </w:pPr>
      <w:r>
        <w:rPr>
          <w:b/>
          <w:lang w:val="is-IS"/>
        </w:rPr>
        <w:tab/>
      </w:r>
      <w:r>
        <w:rPr>
          <w:b/>
          <w:lang w:val="is-IS"/>
        </w:rPr>
        <w:tab/>
      </w:r>
      <w:r>
        <w:rPr>
          <w:b/>
          <w:lang w:val="is-IS"/>
        </w:rPr>
        <w:tab/>
      </w:r>
      <w:r w:rsidR="00310C17">
        <w:rPr>
          <w:b/>
          <w:lang w:val="is-IS"/>
        </w:rPr>
        <w:t>Tafla 2. Mæld birta</w:t>
      </w:r>
      <w:r w:rsidR="004B1576">
        <w:rPr>
          <w:b/>
          <w:lang w:val="is-IS"/>
        </w:rPr>
        <w:t xml:space="preserve"> (lux) </w:t>
      </w:r>
      <w:r w:rsidR="00310C17">
        <w:rPr>
          <w:b/>
          <w:lang w:val="is-IS"/>
        </w:rPr>
        <w:t>í stofu 337</w:t>
      </w:r>
      <w:r w:rsidR="0047146D">
        <w:rPr>
          <w:b/>
          <w:lang w:val="is-IS"/>
        </w:rPr>
        <w:t>.</w:t>
      </w:r>
    </w:p>
    <w:p w14:paraId="5F15BE7E" w14:textId="77777777" w:rsidR="00AD020D" w:rsidRPr="00AC3F2E" w:rsidRDefault="00AC3F2E" w:rsidP="00AC3F2E">
      <w:pPr>
        <w:jc w:val="center"/>
        <w:rPr>
          <w:b/>
          <w:lang w:val="is-IS"/>
        </w:rPr>
      </w:pPr>
      <w:r w:rsidRPr="00AC3F2E">
        <w:rPr>
          <w:b/>
          <w:lang w:val="is-IS"/>
        </w:rPr>
        <w:t>Þegar mælingum er lokið (</w:t>
      </w:r>
      <w:r>
        <w:rPr>
          <w:b/>
          <w:lang w:val="is-IS"/>
        </w:rPr>
        <w:t xml:space="preserve">alls </w:t>
      </w:r>
      <w:r w:rsidRPr="00AC3F2E">
        <w:rPr>
          <w:b/>
          <w:lang w:val="is-IS"/>
        </w:rPr>
        <w:t>20 mælipunktar) skal reikna út meðalbirtuna.</w:t>
      </w:r>
    </w:p>
    <w:p w14:paraId="6039C7FB" w14:textId="77777777" w:rsidR="00AD020D" w:rsidRDefault="00AD020D" w:rsidP="00F907A4">
      <w:pPr>
        <w:jc w:val="center"/>
        <w:rPr>
          <w:b/>
          <w:lang w:val="is-IS"/>
        </w:rPr>
      </w:pPr>
    </w:p>
    <w:p w14:paraId="23B9CAB7" w14:textId="77777777" w:rsidR="000E6694" w:rsidRDefault="000E6694" w:rsidP="00F907A4">
      <w:pPr>
        <w:jc w:val="center"/>
        <w:rPr>
          <w:b/>
          <w:lang w:val="is-IS"/>
        </w:rPr>
      </w:pPr>
    </w:p>
    <w:p w14:paraId="29A2A2DA" w14:textId="77777777" w:rsidR="000E6694" w:rsidRDefault="000E6694" w:rsidP="000E6694">
      <w:pPr>
        <w:rPr>
          <w:b/>
          <w:lang w:val="is-IS"/>
        </w:rPr>
      </w:pPr>
      <w:r>
        <w:t>Staðfesting kennara á mæliniðurstöðum: ____________________ dags. __________ kl. ____</w:t>
      </w:r>
    </w:p>
    <w:p w14:paraId="5F4E4CE6" w14:textId="77777777" w:rsidR="000E6694" w:rsidRDefault="000E6694" w:rsidP="004B1576">
      <w:pPr>
        <w:rPr>
          <w:b/>
          <w:lang w:val="is-IS"/>
        </w:rPr>
      </w:pPr>
    </w:p>
    <w:p w14:paraId="59E90D3D" w14:textId="77777777" w:rsidR="00F907A4" w:rsidRPr="00B32971" w:rsidRDefault="001627E2" w:rsidP="004B1576">
      <w:pPr>
        <w:rPr>
          <w:b/>
          <w:lang w:val="is-IS"/>
        </w:rPr>
      </w:pPr>
      <w:r>
        <w:rPr>
          <w:b/>
          <w:lang w:val="is-IS"/>
        </w:rPr>
        <w:t>Verkefni</w:t>
      </w:r>
      <w:r w:rsidR="004B1576">
        <w:rPr>
          <w:b/>
          <w:lang w:val="is-IS"/>
        </w:rPr>
        <w:t xml:space="preserve"> 2</w:t>
      </w:r>
      <w:r w:rsidR="00343DCB">
        <w:rPr>
          <w:b/>
          <w:lang w:val="is-IS"/>
        </w:rPr>
        <w:t xml:space="preserve"> (3</w:t>
      </w:r>
      <w:r w:rsidR="00BB4AB6">
        <w:rPr>
          <w:b/>
          <w:lang w:val="is-IS"/>
        </w:rPr>
        <w:t>0%)</w:t>
      </w:r>
      <w:r w:rsidR="00F907A4">
        <w:rPr>
          <w:b/>
          <w:lang w:val="is-IS"/>
        </w:rPr>
        <w:t>:</w:t>
      </w:r>
    </w:p>
    <w:p w14:paraId="5CADB666" w14:textId="53BCD595" w:rsidR="00A640F7" w:rsidRDefault="004B1576" w:rsidP="00F907A4">
      <w:pPr>
        <w:rPr>
          <w:lang w:val="is-IS"/>
        </w:rPr>
      </w:pPr>
      <w:r w:rsidRPr="00AC3F2E">
        <w:rPr>
          <w:lang w:val="is-IS"/>
        </w:rPr>
        <w:t>2.1 Hver er meðalbirta í stofu 337</w:t>
      </w:r>
      <w:r w:rsidR="00C11C54">
        <w:rPr>
          <w:lang w:val="is-IS"/>
        </w:rPr>
        <w:t xml:space="preserve"> samkvæmt mælingunni</w:t>
      </w:r>
      <w:r w:rsidRPr="00AC3F2E">
        <w:rPr>
          <w:lang w:val="is-IS"/>
        </w:rPr>
        <w:t>?</w:t>
      </w:r>
    </w:p>
    <w:p w14:paraId="0E5A974A" w14:textId="35AA73EA" w:rsidR="008C0E4F" w:rsidRPr="00AC3F2E" w:rsidRDefault="008C0E4F" w:rsidP="00F907A4">
      <w:pPr>
        <w:rPr>
          <w:lang w:val="is-IS"/>
        </w:rPr>
      </w:pPr>
      <w:r>
        <w:rPr>
          <w:lang w:val="is-IS"/>
        </w:rPr>
        <w:t>Meðalbirtan er 772,75</w:t>
      </w:r>
    </w:p>
    <w:p w14:paraId="0F3B4DB6" w14:textId="77777777" w:rsidR="004B1576" w:rsidRPr="00AC3F2E" w:rsidRDefault="004B1576" w:rsidP="00F907A4">
      <w:pPr>
        <w:rPr>
          <w:lang w:val="is-IS"/>
        </w:rPr>
      </w:pPr>
      <w:r w:rsidRPr="00AC3F2E">
        <w:rPr>
          <w:lang w:val="is-IS"/>
        </w:rPr>
        <w:t>2.2 Hvernig er birtudreifingin</w:t>
      </w:r>
      <w:r w:rsidR="00C11C54">
        <w:rPr>
          <w:lang w:val="is-IS"/>
        </w:rPr>
        <w:t>? Hér er átt við hlutfallið milli lægstu og hæstu birtu.</w:t>
      </w:r>
    </w:p>
    <w:p w14:paraId="7120ECBF" w14:textId="77777777" w:rsidR="004B1576" w:rsidRDefault="004B1576" w:rsidP="00F907A4">
      <w:pPr>
        <w:rPr>
          <w:lang w:val="is-IS"/>
        </w:rPr>
      </w:pPr>
      <w:r w:rsidRPr="00AC3F2E">
        <w:rPr>
          <w:lang w:val="is-IS"/>
        </w:rPr>
        <w:t>2.3 Gerðu samanburð á mælingunum og útreikningunum úr fyrri hluta verkefnisins</w:t>
      </w:r>
      <w:r w:rsidR="00AC3F2E">
        <w:rPr>
          <w:lang w:val="is-IS"/>
        </w:rPr>
        <w:t xml:space="preserve"> og skrifaðu stutta greina</w:t>
      </w:r>
      <w:r w:rsidR="000B323A">
        <w:rPr>
          <w:lang w:val="is-IS"/>
        </w:rPr>
        <w:t>r</w:t>
      </w:r>
      <w:r w:rsidR="00AC3F2E">
        <w:rPr>
          <w:lang w:val="is-IS"/>
        </w:rPr>
        <w:t>gerð</w:t>
      </w:r>
      <w:r w:rsidRPr="00AC3F2E">
        <w:rPr>
          <w:lang w:val="is-IS"/>
        </w:rPr>
        <w:t>.</w:t>
      </w:r>
    </w:p>
    <w:p w14:paraId="17274CFB" w14:textId="722FC2B2" w:rsidR="0021174D" w:rsidRDefault="0021174D" w:rsidP="00F907A4">
      <w:pPr>
        <w:rPr>
          <w:lang w:val="is-IS"/>
        </w:rPr>
      </w:pPr>
      <w:r>
        <w:rPr>
          <w:lang w:val="is-IS"/>
        </w:rPr>
        <w:t xml:space="preserve">2.4 Er eitthvað sem gæti valdið mæliskekkju? Útskýrðu í stuttu máli. </w:t>
      </w:r>
    </w:p>
    <w:p w14:paraId="2D4D18B5" w14:textId="1793A1DA" w:rsidR="00EF07AF" w:rsidRDefault="00EF07AF" w:rsidP="00F907A4">
      <w:pPr>
        <w:rPr>
          <w:lang w:val="is-IS"/>
        </w:rPr>
      </w:pPr>
      <w:r>
        <w:rPr>
          <w:lang w:val="is-IS"/>
        </w:rPr>
        <w:tab/>
        <w:t>°ljós getur fallið skáhallt á skynjarnn eða gleymst hefur verið að stilla mælinn</w:t>
      </w:r>
    </w:p>
    <w:p w14:paraId="59C0FABF" w14:textId="15B4E377" w:rsidR="00C11C54" w:rsidRDefault="00C11C54" w:rsidP="00F907A4">
      <w:pPr>
        <w:rPr>
          <w:lang w:val="is-IS"/>
        </w:rPr>
      </w:pPr>
      <w:r>
        <w:rPr>
          <w:lang w:val="is-IS"/>
        </w:rPr>
        <w:t>2.5</w:t>
      </w:r>
      <w:r w:rsidR="000B323A">
        <w:rPr>
          <w:lang w:val="is-IS"/>
        </w:rPr>
        <w:t xml:space="preserve"> </w:t>
      </w:r>
      <w:r>
        <w:rPr>
          <w:lang w:val="is-IS"/>
        </w:rPr>
        <w:t>Almenn birta er venjulega jöfn í rými. Hvert ætti hlutfall</w:t>
      </w:r>
      <w:r w:rsidR="000B323A">
        <w:rPr>
          <w:lang w:val="is-IS"/>
        </w:rPr>
        <w:t>ið</w:t>
      </w:r>
      <w:r>
        <w:rPr>
          <w:lang w:val="is-IS"/>
        </w:rPr>
        <w:t xml:space="preserve"> milli lægsta og hæsta gildis</w:t>
      </w:r>
      <w:r w:rsidR="000B323A">
        <w:rPr>
          <w:lang w:val="is-IS"/>
        </w:rPr>
        <w:t xml:space="preserve"> birtu</w:t>
      </w:r>
      <w:r>
        <w:rPr>
          <w:lang w:val="is-IS"/>
        </w:rPr>
        <w:t xml:space="preserve"> að vera</w:t>
      </w:r>
      <w:r w:rsidR="000B323A">
        <w:rPr>
          <w:lang w:val="is-IS"/>
        </w:rPr>
        <w:t xml:space="preserve"> að lágmarki</w:t>
      </w:r>
      <w:r>
        <w:rPr>
          <w:lang w:val="is-IS"/>
        </w:rPr>
        <w:t xml:space="preserve">? </w:t>
      </w:r>
    </w:p>
    <w:p w14:paraId="578719B5" w14:textId="5FE0BA7A" w:rsidR="00EF07AF" w:rsidRDefault="00EF07AF" w:rsidP="00F907A4">
      <w:pPr>
        <w:rPr>
          <w:lang w:val="is-IS"/>
        </w:rPr>
      </w:pPr>
      <w:r>
        <w:rPr>
          <w:lang w:val="is-IS"/>
        </w:rPr>
        <w:t>Ekki óalgengt að frávik sé allt að 20%</w:t>
      </w:r>
    </w:p>
    <w:p w14:paraId="5B6048C0" w14:textId="475BA22A" w:rsidR="00C11C54" w:rsidRDefault="00C11C54" w:rsidP="00F907A4">
      <w:pPr>
        <w:rPr>
          <w:lang w:val="is-IS"/>
        </w:rPr>
      </w:pPr>
      <w:r>
        <w:rPr>
          <w:lang w:val="is-IS"/>
        </w:rPr>
        <w:t>2.6</w:t>
      </w:r>
      <w:r w:rsidR="000B323A">
        <w:rPr>
          <w:lang w:val="is-IS"/>
        </w:rPr>
        <w:t xml:space="preserve"> </w:t>
      </w:r>
      <w:r>
        <w:rPr>
          <w:lang w:val="is-IS"/>
        </w:rPr>
        <w:t>Hvað nefnist mælirinn sem þú notaðir við mælingarnar?</w:t>
      </w:r>
    </w:p>
    <w:p w14:paraId="2168F2A9" w14:textId="6F2624F6" w:rsidR="008C0E4F" w:rsidRDefault="008C0E4F" w:rsidP="00F907A4">
      <w:pPr>
        <w:rPr>
          <w:lang w:val="is-IS"/>
        </w:rPr>
      </w:pPr>
      <w:r>
        <w:rPr>
          <w:lang w:val="is-IS"/>
        </w:rPr>
        <w:t>Lúx-mælir</w:t>
      </w:r>
    </w:p>
    <w:p w14:paraId="17D3E603" w14:textId="2564F013" w:rsidR="00C11C54" w:rsidRDefault="00C11C54" w:rsidP="00F907A4">
      <w:pPr>
        <w:rPr>
          <w:lang w:val="is-IS"/>
        </w:rPr>
      </w:pPr>
      <w:r>
        <w:rPr>
          <w:lang w:val="is-IS"/>
        </w:rPr>
        <w:t>2.7 Í hvaða hæð frá gólfi skal mæla almennt birtustig?</w:t>
      </w:r>
    </w:p>
    <w:p w14:paraId="2C5AC260" w14:textId="5AA229F2" w:rsidR="008C0E4F" w:rsidRDefault="008C0E4F" w:rsidP="00F907A4">
      <w:pPr>
        <w:rPr>
          <w:lang w:val="is-IS"/>
        </w:rPr>
      </w:pPr>
      <w:r>
        <w:rPr>
          <w:lang w:val="is-IS"/>
        </w:rPr>
        <w:lastRenderedPageBreak/>
        <w:t>0,85 m</w:t>
      </w:r>
    </w:p>
    <w:p w14:paraId="372BC906" w14:textId="1A30041B" w:rsidR="00C11C54" w:rsidRDefault="00C11C54" w:rsidP="00F907A4">
      <w:pPr>
        <w:rPr>
          <w:lang w:val="is-IS"/>
        </w:rPr>
      </w:pPr>
      <w:r>
        <w:rPr>
          <w:lang w:val="is-IS"/>
        </w:rPr>
        <w:t>2.8 Hver væri hæfilegur fjöldi mælipunkta í stofu 337 samkvæmt kennslubókinni?</w:t>
      </w:r>
    </w:p>
    <w:p w14:paraId="3F1A3575" w14:textId="67B4B504" w:rsidR="008C0E4F" w:rsidRDefault="008C0E4F" w:rsidP="00F907A4">
      <w:pPr>
        <w:rPr>
          <w:lang w:val="is-IS"/>
        </w:rPr>
      </w:pPr>
      <w:r>
        <w:rPr>
          <w:lang w:val="is-IS"/>
        </w:rPr>
        <w:t>25</w:t>
      </w:r>
    </w:p>
    <w:p w14:paraId="25CBAD0B" w14:textId="1A915A0F" w:rsidR="00C11C54" w:rsidRDefault="00FA4C7F" w:rsidP="00F907A4">
      <w:pPr>
        <w:rPr>
          <w:lang w:val="is-IS"/>
        </w:rPr>
      </w:pPr>
      <w:r>
        <w:rPr>
          <w:lang w:val="is-IS"/>
        </w:rPr>
        <w:t>2.9 Hvað</w:t>
      </w:r>
      <w:r w:rsidR="000B323A">
        <w:rPr>
          <w:lang w:val="is-IS"/>
        </w:rPr>
        <w:t>a</w:t>
      </w:r>
      <w:r>
        <w:rPr>
          <w:lang w:val="is-IS"/>
        </w:rPr>
        <w:t xml:space="preserve"> hluti lúxmælis hefur mestu áhrif á nákvæmni mælinga? </w:t>
      </w:r>
    </w:p>
    <w:p w14:paraId="5538B1BD" w14:textId="40C80035" w:rsidR="008C0E4F" w:rsidRDefault="008C0E4F" w:rsidP="00F907A4">
      <w:pPr>
        <w:rPr>
          <w:lang w:val="is-IS"/>
        </w:rPr>
      </w:pPr>
      <w:r>
        <w:rPr>
          <w:lang w:val="is-IS"/>
        </w:rPr>
        <w:tab/>
        <w:t>Skynjarinn hann er úr kísilmálmi</w:t>
      </w:r>
    </w:p>
    <w:p w14:paraId="11BA4BE0" w14:textId="77777777" w:rsidR="00FA4C7F" w:rsidRPr="00AC3F2E" w:rsidRDefault="00FA4C7F" w:rsidP="00F907A4">
      <w:pPr>
        <w:rPr>
          <w:lang w:val="is-IS"/>
        </w:rPr>
      </w:pPr>
      <w:r>
        <w:rPr>
          <w:lang w:val="is-IS"/>
        </w:rPr>
        <w:t>2.10 Hvað eru viðhaldsmælingar?</w:t>
      </w:r>
    </w:p>
    <w:p w14:paraId="32FD91CA" w14:textId="77777777" w:rsidR="00FC73FC" w:rsidRPr="00FC73FC" w:rsidRDefault="00486F57" w:rsidP="00FC73FC">
      <w:pPr>
        <w:jc w:val="center"/>
        <w:rPr>
          <w:b/>
        </w:rPr>
      </w:pPr>
      <w:r>
        <w:rPr>
          <w:b/>
        </w:rPr>
        <w:t xml:space="preserve"> </w:t>
      </w:r>
    </w:p>
    <w:sectPr w:rsidR="00FC73FC" w:rsidRPr="00FC73F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1C5F" w14:textId="77777777" w:rsidR="00003E01" w:rsidRDefault="00003E01" w:rsidP="006E3F4F">
      <w:r>
        <w:separator/>
      </w:r>
    </w:p>
  </w:endnote>
  <w:endnote w:type="continuationSeparator" w:id="0">
    <w:p w14:paraId="069DF246" w14:textId="77777777" w:rsidR="00003E01" w:rsidRDefault="00003E01" w:rsidP="006E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F59D" w14:textId="77777777" w:rsidR="006E3F4F" w:rsidRDefault="0072365F">
    <w:pPr>
      <w:pStyle w:val="Footer"/>
    </w:pPr>
    <w:r>
      <w:t>Raftækniskólinn</w:t>
    </w:r>
    <w:r w:rsidR="006E3F4F">
      <w:tab/>
    </w:r>
    <w:r w:rsidR="00BE1729">
      <w:t>Stefán Sveinsson</w:t>
    </w:r>
    <w:r w:rsidR="005F72B8">
      <w:tab/>
    </w:r>
    <w:r w:rsidR="00BE1729">
      <w:t>V2021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C600F" w14:textId="77777777" w:rsidR="00003E01" w:rsidRDefault="00003E01" w:rsidP="006E3F4F">
      <w:r>
        <w:separator/>
      </w:r>
    </w:p>
  </w:footnote>
  <w:footnote w:type="continuationSeparator" w:id="0">
    <w:p w14:paraId="2870690D" w14:textId="77777777" w:rsidR="00003E01" w:rsidRDefault="00003E01" w:rsidP="006E3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A082" w14:textId="77777777" w:rsidR="006E3F4F" w:rsidRPr="006E3F4F" w:rsidRDefault="001627E2" w:rsidP="006E3F4F">
    <w:pPr>
      <w:rPr>
        <w:lang w:val="is-IS"/>
      </w:rPr>
    </w:pPr>
    <w:r>
      <w:t>LÝS3RK03AR</w:t>
    </w:r>
    <w:r>
      <w:tab/>
    </w:r>
    <w:r>
      <w:tab/>
    </w:r>
    <w:r>
      <w:tab/>
    </w:r>
    <w:r w:rsidR="006E3F4F" w:rsidRPr="00BF5FB6">
      <w:rPr>
        <w:b/>
        <w:sz w:val="28"/>
        <w:szCs w:val="28"/>
        <w:lang w:val="is-IS"/>
      </w:rPr>
      <w:t xml:space="preserve">Verkefni </w:t>
    </w:r>
    <w:r w:rsidR="0072365F" w:rsidRPr="00BF5FB6">
      <w:rPr>
        <w:b/>
        <w:sz w:val="28"/>
        <w:szCs w:val="28"/>
        <w:lang w:val="is-IS"/>
      </w:rPr>
      <w:t>3.</w:t>
    </w:r>
    <w:r w:rsidR="00205522" w:rsidRPr="00BF5FB6">
      <w:rPr>
        <w:b/>
        <w:sz w:val="28"/>
        <w:szCs w:val="28"/>
        <w:lang w:val="is-IS"/>
      </w:rPr>
      <w:t>5</w:t>
    </w:r>
    <w:r w:rsidR="005F72B8">
      <w:rPr>
        <w:b/>
        <w:sz w:val="28"/>
        <w:szCs w:val="28"/>
        <w:lang w:val="is-IS"/>
      </w:rPr>
      <w:t xml:space="preserve"> </w:t>
    </w:r>
    <w:r w:rsidR="00F907A4">
      <w:rPr>
        <w:b/>
        <w:sz w:val="32"/>
        <w:szCs w:val="32"/>
        <w:lang w:val="is-IS"/>
      </w:rPr>
      <w:tab/>
    </w:r>
    <w:r w:rsidR="005F72B8">
      <w:rPr>
        <w:b/>
        <w:sz w:val="32"/>
        <w:szCs w:val="32"/>
        <w:lang w:val="is-IS"/>
      </w:rPr>
      <w:tab/>
    </w:r>
    <w:r w:rsidR="00F907A4">
      <w:rPr>
        <w:b/>
        <w:sz w:val="32"/>
        <w:szCs w:val="32"/>
        <w:lang w:val="is-IS"/>
      </w:rPr>
      <w:tab/>
    </w:r>
    <w:r w:rsidR="00F907A4">
      <w:rPr>
        <w:b/>
        <w:sz w:val="32"/>
        <w:szCs w:val="32"/>
        <w:lang w:val="is-IS"/>
      </w:rPr>
      <w:tab/>
    </w:r>
    <w:r w:rsidR="006E3F4F" w:rsidRPr="006E3F4F">
      <w:rPr>
        <w:lang w:val="is-IS"/>
      </w:rPr>
      <w:t xml:space="preserve">Blað </w:t>
    </w:r>
    <w:r w:rsidR="006E3F4F" w:rsidRPr="006E3F4F">
      <w:rPr>
        <w:lang w:val="is-IS"/>
      </w:rPr>
      <w:fldChar w:fldCharType="begin"/>
    </w:r>
    <w:r w:rsidR="006E3F4F" w:rsidRPr="006E3F4F">
      <w:rPr>
        <w:lang w:val="is-IS"/>
      </w:rPr>
      <w:instrText>PAGE   \* MERGEFORMAT</w:instrText>
    </w:r>
    <w:r w:rsidR="006E3F4F" w:rsidRPr="006E3F4F">
      <w:rPr>
        <w:lang w:val="is-IS"/>
      </w:rPr>
      <w:fldChar w:fldCharType="separate"/>
    </w:r>
    <w:r w:rsidR="00343DCB">
      <w:rPr>
        <w:noProof/>
        <w:lang w:val="is-IS"/>
      </w:rPr>
      <w:t>2</w:t>
    </w:r>
    <w:r w:rsidR="006E3F4F" w:rsidRPr="006E3F4F">
      <w:rPr>
        <w:lang w:val="is-IS"/>
      </w:rPr>
      <w:fldChar w:fldCharType="end"/>
    </w:r>
    <w:r w:rsidR="00350123">
      <w:rPr>
        <w:lang w:val="is-IS"/>
      </w:rPr>
      <w:t xml:space="preserve"> af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62BB0"/>
    <w:multiLevelType w:val="hybridMultilevel"/>
    <w:tmpl w:val="62968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77C84"/>
    <w:multiLevelType w:val="hybridMultilevel"/>
    <w:tmpl w:val="51B28C34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397966">
    <w:abstractNumId w:val="1"/>
  </w:num>
  <w:num w:numId="2" w16cid:durableId="1790479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820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F4F"/>
    <w:rsid w:val="00003E01"/>
    <w:rsid w:val="00010A16"/>
    <w:rsid w:val="00013C2B"/>
    <w:rsid w:val="00014500"/>
    <w:rsid w:val="0003374C"/>
    <w:rsid w:val="00064A71"/>
    <w:rsid w:val="000671CB"/>
    <w:rsid w:val="00076A3E"/>
    <w:rsid w:val="000B323A"/>
    <w:rsid w:val="000E245B"/>
    <w:rsid w:val="000E6694"/>
    <w:rsid w:val="000F00DF"/>
    <w:rsid w:val="001500BE"/>
    <w:rsid w:val="001562C0"/>
    <w:rsid w:val="0015685A"/>
    <w:rsid w:val="001627E2"/>
    <w:rsid w:val="001B606A"/>
    <w:rsid w:val="001D4BA1"/>
    <w:rsid w:val="00202899"/>
    <w:rsid w:val="00205522"/>
    <w:rsid w:val="0021174D"/>
    <w:rsid w:val="00257DBE"/>
    <w:rsid w:val="002B18A3"/>
    <w:rsid w:val="002C40A3"/>
    <w:rsid w:val="00310C17"/>
    <w:rsid w:val="00343DCB"/>
    <w:rsid w:val="00350123"/>
    <w:rsid w:val="003B15A1"/>
    <w:rsid w:val="00417CE4"/>
    <w:rsid w:val="0047146D"/>
    <w:rsid w:val="004728F7"/>
    <w:rsid w:val="00485FED"/>
    <w:rsid w:val="00486F57"/>
    <w:rsid w:val="0049561D"/>
    <w:rsid w:val="004B1576"/>
    <w:rsid w:val="004B16BA"/>
    <w:rsid w:val="004E149E"/>
    <w:rsid w:val="004F559F"/>
    <w:rsid w:val="004F658C"/>
    <w:rsid w:val="00505EC1"/>
    <w:rsid w:val="005246D9"/>
    <w:rsid w:val="00533FFB"/>
    <w:rsid w:val="00551DB3"/>
    <w:rsid w:val="005D3E30"/>
    <w:rsid w:val="005F5ED3"/>
    <w:rsid w:val="005F72B8"/>
    <w:rsid w:val="0061080F"/>
    <w:rsid w:val="00637BDD"/>
    <w:rsid w:val="00690A99"/>
    <w:rsid w:val="006B2DB7"/>
    <w:rsid w:val="006B6251"/>
    <w:rsid w:val="006E3F4F"/>
    <w:rsid w:val="00720653"/>
    <w:rsid w:val="0072365F"/>
    <w:rsid w:val="00776B29"/>
    <w:rsid w:val="007A0E79"/>
    <w:rsid w:val="007C0C62"/>
    <w:rsid w:val="007C1276"/>
    <w:rsid w:val="008308FE"/>
    <w:rsid w:val="00847456"/>
    <w:rsid w:val="008847CA"/>
    <w:rsid w:val="008C0E4F"/>
    <w:rsid w:val="00900085"/>
    <w:rsid w:val="0090246E"/>
    <w:rsid w:val="009B70EE"/>
    <w:rsid w:val="009C4953"/>
    <w:rsid w:val="00A1308E"/>
    <w:rsid w:val="00A46EC1"/>
    <w:rsid w:val="00A640F7"/>
    <w:rsid w:val="00A643EF"/>
    <w:rsid w:val="00A97653"/>
    <w:rsid w:val="00AC3F2E"/>
    <w:rsid w:val="00AD020D"/>
    <w:rsid w:val="00BB4AB6"/>
    <w:rsid w:val="00BE1729"/>
    <w:rsid w:val="00BF3CC9"/>
    <w:rsid w:val="00BF5FB6"/>
    <w:rsid w:val="00C11C54"/>
    <w:rsid w:val="00C55D9A"/>
    <w:rsid w:val="00C67D32"/>
    <w:rsid w:val="00CD1963"/>
    <w:rsid w:val="00D54554"/>
    <w:rsid w:val="00D90FE4"/>
    <w:rsid w:val="00DC3D79"/>
    <w:rsid w:val="00DC3ECE"/>
    <w:rsid w:val="00DD3049"/>
    <w:rsid w:val="00DD4CD5"/>
    <w:rsid w:val="00E10416"/>
    <w:rsid w:val="00E27553"/>
    <w:rsid w:val="00E31701"/>
    <w:rsid w:val="00E700D8"/>
    <w:rsid w:val="00EF07AF"/>
    <w:rsid w:val="00EF3234"/>
    <w:rsid w:val="00F10BF1"/>
    <w:rsid w:val="00F47D76"/>
    <w:rsid w:val="00F77357"/>
    <w:rsid w:val="00F907A4"/>
    <w:rsid w:val="00F9309F"/>
    <w:rsid w:val="00F938EB"/>
    <w:rsid w:val="00FA4C7F"/>
    <w:rsid w:val="00FC6FE6"/>
    <w:rsid w:val="00FC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13E2"/>
  <w15:chartTrackingRefBased/>
  <w15:docId w15:val="{805BD4BD-E0A8-4E97-9DFA-DBE6D41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unhideWhenUsed/>
    <w:rsid w:val="006E3F4F"/>
    <w:pPr>
      <w:spacing w:after="120" w:line="480" w:lineRule="auto"/>
      <w:ind w:left="283"/>
    </w:pPr>
    <w:rPr>
      <w:szCs w:val="20"/>
      <w:lang w:val="is-I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E3F4F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E3F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F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3F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F4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semiHidden/>
    <w:unhideWhenUsed/>
    <w:rsid w:val="00F907A4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90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s-IS"/>
    </w:rPr>
  </w:style>
  <w:style w:type="table" w:styleId="TableGrid">
    <w:name w:val="Table Grid"/>
    <w:basedOn w:val="TableNormal"/>
    <w:uiPriority w:val="39"/>
    <w:rsid w:val="00A4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D3ACF-A0A2-495A-941F-531F0E6F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Ófeigur Sigurður Sigurðsson</dc:creator>
  <cp:keywords/>
  <dc:description/>
  <cp:lastModifiedBy>Sæþór Bergsson</cp:lastModifiedBy>
  <cp:revision>3</cp:revision>
  <cp:lastPrinted>2016-04-04T08:17:00Z</cp:lastPrinted>
  <dcterms:created xsi:type="dcterms:W3CDTF">2021-02-15T18:24:00Z</dcterms:created>
  <dcterms:modified xsi:type="dcterms:W3CDTF">2022-12-11T17:47:00Z</dcterms:modified>
</cp:coreProperties>
</file>