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7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84"/>
        <w:gridCol w:w="3944"/>
        <w:gridCol w:w="3904"/>
      </w:tblGrid>
      <w:tr w:rsidR="004C5835" w:rsidRPr="008C1150" w14:paraId="0E3B73B0" w14:textId="77777777" w:rsidTr="005F40F8">
        <w:trPr>
          <w:trHeight w:val="76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20005980" w14:textId="77777777" w:rsidR="004C5835" w:rsidRPr="008C1150" w:rsidRDefault="004C5835" w:rsidP="005F40F8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>Raftækniskólinn</w:t>
            </w:r>
          </w:p>
          <w:p w14:paraId="487650AD" w14:textId="77777777" w:rsidR="004C5835" w:rsidRPr="00451B59" w:rsidRDefault="004C5835" w:rsidP="005F40F8">
            <w:pPr>
              <w:widowControl w:val="0"/>
              <w:tabs>
                <w:tab w:val="center" w:pos="4320"/>
                <w:tab w:val="right" w:pos="9072"/>
              </w:tabs>
              <w:jc w:val="right"/>
              <w:rPr>
                <w:rFonts w:ascii="Microsoft Sans Serif" w:hAnsi="Microsoft Sans Serif" w:cs="Microsoft Sans Serif"/>
                <w:color w:val="984806" w:themeColor="accent6" w:themeShade="8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  <w:t>Tækniskólinn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E01DA21" w14:textId="77777777" w:rsidR="004C5835" w:rsidRPr="00AD5E1F" w:rsidRDefault="004C5835" w:rsidP="005F40F8">
            <w:pPr>
              <w:jc w:val="right"/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</w:pPr>
            <w:r w:rsidRPr="008C1150">
              <w:rPr>
                <w:noProof/>
                <w:color w:val="002060"/>
                <w:lang w:eastAsia="is-IS"/>
              </w:rPr>
              <w:drawing>
                <wp:anchor distT="0" distB="0" distL="114300" distR="114300" simplePos="0" relativeHeight="251675648" behindDoc="0" locked="0" layoutInCell="1" allowOverlap="1" wp14:anchorId="10D8075F" wp14:editId="4A9F90CB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-145415</wp:posOffset>
                  </wp:positionV>
                  <wp:extent cx="419100" cy="647454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 xml:space="preserve">             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A29AA" w14:textId="77777777" w:rsidR="007547B7" w:rsidRDefault="007547B7" w:rsidP="005F40F8">
            <w:pPr>
              <w:jc w:val="right"/>
              <w:rPr>
                <w:rFonts w:ascii="Calibri Light" w:hAnsi="Calibri Light" w:cs="Calibri Light"/>
                <w:color w:val="000000" w:themeColor="text1"/>
                <w:sz w:val="38"/>
                <w:szCs w:val="38"/>
                <w:lang w:eastAsia="is-IS"/>
              </w:rPr>
            </w:pPr>
          </w:p>
          <w:p w14:paraId="0EBD1409" w14:textId="77777777" w:rsidR="00962423" w:rsidRPr="00E05DEE" w:rsidRDefault="00962423" w:rsidP="00962423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E05DEE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VGRT2GA04CR-TH</w:t>
            </w:r>
          </w:p>
          <w:p w14:paraId="06B6565E" w14:textId="77777777" w:rsidR="00962423" w:rsidRPr="00E05DEE" w:rsidRDefault="00962423" w:rsidP="00962423">
            <w:pPr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  <w:lang w:eastAsia="is-IS"/>
              </w:rPr>
            </w:pPr>
            <w:r w:rsidRPr="00E05DEE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VGRT2GA04CR-D</w:t>
            </w:r>
          </w:p>
          <w:p w14:paraId="1C1C175D" w14:textId="77777777" w:rsidR="00962423" w:rsidRDefault="00962423" w:rsidP="00962423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E05DEE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 xml:space="preserve">VGRT2GA04CR </w:t>
            </w:r>
          </w:p>
          <w:p w14:paraId="7CB8FBA3" w14:textId="77777777" w:rsidR="00962423" w:rsidRDefault="00962423" w:rsidP="00962423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Calibri Light" w:hAnsi="Calibri Light" w:cs="Calibri Light"/>
                <w:sz w:val="34"/>
                <w:szCs w:val="34"/>
                <w:lang w:eastAsia="is-IS"/>
              </w:rPr>
            </w:pPr>
            <w:r w:rsidRPr="00E05DEE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VGRT2GH03CR</w:t>
            </w:r>
            <w:r>
              <w:rPr>
                <w:rFonts w:ascii="Calibri Light" w:hAnsi="Calibri Light" w:cs="Calibri Light"/>
                <w:sz w:val="34"/>
                <w:szCs w:val="34"/>
                <w:lang w:eastAsia="is-IS"/>
              </w:rPr>
              <w:t xml:space="preserve"> </w:t>
            </w:r>
          </w:p>
          <w:p w14:paraId="5F9A8689" w14:textId="77777777" w:rsidR="004C5835" w:rsidRPr="00301DBB" w:rsidRDefault="0022264B" w:rsidP="00962423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</w:pPr>
            <w:r>
              <w:rPr>
                <w:rFonts w:ascii="Calibri Light" w:hAnsi="Calibri Light" w:cs="Calibri Light"/>
                <w:sz w:val="34"/>
                <w:szCs w:val="34"/>
                <w:lang w:eastAsia="is-IS"/>
              </w:rPr>
              <w:t>5</w:t>
            </w:r>
            <w:r w:rsidR="006878CE">
              <w:rPr>
                <w:rFonts w:ascii="Calibri Light" w:hAnsi="Calibri Light" w:cs="Calibri Light"/>
                <w:sz w:val="34"/>
                <w:szCs w:val="34"/>
                <w:lang w:eastAsia="is-IS"/>
              </w:rPr>
              <w:t>-</w:t>
            </w:r>
            <w:r w:rsidR="00E61737">
              <w:rPr>
                <w:rFonts w:ascii="Calibri Light" w:hAnsi="Calibri Light" w:cs="Calibri Light"/>
                <w:sz w:val="34"/>
                <w:szCs w:val="34"/>
                <w:lang w:eastAsia="is-IS"/>
              </w:rPr>
              <w:t>1</w:t>
            </w:r>
            <w:r w:rsidR="004C5835" w:rsidRPr="00301DBB">
              <w:rPr>
                <w:rFonts w:ascii="Calibri Light" w:hAnsi="Calibri Light" w:cs="Calibri Light"/>
                <w:sz w:val="34"/>
                <w:szCs w:val="34"/>
                <w:lang w:eastAsia="is-IS"/>
              </w:rPr>
              <w:t xml:space="preserve">. </w:t>
            </w:r>
            <w:r w:rsidR="001C0A8C"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  <w:t>Spurningar</w:t>
            </w:r>
          </w:p>
          <w:p w14:paraId="46282C62" w14:textId="77777777" w:rsidR="004C5835" w:rsidRPr="008C1150" w:rsidRDefault="00E61737" w:rsidP="005F40F8">
            <w:pPr>
              <w:jc w:val="right"/>
              <w:rPr>
                <w:sz w:val="14"/>
                <w:szCs w:val="14"/>
              </w:rPr>
            </w:pPr>
            <w:r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SBG 2020.01.05</w:t>
            </w:r>
          </w:p>
        </w:tc>
      </w:tr>
    </w:tbl>
    <w:p w14:paraId="19D1D060" w14:textId="77777777" w:rsidR="00E61737" w:rsidRDefault="00E61737" w:rsidP="00E6173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2133B783" w14:textId="77777777" w:rsidR="00E61737" w:rsidRDefault="00E61737" w:rsidP="00E6173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5813DEC0" w14:textId="77777777" w:rsidR="00E61737" w:rsidRPr="00851574" w:rsidRDefault="00E61737" w:rsidP="00E6173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6653"/>
      </w:tblGrid>
      <w:tr w:rsidR="00E61737" w:rsidRPr="0043731B" w14:paraId="598DFBAC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555481" w14:textId="77777777" w:rsidR="00E61737" w:rsidRPr="00BF1A53" w:rsidRDefault="00E61737" w:rsidP="001F167F">
            <w:pPr>
              <w:spacing w:after="120"/>
              <w:ind w:left="34" w:right="319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Nafn nemanda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1D9789CB" w14:textId="77777777" w:rsidR="00E61737" w:rsidRPr="0043731B" w:rsidRDefault="00E61737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E61737" w:rsidRPr="0043731B" w14:paraId="3F88482E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FCE7E7" w14:textId="77777777" w:rsidR="00E61737" w:rsidRPr="00BF1A53" w:rsidRDefault="00E61737" w:rsidP="001F167F">
            <w:pPr>
              <w:spacing w:after="120"/>
              <w:ind w:right="593"/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                   Kt.</w:t>
            </w:r>
            <w:r w:rsidRPr="00BF1A5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k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1F594A68" w14:textId="3BBED5B6" w:rsidR="00E61737" w:rsidRPr="0043731B" w:rsidRDefault="0053290D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Sæþór Bergsson</w:t>
            </w:r>
          </w:p>
        </w:tc>
      </w:tr>
    </w:tbl>
    <w:p w14:paraId="6A45E2BA" w14:textId="77777777" w:rsidR="00E61737" w:rsidRDefault="00E61737" w:rsidP="00E61737">
      <w:pPr>
        <w:pStyle w:val="Body-1"/>
        <w:spacing w:before="120"/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405"/>
      </w:tblGrid>
      <w:tr w:rsidR="00E61737" w:rsidRPr="00EB54E2" w14:paraId="013D5AFF" w14:textId="77777777" w:rsidTr="001F167F">
        <w:trPr>
          <w:trHeight w:val="466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17E77E" w14:textId="77777777" w:rsidR="00E61737" w:rsidRPr="00BF1A53" w:rsidRDefault="00E61737" w:rsidP="001F167F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bookmarkStart w:id="0" w:name="_Toc528311723"/>
            <w:r w:rsidRPr="00BF1A53">
              <w:rPr>
                <w:rFonts w:ascii="Calibri Light" w:hAnsi="Calibri Light" w:cs="Calibri Light"/>
                <w:b/>
                <w:sz w:val="28"/>
                <w:szCs w:val="28"/>
              </w:rPr>
              <w:t>Einkunn</w:t>
            </w:r>
          </w:p>
          <w:p w14:paraId="2E189229" w14:textId="77777777" w:rsidR="00E61737" w:rsidRPr="00EB54E2" w:rsidRDefault="00E61737" w:rsidP="001F167F">
            <w:pPr>
              <w:ind w:right="318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B54E2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</w:t>
            </w:r>
          </w:p>
        </w:tc>
        <w:tc>
          <w:tcPr>
            <w:tcW w:w="1405" w:type="dxa"/>
            <w:tcBorders>
              <w:right w:val="nil"/>
            </w:tcBorders>
            <w:shd w:val="clear" w:color="auto" w:fill="DAEEF3" w:themeFill="accent5" w:themeFillTint="33"/>
          </w:tcPr>
          <w:p w14:paraId="7FABEA02" w14:textId="77777777" w:rsidR="00E61737" w:rsidRPr="00EB54E2" w:rsidRDefault="00E61737" w:rsidP="001F167F">
            <w:p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</w:p>
        </w:tc>
      </w:tr>
    </w:tbl>
    <w:p w14:paraId="29D89D50" w14:textId="77777777" w:rsidR="00E61737" w:rsidRPr="00EB54E2" w:rsidRDefault="00E61737" w:rsidP="00E61737">
      <w:pPr>
        <w:tabs>
          <w:tab w:val="left" w:pos="7763"/>
        </w:tabs>
        <w:ind w:left="-34"/>
        <w:rPr>
          <w:rFonts w:asciiTheme="minorHAnsi" w:hAnsiTheme="minorHAnsi" w:cstheme="minorHAnsi"/>
          <w:color w:val="0070C0"/>
          <w:sz w:val="28"/>
          <w:szCs w:val="28"/>
        </w:rPr>
      </w:pPr>
      <w:r w:rsidRPr="00422998">
        <w:rPr>
          <w:rFonts w:ascii="Calibri Light" w:hAnsi="Calibri Light" w:cs="Calibri Light"/>
          <w:sz w:val="28"/>
          <w:szCs w:val="28"/>
        </w:rPr>
        <w:tab/>
      </w:r>
    </w:p>
    <w:p w14:paraId="7617D423" w14:textId="77777777" w:rsidR="00E61737" w:rsidRPr="00BF1A53" w:rsidRDefault="00E61737" w:rsidP="00E61737">
      <w:pPr>
        <w:spacing w:before="120"/>
        <w:rPr>
          <w:rFonts w:ascii="Calibri Light" w:hAnsi="Calibri Light" w:cs="Calibri Light"/>
          <w:b/>
          <w:sz w:val="28"/>
          <w:szCs w:val="28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Matsþættir</w:t>
      </w:r>
      <w:bookmarkEnd w:id="0"/>
    </w:p>
    <w:p w14:paraId="0B323266" w14:textId="77777777" w:rsidR="00E61737" w:rsidRPr="00120107" w:rsidRDefault="00E61737" w:rsidP="00E61737">
      <w:pPr>
        <w:rPr>
          <w:sz w:val="16"/>
          <w:szCs w:val="16"/>
        </w:rPr>
      </w:pPr>
    </w:p>
    <w:p w14:paraId="1FC42FAD" w14:textId="77777777" w:rsidR="00E61737" w:rsidRPr="00120107" w:rsidRDefault="00E61737" w:rsidP="00E61737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4465B14D" w14:textId="77777777" w:rsidR="00E61737" w:rsidRPr="00120107" w:rsidRDefault="00E61737" w:rsidP="00E61737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0C4FAC52" w14:textId="77777777" w:rsidR="00E61737" w:rsidRPr="00BF1A53" w:rsidRDefault="00E61737" w:rsidP="00E61737">
      <w:pPr>
        <w:pStyle w:val="Body-1"/>
        <w:spacing w:after="180"/>
        <w:ind w:left="2694"/>
      </w:pPr>
      <w:r w:rsidRPr="00BF1A53">
        <w:t>Þegar gefin er einkunn er sérstaklega horft til eftir</w:t>
      </w:r>
      <w:r w:rsidRPr="00BF1A53">
        <w:softHyphen/>
        <w:t xml:space="preserve">farandi þátta: </w:t>
      </w:r>
    </w:p>
    <w:p w14:paraId="679274FE" w14:textId="77777777" w:rsidR="00E61737" w:rsidRPr="00BF1A53" w:rsidRDefault="00E61737" w:rsidP="00E61737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>60%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Handverk:</w:t>
      </w:r>
      <w:r w:rsidRPr="00BF1A53">
        <w:rPr>
          <w:rStyle w:val="SubtleEmphasis"/>
        </w:rPr>
        <w:t xml:space="preserve"> Lóðning og frágangur. Virkar smíðin eins og til er ætlast? Var leiðbein</w:t>
      </w:r>
      <w:r w:rsidRPr="00BF1A53">
        <w:rPr>
          <w:rStyle w:val="SubtleEmphasis"/>
        </w:rPr>
        <w:softHyphen/>
        <w:t>ingum verk</w:t>
      </w:r>
      <w:r w:rsidRPr="00BF1A53">
        <w:rPr>
          <w:rStyle w:val="SubtleEmphasis"/>
        </w:rPr>
        <w:softHyphen/>
        <w:t>þáttarins og mál</w:t>
      </w:r>
      <w:r w:rsidRPr="00BF1A53">
        <w:rPr>
          <w:rStyle w:val="SubtleEmphasis"/>
        </w:rPr>
        <w:softHyphen/>
        <w:t>setn</w:t>
      </w:r>
      <w:r w:rsidRPr="00BF1A53">
        <w:rPr>
          <w:rStyle w:val="SubtleEmphasis"/>
        </w:rPr>
        <w:softHyphen/>
        <w:t xml:space="preserve">ingum fylgt?. </w:t>
      </w:r>
    </w:p>
    <w:p w14:paraId="789F1EBE" w14:textId="77777777" w:rsidR="00E61737" w:rsidRPr="00BF1A53" w:rsidRDefault="00E61737" w:rsidP="00E61737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>10%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Svör</w:t>
      </w:r>
      <w:r w:rsidRPr="00BF1A53">
        <w:rPr>
          <w:rStyle w:val="SubtleEmphasis"/>
        </w:rPr>
        <w:t xml:space="preserve"> við spurningum verkefnisins. </w:t>
      </w:r>
    </w:p>
    <w:p w14:paraId="0B6B6380" w14:textId="77777777" w:rsidR="00E61737" w:rsidRPr="00BF1A53" w:rsidRDefault="00E61737" w:rsidP="00E61737">
      <w:pPr>
        <w:pStyle w:val="Texti-3bullet"/>
        <w:numPr>
          <w:ilvl w:val="0"/>
          <w:numId w:val="0"/>
        </w:numPr>
        <w:spacing w:after="6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20%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Umgengni:</w:t>
      </w:r>
      <w:r w:rsidRPr="00BF1A53">
        <w:rPr>
          <w:rStyle w:val="SubtleEmphasis"/>
        </w:rPr>
        <w:t xml:space="preserve"> Sér</w:t>
      </w:r>
      <w:r w:rsidRPr="00BF1A53">
        <w:rPr>
          <w:rStyle w:val="SubtleEmphasis"/>
        </w:rPr>
        <w:softHyphen/>
        <w:t>staklega er litið til þess hvernig nemandinn gengur frá verkfærum, mæli</w:t>
      </w:r>
      <w:r w:rsidRPr="00BF1A53">
        <w:rPr>
          <w:rStyle w:val="SubtleEmphasis"/>
        </w:rPr>
        <w:softHyphen/>
        <w:t>tækjum, íhlutum, t.d. borum, afgöngum af efni o.þ.h.</w:t>
      </w:r>
    </w:p>
    <w:p w14:paraId="31D4DE5F" w14:textId="77777777" w:rsidR="00E61737" w:rsidRPr="00BF1A53" w:rsidRDefault="00E61737" w:rsidP="00E61737">
      <w:pPr>
        <w:pStyle w:val="Body-1"/>
        <w:spacing w:after="6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 xml:space="preserve">Og ekki síður er skoðað hvernig nemandinn hefur gengið frá og hreinsar vinnustöð sína (borð og gólf). </w:t>
      </w:r>
    </w:p>
    <w:p w14:paraId="4E63B72E" w14:textId="77777777" w:rsidR="00E61737" w:rsidRPr="00BF1A53" w:rsidRDefault="00E61737" w:rsidP="00E61737">
      <w:pPr>
        <w:pStyle w:val="Body-1"/>
        <w:spacing w:after="18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>Auk þess, með hvaða hætti nemandinn gengur um íhluta</w:t>
      </w:r>
      <w:r w:rsidRPr="00BF1A53">
        <w:rPr>
          <w:rStyle w:val="SubtleEmphasis"/>
          <w:rFonts w:eastAsiaTheme="minorHAnsi"/>
        </w:rPr>
        <w:softHyphen/>
        <w:t>geymslur í skóla</w:t>
      </w:r>
      <w:r w:rsidRPr="00BF1A53">
        <w:rPr>
          <w:rStyle w:val="SubtleEmphasis"/>
          <w:rFonts w:eastAsiaTheme="minorHAnsi"/>
        </w:rPr>
        <w:softHyphen/>
        <w:t>stofum.</w:t>
      </w:r>
    </w:p>
    <w:p w14:paraId="6277434A" w14:textId="77777777" w:rsidR="00E61737" w:rsidRPr="00BF1A53" w:rsidRDefault="00E61737" w:rsidP="00E61737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10%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Verk</w:t>
      </w:r>
      <w:r w:rsidRPr="00BF1A53">
        <w:rPr>
          <w:rStyle w:val="SubtleEmphasis"/>
          <w:b/>
        </w:rPr>
        <w:softHyphen/>
        <w:t>efna</w:t>
      </w:r>
      <w:r w:rsidRPr="00BF1A53">
        <w:rPr>
          <w:rStyle w:val="SubtleEmphasis"/>
          <w:b/>
        </w:rPr>
        <w:softHyphen/>
      </w:r>
      <w:r w:rsidRPr="00BF1A53">
        <w:rPr>
          <w:rStyle w:val="SubtleEmphasis"/>
          <w:b/>
        </w:rPr>
        <w:softHyphen/>
        <w:t>skil:</w:t>
      </w:r>
      <w:r w:rsidRPr="00BF1A53">
        <w:rPr>
          <w:rStyle w:val="SubtleEmphasis"/>
        </w:rPr>
        <w:t xml:space="preserve"> Hvort verkefnaskil séu í samræmi við tímaáætlun kennslu</w:t>
      </w:r>
      <w:r w:rsidRPr="00BF1A53">
        <w:rPr>
          <w:rStyle w:val="SubtleEmphasis"/>
        </w:rPr>
        <w:softHyphen/>
        <w:t>áætlunar / námsáætlunar.</w:t>
      </w:r>
    </w:p>
    <w:p w14:paraId="145D5716" w14:textId="77777777" w:rsidR="00E61737" w:rsidRPr="00F16B94" w:rsidRDefault="00E61737" w:rsidP="00E61737">
      <w:pPr>
        <w:pStyle w:val="Texti-3bullet"/>
        <w:numPr>
          <w:ilvl w:val="0"/>
          <w:numId w:val="0"/>
        </w:numPr>
        <w:spacing w:after="180"/>
        <w:ind w:left="3402" w:hanging="708"/>
        <w:rPr>
          <w:rStyle w:val="SubtleEmphasis"/>
          <w:sz w:val="16"/>
          <w:szCs w:val="16"/>
        </w:rPr>
      </w:pPr>
    </w:p>
    <w:p w14:paraId="5BE29B5E" w14:textId="77777777" w:rsidR="00E61737" w:rsidRPr="00422998" w:rsidRDefault="00E61737" w:rsidP="00E61737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til kennarans</w:t>
      </w:r>
      <w:r>
        <w:rPr>
          <w:rFonts w:asciiTheme="minorHAnsi" w:hAnsiTheme="minorHAnsi" w:cstheme="minorHAnsi"/>
        </w:rPr>
        <w:tab/>
        <w:t>Merktu Rafrásastýringuna</w:t>
      </w:r>
      <w:r w:rsidRPr="00422998">
        <w:rPr>
          <w:rFonts w:asciiTheme="minorHAnsi" w:hAnsiTheme="minorHAnsi" w:cstheme="minorHAnsi"/>
        </w:rPr>
        <w:t xml:space="preserve"> með nafninu þínu </w:t>
      </w:r>
      <w:r>
        <w:rPr>
          <w:rFonts w:asciiTheme="minorHAnsi" w:hAnsiTheme="minorHAnsi" w:cstheme="minorHAnsi"/>
        </w:rPr>
        <w:t>og a</w:t>
      </w:r>
      <w:r w:rsidRPr="00422998">
        <w:rPr>
          <w:rFonts w:asciiTheme="minorHAnsi" w:hAnsiTheme="minorHAnsi" w:cstheme="minorHAnsi"/>
        </w:rPr>
        <w:t xml:space="preserve">fhentu kennaranum til </w:t>
      </w:r>
      <w:r>
        <w:rPr>
          <w:rFonts w:asciiTheme="minorHAnsi" w:hAnsiTheme="minorHAnsi" w:cstheme="minorHAnsi"/>
        </w:rPr>
        <w:t xml:space="preserve">prófunar og </w:t>
      </w:r>
      <w:r w:rsidRPr="00422998">
        <w:rPr>
          <w:rFonts w:asciiTheme="minorHAnsi" w:hAnsiTheme="minorHAnsi" w:cstheme="minorHAnsi"/>
        </w:rPr>
        <w:t>einkunna</w:t>
      </w:r>
      <w:r w:rsidRPr="00422998">
        <w:rPr>
          <w:rFonts w:asciiTheme="minorHAnsi" w:hAnsiTheme="minorHAnsi" w:cstheme="minorHAnsi"/>
        </w:rPr>
        <w:softHyphen/>
        <w:t>gjafar.</w:t>
      </w:r>
    </w:p>
    <w:p w14:paraId="1F6F3DB7" w14:textId="77777777" w:rsidR="00E61737" w:rsidRPr="00422998" w:rsidRDefault="00E61737" w:rsidP="00E61737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í INNU</w:t>
      </w:r>
      <w:r>
        <w:rPr>
          <w:rFonts w:asciiTheme="minorHAnsi" w:hAnsiTheme="minorHAnsi" w:cstheme="minorHAnsi"/>
        </w:rPr>
        <w:tab/>
      </w:r>
      <w:r w:rsidRPr="00422998">
        <w:rPr>
          <w:rFonts w:asciiTheme="minorHAnsi" w:hAnsiTheme="minorHAnsi" w:cstheme="minorHAnsi"/>
        </w:rPr>
        <w:t xml:space="preserve">Merktu </w:t>
      </w:r>
      <w:r>
        <w:rPr>
          <w:rFonts w:asciiTheme="minorHAnsi" w:hAnsiTheme="minorHAnsi" w:cstheme="minorHAnsi"/>
        </w:rPr>
        <w:t>þetta skjal</w:t>
      </w:r>
      <w:r w:rsidRPr="00422998">
        <w:rPr>
          <w:rFonts w:asciiTheme="minorHAnsi" w:hAnsiTheme="minorHAnsi" w:cstheme="minorHAnsi"/>
        </w:rPr>
        <w:t xml:space="preserve"> með nafni og kennitölu</w:t>
      </w:r>
      <w:r>
        <w:rPr>
          <w:rFonts w:asciiTheme="minorHAnsi" w:hAnsiTheme="minorHAnsi" w:cstheme="minorHAnsi"/>
        </w:rPr>
        <w:t>. Svaraðu spurningum verkefnisins</w:t>
      </w:r>
      <w:r w:rsidRPr="004229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og s</w:t>
      </w:r>
      <w:r w:rsidRPr="00422998">
        <w:rPr>
          <w:rFonts w:asciiTheme="minorHAnsi" w:hAnsiTheme="minorHAnsi" w:cstheme="minorHAnsi"/>
        </w:rPr>
        <w:t xml:space="preserve">kilaðu í Innu </w:t>
      </w:r>
      <w:r>
        <w:rPr>
          <w:rFonts w:asciiTheme="minorHAnsi" w:hAnsiTheme="minorHAnsi" w:cstheme="minorHAnsi"/>
        </w:rPr>
        <w:t>ásamt tveim (nær-) m</w:t>
      </w:r>
      <w:r w:rsidRPr="00422998">
        <w:rPr>
          <w:rFonts w:asciiTheme="minorHAnsi" w:hAnsiTheme="minorHAnsi" w:cstheme="minorHAnsi"/>
        </w:rPr>
        <w:t xml:space="preserve">yndum af </w:t>
      </w:r>
      <w:r>
        <w:rPr>
          <w:rFonts w:asciiTheme="minorHAnsi" w:hAnsiTheme="minorHAnsi" w:cstheme="minorHAnsi"/>
        </w:rPr>
        <w:t>prentrásaplötunni þar sést ofan á hana og undir.</w:t>
      </w:r>
    </w:p>
    <w:p w14:paraId="099F63C9" w14:textId="77777777" w:rsidR="00E61737" w:rsidRPr="00BF1A53" w:rsidRDefault="00E61737" w:rsidP="00E61737">
      <w:pPr>
        <w:spacing w:after="180"/>
        <w:ind w:left="2694" w:hanging="2694"/>
        <w:jc w:val="both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Umgengni</w:t>
      </w:r>
      <w:r w:rsidRPr="00BF1A53">
        <w:rPr>
          <w:rFonts w:ascii="Calibri Light" w:hAnsi="Calibri Light" w:cs="Calibri Light"/>
          <w:b/>
          <w:sz w:val="28"/>
          <w:szCs w:val="28"/>
        </w:rPr>
        <w:tab/>
      </w:r>
      <w:bookmarkStart w:id="1" w:name="_Toc45367221"/>
      <w:bookmarkStart w:id="2" w:name="_Toc45612224"/>
      <w:bookmarkStart w:id="3" w:name="_Toc45612348"/>
      <w:bookmarkEnd w:id="1"/>
      <w:bookmarkEnd w:id="2"/>
      <w:bookmarkEnd w:id="3"/>
    </w:p>
    <w:p w14:paraId="42C3C261" w14:textId="77777777" w:rsidR="00E61737" w:rsidRPr="00BF1A53" w:rsidRDefault="00E61737" w:rsidP="00E61737">
      <w:pPr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Theme="minorHAnsi" w:hAnsiTheme="minorHAnsi" w:cstheme="minorHAnsi"/>
        </w:rPr>
        <w:t>Gakktu frá verkfærum, tækjum og búnaði. Hreinsaðu vinnuborðið, sópaðu gólfið og settu rusl í ruslafötur o.s.fr.</w:t>
      </w:r>
    </w:p>
    <w:p w14:paraId="6B04CB18" w14:textId="77777777" w:rsidR="00E61737" w:rsidRDefault="00E61737" w:rsidP="00E61737">
      <w:pPr>
        <w:pStyle w:val="Texti-5"/>
        <w:spacing w:after="0"/>
        <w:rPr>
          <w:rStyle w:val="Texti-3bulletChar"/>
          <w:sz w:val="16"/>
          <w:szCs w:val="16"/>
        </w:rPr>
      </w:pPr>
    </w:p>
    <w:p w14:paraId="31F038FA" w14:textId="77777777" w:rsidR="001C0A8C" w:rsidRDefault="001C0A8C" w:rsidP="00551696">
      <w:pPr>
        <w:pStyle w:val="Heading1"/>
      </w:pPr>
      <w:r>
        <w:lastRenderedPageBreak/>
        <w:t xml:space="preserve">Vinnuseðill, spurningar úr verkþætti </w:t>
      </w:r>
      <w:r w:rsidR="0022264B">
        <w:t>5</w:t>
      </w:r>
    </w:p>
    <w:p w14:paraId="67C69FF7" w14:textId="77777777" w:rsidR="00731C6C" w:rsidRPr="00731C6C" w:rsidRDefault="00731C6C" w:rsidP="00731C6C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49F3BC11" w14:textId="77777777" w:rsidR="00731C6C" w:rsidRDefault="00731C6C" w:rsidP="00551696">
      <w:pPr>
        <w:pStyle w:val="Heading2"/>
      </w:pPr>
      <w:r>
        <w:t xml:space="preserve">Áður en þú byrjar á verkþætti </w:t>
      </w:r>
      <w:r w:rsidR="0022264B">
        <w:t>6</w:t>
      </w:r>
      <w:r>
        <w:t>, þarftu að vera búinn að svara eftirfarandi spurningum</w:t>
      </w:r>
    </w:p>
    <w:p w14:paraId="2682C340" w14:textId="77777777" w:rsidR="001C0A8C" w:rsidRDefault="00731C6C" w:rsidP="00551696">
      <w:pPr>
        <w:pStyle w:val="Heading2"/>
      </w:pPr>
      <w:r>
        <w:t xml:space="preserve">Þegar þú hefur lokið við að svara spurningunum, vistar þú þetta skjal og skilar því inn á Innu </w:t>
      </w:r>
      <w:r w:rsidR="00962423">
        <w:t xml:space="preserve">ásamt tveim myndum af verkefninu </w:t>
      </w:r>
      <w:r>
        <w:t>undir númeri viðeigandi verkþáttar</w:t>
      </w:r>
    </w:p>
    <w:p w14:paraId="01893762" w14:textId="77777777" w:rsidR="00962423" w:rsidRPr="00962423" w:rsidRDefault="00962423" w:rsidP="00962423"/>
    <w:p w14:paraId="081E68DF" w14:textId="4DF238E6" w:rsidR="00EC7D0D" w:rsidRPr="00EC7D0D" w:rsidRDefault="00EC7D0D" w:rsidP="00EC7D0D">
      <w:pPr>
        <w:pStyle w:val="Spurningar"/>
      </w:pPr>
      <w:r w:rsidRPr="00EC7D0D">
        <w:t>Hvaða tvær mótstöður eiga að standa  ca. 4 mm fyrir ofan (þ.e.a.s. frá) prentplötu ?</w:t>
      </w:r>
      <w:r w:rsidR="00F84741" w:rsidRPr="00F84741">
        <w:rPr>
          <w:rStyle w:val="Heading2Char"/>
          <w:rFonts w:ascii="Arial" w:hAnsi="Arial" w:cs="Arial"/>
          <w:sz w:val="30"/>
          <w:szCs w:val="30"/>
        </w:rPr>
        <w:t xml:space="preserve"> </w:t>
      </w:r>
      <w:r w:rsidR="00F84741" w:rsidRPr="00F84741">
        <w:rPr>
          <w:b/>
          <w:bCs/>
        </w:rPr>
        <w:t>D1</w:t>
      </w:r>
      <w:r w:rsidR="00F84741" w:rsidRPr="00F84741">
        <w:t xml:space="preserve">, </w:t>
      </w:r>
      <w:r w:rsidR="00F84741" w:rsidRPr="00F84741">
        <w:rPr>
          <w:b/>
          <w:bCs/>
        </w:rPr>
        <w:t>D2</w:t>
      </w:r>
      <w:r w:rsidR="00F84741" w:rsidRPr="00F84741">
        <w:t xml:space="preserve">, </w:t>
      </w:r>
      <w:r w:rsidR="00F84741" w:rsidRPr="00F84741">
        <w:rPr>
          <w:b/>
          <w:bCs/>
        </w:rPr>
        <w:t>D3</w:t>
      </w:r>
      <w:r w:rsidR="00F84741" w:rsidRPr="00F84741">
        <w:t xml:space="preserve">, </w:t>
      </w:r>
      <w:r w:rsidR="00F84741" w:rsidRPr="00F84741">
        <w:rPr>
          <w:b/>
          <w:bCs/>
        </w:rPr>
        <w:t>D4</w:t>
      </w:r>
      <w:r w:rsidR="00F84741" w:rsidRPr="00F84741">
        <w:t xml:space="preserve">, </w:t>
      </w:r>
      <w:r w:rsidR="00F84741" w:rsidRPr="00F84741">
        <w:rPr>
          <w:b/>
          <w:bCs/>
        </w:rPr>
        <w:t>R1</w:t>
      </w:r>
      <w:r w:rsidR="00F84741" w:rsidRPr="00F84741">
        <w:t xml:space="preserve"> og </w:t>
      </w:r>
      <w:r w:rsidR="00F84741" w:rsidRPr="00F84741">
        <w:rPr>
          <w:b/>
          <w:bCs/>
        </w:rPr>
        <w:t>R7</w:t>
      </w:r>
      <w:r w:rsidR="00F84741" w:rsidRPr="00F84741">
        <w:t xml:space="preserve"> eiga að standa u.þ.b. 4 mm </w:t>
      </w:r>
      <w:r w:rsidR="00F84741" w:rsidRPr="00F84741">
        <w:br/>
        <w:t>fyrir ofan prentplötu.</w:t>
      </w:r>
    </w:p>
    <w:p w14:paraId="11A9E452" w14:textId="77777777" w:rsidR="00EC7D0D" w:rsidRPr="000C3C89" w:rsidRDefault="00EC7D0D" w:rsidP="00EC7D0D">
      <w:pPr>
        <w:pStyle w:val="Sp-svr"/>
      </w:pPr>
      <w:r w:rsidRPr="000C3C89">
        <w:tab/>
      </w:r>
    </w:p>
    <w:p w14:paraId="3DA8CA56" w14:textId="703D4611" w:rsidR="00EC7D0D" w:rsidRPr="00F84741" w:rsidRDefault="00EC7D0D" w:rsidP="00EC7D0D">
      <w:pPr>
        <w:pStyle w:val="Spurningar"/>
        <w:rPr>
          <w:color w:val="FF0000"/>
        </w:rPr>
      </w:pPr>
      <w:r w:rsidRPr="00EC7D0D">
        <w:t>Hvers vegna verða rafvökva þéttar (e. Electrolyte Capacitors), að snúa rétt með tilliti til plús og mínus merkinga ?</w:t>
      </w:r>
      <w:r w:rsidR="00F84741" w:rsidRPr="00F84741">
        <w:rPr>
          <w:rStyle w:val="Heading2Char"/>
          <w:rFonts w:ascii="Arial" w:hAnsi="Arial" w:cs="Arial"/>
          <w:sz w:val="30"/>
          <w:szCs w:val="30"/>
        </w:rPr>
        <w:t xml:space="preserve"> </w:t>
      </w:r>
      <w:r w:rsidR="00F84741" w:rsidRPr="00F84741">
        <w:rPr>
          <w:color w:val="FF0000"/>
        </w:rPr>
        <w:t xml:space="preserve">Rangt </w:t>
      </w:r>
      <w:r w:rsidR="00F84741" w:rsidRPr="00F84741">
        <w:rPr>
          <w:color w:val="FF0000"/>
        </w:rPr>
        <w:br/>
        <w:t>pólaðir rafvökvaþéttar hitna og springa.</w:t>
      </w:r>
    </w:p>
    <w:p w14:paraId="0F670B57" w14:textId="77777777" w:rsidR="00EC7D0D" w:rsidRPr="000C3C89" w:rsidRDefault="00EC7D0D" w:rsidP="00EC7D0D">
      <w:pPr>
        <w:pStyle w:val="Sp-svr"/>
      </w:pPr>
      <w:r w:rsidRPr="000C3C89">
        <w:tab/>
      </w:r>
    </w:p>
    <w:p w14:paraId="7F2ACC56" w14:textId="77777777" w:rsidR="00EC7D0D" w:rsidRPr="00EC7D0D" w:rsidRDefault="00EC7D0D" w:rsidP="00EC7D0D">
      <w:pPr>
        <w:pStyle w:val="Spurningar"/>
      </w:pPr>
      <w:r w:rsidRPr="00EC7D0D">
        <w:t>Hvaða megin munur er á transistorunum Q1 (BC547) og Q3 (BC557) ?</w:t>
      </w:r>
    </w:p>
    <w:p w14:paraId="27EE073D" w14:textId="2CBEC26D" w:rsidR="00EC7D0D" w:rsidRPr="000C3C89" w:rsidRDefault="00F84741" w:rsidP="00EC7D0D">
      <w:pPr>
        <w:pStyle w:val="Sp-svr"/>
      </w:pPr>
      <w:r>
        <w:t>Q1 tekur bara við jákvæðri pólun og Q3 tekur bara við neikvæðri pólun</w:t>
      </w:r>
      <w:r w:rsidR="00EC7D0D" w:rsidRPr="000C3C89">
        <w:tab/>
      </w:r>
    </w:p>
    <w:p w14:paraId="71987CB5" w14:textId="20F8CFEB" w:rsidR="00EC7D0D" w:rsidRPr="00EC7D0D" w:rsidRDefault="00EC7D0D" w:rsidP="00EC7D0D">
      <w:pPr>
        <w:pStyle w:val="Spurningar"/>
      </w:pPr>
      <w:r w:rsidRPr="00EC7D0D">
        <w:t>Að hvaða leiti eru C10 og C11 þéttarnir frábrugðnir öðrum þéttum í rafrásinni ?</w:t>
      </w:r>
      <w:r w:rsidR="005D2349">
        <w:t xml:space="preserve"> </w:t>
      </w:r>
      <w:r w:rsidR="005D2349" w:rsidRPr="005D2349">
        <w:rPr>
          <w:color w:val="FF0000"/>
        </w:rPr>
        <w:t>það er ekkert blý í SMD þéttum</w:t>
      </w:r>
    </w:p>
    <w:p w14:paraId="01F52BE3" w14:textId="77777777" w:rsidR="00EC7D0D" w:rsidRPr="000C3C89" w:rsidRDefault="00EC7D0D" w:rsidP="00EC7D0D">
      <w:pPr>
        <w:pStyle w:val="Sp-svr"/>
      </w:pPr>
      <w:r w:rsidRPr="000C3C89">
        <w:tab/>
      </w:r>
    </w:p>
    <w:p w14:paraId="35A147F5" w14:textId="09E54B50" w:rsidR="00EC7D0D" w:rsidRPr="00EC7D0D" w:rsidRDefault="00EC7D0D" w:rsidP="00EC7D0D">
      <w:pPr>
        <w:pStyle w:val="Spurningar"/>
      </w:pPr>
      <w:r w:rsidRPr="00EC7D0D">
        <w:t>Hvers vegna er betra að nota einþátta vír frekar en fjölþátta, í tengivírana (e. jumpers) ?</w:t>
      </w:r>
      <w:r w:rsidR="00E05A4A">
        <w:t xml:space="preserve"> l</w:t>
      </w:r>
      <w:r w:rsidR="00E05A4A" w:rsidRPr="00E05A4A">
        <w:rPr>
          <w:color w:val="FF0000"/>
        </w:rPr>
        <w:t>éttara að koma einþætta v´rnum í gegnum litl</w:t>
      </w:r>
      <w:r w:rsidR="00E05A4A">
        <w:rPr>
          <w:color w:val="FF0000"/>
        </w:rPr>
        <w:t>u</w:t>
      </w:r>
      <w:r w:rsidR="00E05A4A" w:rsidRPr="00E05A4A">
        <w:rPr>
          <w:color w:val="FF0000"/>
        </w:rPr>
        <w:t xml:space="preserve"> götin</w:t>
      </w:r>
    </w:p>
    <w:p w14:paraId="07524718" w14:textId="77777777" w:rsidR="00EC7D0D" w:rsidRPr="000C3C89" w:rsidRDefault="00EC7D0D" w:rsidP="00EC7D0D">
      <w:pPr>
        <w:pStyle w:val="Sp-svr"/>
      </w:pPr>
      <w:r w:rsidRPr="000C3C89">
        <w:tab/>
      </w:r>
    </w:p>
    <w:p w14:paraId="7A7E19F7" w14:textId="77777777" w:rsidR="00EC7D0D" w:rsidRPr="00EC7D0D" w:rsidRDefault="00EC7D0D" w:rsidP="00EC7D0D">
      <w:pPr>
        <w:pStyle w:val="Spurningar"/>
      </w:pPr>
      <w:r w:rsidRPr="00EC7D0D">
        <w:t>Til hvers er S2 skiptarinn notaður ?</w:t>
      </w:r>
    </w:p>
    <w:p w14:paraId="52B7060D" w14:textId="639C4EF1" w:rsidR="00EC7D0D" w:rsidRPr="000C3C89" w:rsidRDefault="00EC7D0D" w:rsidP="00EC7D0D">
      <w:pPr>
        <w:pStyle w:val="Sp-svr"/>
      </w:pPr>
      <w:r w:rsidRPr="000C3C89">
        <w:tab/>
      </w:r>
      <w:r w:rsidR="00E05A4A">
        <w:t xml:space="preserve">Hann skitpr á milli </w:t>
      </w:r>
      <w:r w:rsidR="00E05A4A" w:rsidRPr="00E05A4A">
        <w:t>0 – 30V eða USB 5V</w:t>
      </w:r>
    </w:p>
    <w:p w14:paraId="526FFB29" w14:textId="77777777" w:rsidR="00EC7D0D" w:rsidRPr="00EC7D0D" w:rsidRDefault="001E16E4" w:rsidP="00EC7D0D">
      <w:pPr>
        <w:pStyle w:val="Spurningar"/>
      </w:pPr>
      <w:r>
        <w:t xml:space="preserve">Til hvers </w:t>
      </w:r>
      <w:r w:rsidR="00EC7D0D" w:rsidRPr="00EC7D0D">
        <w:t>er spennu</w:t>
      </w:r>
      <w:r w:rsidR="00EC7D0D" w:rsidRPr="00EC7D0D">
        <w:softHyphen/>
        <w:t xml:space="preserve">fallinu yfir R7 </w:t>
      </w:r>
      <w:r>
        <w:t xml:space="preserve">notað </w:t>
      </w:r>
      <w:r w:rsidR="00EC7D0D" w:rsidRPr="00EC7D0D">
        <w:t>?</w:t>
      </w:r>
    </w:p>
    <w:p w14:paraId="2D0336F4" w14:textId="6E977B6D" w:rsidR="00EC7D0D" w:rsidRPr="000C3C89" w:rsidRDefault="00EC7D0D" w:rsidP="00EC7D0D">
      <w:pPr>
        <w:pStyle w:val="Sp-svr"/>
      </w:pPr>
      <w:r w:rsidRPr="000C3C89">
        <w:tab/>
      </w:r>
      <w:r w:rsidR="00E05A4A">
        <w:t>Veit ekki</w:t>
      </w:r>
    </w:p>
    <w:p w14:paraId="6F5FE70F" w14:textId="77777777" w:rsidR="00EC7D0D" w:rsidRPr="00EC7D0D" w:rsidRDefault="00EC7D0D" w:rsidP="00EC7D0D">
      <w:pPr>
        <w:pStyle w:val="Spurningar"/>
      </w:pPr>
      <w:r w:rsidRPr="00EC7D0D">
        <w:t xml:space="preserve">Hvernig gekk þér að vinna þetta verkefni ? </w:t>
      </w:r>
    </w:p>
    <w:p w14:paraId="4D302209" w14:textId="0318264F" w:rsidR="00962423" w:rsidRDefault="00E05A4A" w:rsidP="00E05A4A">
      <w:pPr>
        <w:ind w:left="2161"/>
      </w:pPr>
      <w:r>
        <w:t>Þetta var þrek, en þetta hafðist</w:t>
      </w:r>
    </w:p>
    <w:p w14:paraId="4A968936" w14:textId="77777777" w:rsidR="00E61737" w:rsidRDefault="00E61737" w:rsidP="00962423"/>
    <w:p w14:paraId="0C1AC392" w14:textId="50824A03" w:rsidR="00962423" w:rsidRDefault="00962423" w:rsidP="00962423">
      <w:pPr>
        <w:pStyle w:val="Spurningar"/>
      </w:pPr>
      <w:r w:rsidRPr="00EC7D0D">
        <w:t xml:space="preserve">Hvað tók þetta verkefni margar klukkustundir ? </w:t>
      </w:r>
    </w:p>
    <w:p w14:paraId="315E4077" w14:textId="79E0E811" w:rsidR="00E05A4A" w:rsidRPr="00EC7D0D" w:rsidRDefault="00E05A4A" w:rsidP="00962423">
      <w:pPr>
        <w:pStyle w:val="Spurningar"/>
      </w:pPr>
      <w:r>
        <w:lastRenderedPageBreak/>
        <w:t>Hætti að telja</w:t>
      </w:r>
    </w:p>
    <w:p w14:paraId="79CD818A" w14:textId="77777777" w:rsidR="00962423" w:rsidRDefault="00962423" w:rsidP="00962423">
      <w:pPr>
        <w:pStyle w:val="Sp-svr"/>
      </w:pPr>
      <w:r w:rsidRPr="000C3C89">
        <w:tab/>
      </w:r>
    </w:p>
    <w:p w14:paraId="5BEF929A" w14:textId="77777777" w:rsidR="00EC7D0D" w:rsidRPr="00EC7D0D" w:rsidRDefault="00962423" w:rsidP="00962423">
      <w:pPr>
        <w:pStyle w:val="Spurningar"/>
      </w:pPr>
      <w:r>
        <w:t>Taktu tvær myndir af plötunni; eina íhlutamegin og aðra lóðninga</w:t>
      </w:r>
      <w:r w:rsidR="00995A77">
        <w:softHyphen/>
      </w:r>
      <w:r>
        <w:t>megin</w:t>
      </w:r>
      <w:r w:rsidR="00EC7D0D" w:rsidRPr="00EC7D0D">
        <w:t xml:space="preserve"> </w:t>
      </w:r>
      <w:r w:rsidR="00995A77">
        <w:t>og vistaðu þær ásamt þessu skjali undir verkþætti 5 í Innu</w:t>
      </w:r>
      <w:r w:rsidR="00EC7D0D" w:rsidRPr="00EC7D0D">
        <w:t xml:space="preserve"> </w:t>
      </w:r>
    </w:p>
    <w:sectPr w:rsidR="00EC7D0D" w:rsidRPr="00EC7D0D" w:rsidSect="004C5835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09" w:right="1418" w:bottom="1418" w:left="1418" w:header="568" w:footer="709" w:gutter="0"/>
      <w:pgBorders w:offsetFrom="page">
        <w:top w:val="single" w:sz="4" w:space="24" w:color="4A442A" w:themeColor="background2" w:themeShade="40"/>
        <w:left w:val="single" w:sz="4" w:space="24" w:color="4A442A" w:themeColor="background2" w:themeShade="40"/>
        <w:bottom w:val="single" w:sz="4" w:space="24" w:color="4A442A" w:themeColor="background2" w:themeShade="40"/>
        <w:right w:val="single" w:sz="4" w:space="24" w:color="4A442A" w:themeColor="background2" w:themeShade="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13E5" w14:textId="77777777" w:rsidR="00973F58" w:rsidRDefault="00973F58" w:rsidP="00EA6798">
      <w:r>
        <w:separator/>
      </w:r>
    </w:p>
  </w:endnote>
  <w:endnote w:type="continuationSeparator" w:id="0">
    <w:p w14:paraId="0533B603" w14:textId="77777777" w:rsidR="00973F58" w:rsidRDefault="00973F58" w:rsidP="00EA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1311913198"/>
      <w:docPartObj>
        <w:docPartGallery w:val="Page Numbers (Bottom of Page)"/>
        <w:docPartUnique/>
      </w:docPartObj>
    </w:sdtPr>
    <w:sdtEndPr/>
    <w:sdtContent>
      <w:p w14:paraId="301D0998" w14:textId="77777777" w:rsidR="00225DBD" w:rsidRPr="0048022C" w:rsidRDefault="00225DBD">
        <w:pPr>
          <w:pStyle w:val="Footer"/>
          <w:rPr>
            <w:rFonts w:asciiTheme="minorHAnsi" w:hAnsiTheme="minorHAnsi" w:cstheme="minorHAnsi"/>
            <w:sz w:val="22"/>
            <w:szCs w:val="22"/>
          </w:rPr>
        </w:pPr>
        <w:r w:rsidRPr="0048022C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48022C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61737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505D383" w14:textId="77777777" w:rsidR="00146736" w:rsidRDefault="001467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-362680448"/>
      <w:docPartObj>
        <w:docPartGallery w:val="Page Numbers (Bottom of Page)"/>
        <w:docPartUnique/>
      </w:docPartObj>
    </w:sdtPr>
    <w:sdtEndPr/>
    <w:sdtContent>
      <w:p w14:paraId="556CE1C0" w14:textId="77777777" w:rsidR="00225DBD" w:rsidRPr="005E36D3" w:rsidRDefault="00225DBD" w:rsidP="005E36D3">
        <w:pPr>
          <w:pStyle w:val="Footer"/>
          <w:jc w:val="right"/>
          <w:rPr>
            <w:rFonts w:asciiTheme="minorHAnsi" w:hAnsiTheme="minorHAnsi" w:cstheme="minorHAnsi"/>
            <w:sz w:val="22"/>
            <w:szCs w:val="22"/>
          </w:rPr>
        </w:pPr>
        <w:r w:rsidRPr="005E36D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5E36D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61737">
          <w:rPr>
            <w:rFonts w:asciiTheme="minorHAnsi" w:hAnsiTheme="minorHAnsi" w:cstheme="minorHAnsi"/>
            <w:noProof/>
            <w:sz w:val="22"/>
            <w:szCs w:val="22"/>
          </w:rPr>
          <w:t>3</w: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4D1D57A5" w14:textId="77777777" w:rsidR="00146736" w:rsidRDefault="001467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7E89" w14:textId="77777777" w:rsidR="00973F58" w:rsidRDefault="00973F58" w:rsidP="00EA6798">
      <w:r>
        <w:separator/>
      </w:r>
    </w:p>
  </w:footnote>
  <w:footnote w:type="continuationSeparator" w:id="0">
    <w:p w14:paraId="5FD011B4" w14:textId="77777777" w:rsidR="00973F58" w:rsidRDefault="00973F58" w:rsidP="00EA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25DBD" w:rsidRPr="00D14D80" w14:paraId="1C4BFC6C" w14:textId="77777777" w:rsidTr="00067DAB">
      <w:trPr>
        <w:trHeight w:val="760"/>
      </w:trPr>
      <w:tc>
        <w:tcPr>
          <w:tcW w:w="1978" w:type="dxa"/>
        </w:tcPr>
        <w:p w14:paraId="6D7EE86C" w14:textId="77777777" w:rsidR="00225DBD" w:rsidRPr="005622C4" w:rsidRDefault="00225DBD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38A77A49" w14:textId="77777777" w:rsidR="00225DBD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0C0B2774" w14:textId="77777777" w:rsidR="00225DBD" w:rsidRPr="005622C4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22F533F5" w14:textId="77777777" w:rsidR="00225DBD" w:rsidRPr="00AD5E1F" w:rsidRDefault="0028010B" w:rsidP="005622C4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69504" behindDoc="0" locked="0" layoutInCell="1" allowOverlap="1" wp14:anchorId="52DE553E" wp14:editId="3679007E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5DBD"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33D6F4ED" w14:textId="77777777" w:rsidR="0028010B" w:rsidRPr="00995A77" w:rsidRDefault="00E61737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</w:pPr>
          <w:r w:rsidRPr="0028010B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VGRT2GA03CR</w:t>
          </w:r>
        </w:p>
        <w:p w14:paraId="587F0768" w14:textId="77777777" w:rsidR="00225DBD" w:rsidRPr="00E61737" w:rsidRDefault="001D05E6" w:rsidP="00E61737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E61737">
            <w:rPr>
              <w:rFonts w:ascii="Calibri Light" w:hAnsi="Calibri Light" w:cs="Calibri Light"/>
              <w:sz w:val="20"/>
              <w:szCs w:val="20"/>
              <w:lang w:eastAsia="is-IS"/>
            </w:rPr>
            <w:t>5</w:t>
          </w:r>
          <w:r w:rsidR="006878CE" w:rsidRPr="00E61737">
            <w:rPr>
              <w:rFonts w:ascii="Calibri Light" w:hAnsi="Calibri Light" w:cs="Calibri Light"/>
              <w:sz w:val="20"/>
              <w:szCs w:val="20"/>
              <w:lang w:eastAsia="is-IS"/>
            </w:rPr>
            <w:t>-</w:t>
          </w:r>
          <w:r w:rsidR="00E61737" w:rsidRPr="00E61737">
            <w:rPr>
              <w:rFonts w:ascii="Calibri Light" w:hAnsi="Calibri Light" w:cs="Calibri Light"/>
              <w:sz w:val="20"/>
              <w:szCs w:val="20"/>
              <w:lang w:eastAsia="is-IS"/>
            </w:rPr>
            <w:t>1</w:t>
          </w:r>
          <w:r w:rsidR="00225DBD" w:rsidRPr="00E61737">
            <w:rPr>
              <w:rFonts w:ascii="Calibri Light" w:hAnsi="Calibri Light" w:cs="Calibri Light"/>
              <w:sz w:val="20"/>
              <w:szCs w:val="20"/>
              <w:lang w:eastAsia="is-IS"/>
            </w:rPr>
            <w:t xml:space="preserve">. </w:t>
          </w:r>
          <w:r w:rsidR="001C0A8C" w:rsidRPr="00E61737">
            <w:rPr>
              <w:rFonts w:ascii="Calibri Light" w:hAnsi="Calibri Light" w:cs="Calibri Light"/>
              <w:sz w:val="20"/>
              <w:szCs w:val="20"/>
              <w:lang w:eastAsia="is-IS"/>
            </w:rPr>
            <w:t>Spurningar</w:t>
          </w:r>
          <w:r w:rsidR="00225DBD" w:rsidRPr="00E61737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25DBD" w:rsidRPr="00044D8A" w14:paraId="13A9DD93" w14:textId="77777777" w:rsidTr="00067DAB">
      <w:trPr>
        <w:trHeight w:val="113"/>
      </w:trPr>
      <w:tc>
        <w:tcPr>
          <w:tcW w:w="6586" w:type="dxa"/>
          <w:gridSpan w:val="2"/>
        </w:tcPr>
        <w:p w14:paraId="2A1F7455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13BEA418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76A6145C" w14:textId="77777777" w:rsidR="00225DBD" w:rsidRDefault="00225DBD">
    <w:pPr>
      <w:pStyle w:val="Header"/>
    </w:pPr>
  </w:p>
  <w:p w14:paraId="5C6803F5" w14:textId="77777777" w:rsidR="00146736" w:rsidRDefault="00146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8010B" w:rsidRPr="00D14D80" w14:paraId="498ABB58" w14:textId="77777777" w:rsidTr="00E04D37">
      <w:trPr>
        <w:trHeight w:val="760"/>
      </w:trPr>
      <w:tc>
        <w:tcPr>
          <w:tcW w:w="1978" w:type="dxa"/>
        </w:tcPr>
        <w:p w14:paraId="6E80C358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5CD2E959" w14:textId="77777777" w:rsid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224EE834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482EE9CF" w14:textId="77777777" w:rsidR="0028010B" w:rsidRPr="00AD5E1F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71552" behindDoc="0" locked="0" layoutInCell="1" allowOverlap="1" wp14:anchorId="5B14BADD" wp14:editId="45518900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4ACC78A6" w14:textId="77777777" w:rsidR="0028010B" w:rsidRPr="00962423" w:rsidRDefault="0028010B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</w:pPr>
          <w:r w:rsidRPr="00962423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VGRT2</w:t>
          </w:r>
          <w:r w:rsidR="00962423" w:rsidRPr="00962423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..</w:t>
          </w:r>
          <w:r w:rsidRPr="00962423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CR</w:t>
          </w:r>
        </w:p>
        <w:p w14:paraId="213D58F7" w14:textId="77777777" w:rsidR="0028010B" w:rsidRPr="0028010B" w:rsidRDefault="00995A77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>
            <w:rPr>
              <w:rFonts w:ascii="Calibri Light" w:hAnsi="Calibri Light" w:cs="Calibri Light"/>
              <w:sz w:val="18"/>
              <w:szCs w:val="18"/>
              <w:lang w:eastAsia="is-IS"/>
            </w:rPr>
            <w:t>5-3</w:t>
          </w:r>
          <w:r w:rsidR="0028010B" w:rsidRPr="00962423">
            <w:rPr>
              <w:rFonts w:ascii="Calibri Light" w:hAnsi="Calibri Light" w:cs="Calibri Light"/>
              <w:sz w:val="18"/>
              <w:szCs w:val="18"/>
              <w:lang w:eastAsia="is-IS"/>
            </w:rPr>
            <w:t xml:space="preserve"> </w:t>
          </w:r>
          <w:r w:rsidR="001C0A8C" w:rsidRPr="00962423">
            <w:rPr>
              <w:rFonts w:ascii="Calibri Light" w:hAnsi="Calibri Light" w:cs="Calibri Light"/>
              <w:sz w:val="18"/>
              <w:szCs w:val="18"/>
              <w:lang w:eastAsia="is-IS"/>
            </w:rPr>
            <w:t>Spurningar</w:t>
          </w:r>
          <w:r w:rsidR="0028010B"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8010B" w:rsidRPr="00044D8A" w14:paraId="19BDD07C" w14:textId="77777777" w:rsidTr="00E04D37">
      <w:trPr>
        <w:trHeight w:val="113"/>
      </w:trPr>
      <w:tc>
        <w:tcPr>
          <w:tcW w:w="6586" w:type="dxa"/>
          <w:gridSpan w:val="2"/>
        </w:tcPr>
        <w:p w14:paraId="6A4200F9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012C40C7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21F3F5BF" w14:textId="77777777" w:rsidR="00146736" w:rsidRDefault="001467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5DB"/>
    <w:multiLevelType w:val="hybridMultilevel"/>
    <w:tmpl w:val="6BC60824"/>
    <w:lvl w:ilvl="0" w:tplc="C1EAAAC0">
      <w:start w:val="1"/>
      <w:numFmt w:val="decimal"/>
      <w:lvlText w:val="%1."/>
      <w:lvlJc w:val="left"/>
      <w:pPr>
        <w:ind w:left="216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52D"/>
    <w:multiLevelType w:val="hybridMultilevel"/>
    <w:tmpl w:val="C2B89D46"/>
    <w:lvl w:ilvl="0" w:tplc="16643AAC">
      <w:start w:val="1"/>
      <w:numFmt w:val="bullet"/>
      <w:pStyle w:val="Upptaln-3"/>
      <w:lvlText w:val="▪"/>
      <w:lvlJc w:val="left"/>
      <w:pPr>
        <w:ind w:left="2847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F6228" w:themeColor="accent3" w:themeShade="8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4637DF2"/>
    <w:multiLevelType w:val="hybridMultilevel"/>
    <w:tmpl w:val="9CB8C9D6"/>
    <w:lvl w:ilvl="0" w:tplc="BAF27CDA">
      <w:start w:val="1"/>
      <w:numFmt w:val="bullet"/>
      <w:pStyle w:val="Bullet-2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4CC33CE"/>
    <w:multiLevelType w:val="hybridMultilevel"/>
    <w:tmpl w:val="4FBA2538"/>
    <w:lvl w:ilvl="0" w:tplc="596E5152">
      <w:start w:val="1"/>
      <w:numFmt w:val="decimal"/>
      <w:pStyle w:val="Millif-nr-3"/>
      <w:lvlText w:val="%1."/>
      <w:lvlJc w:val="left"/>
      <w:pPr>
        <w:ind w:left="149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965706A"/>
    <w:multiLevelType w:val="hybridMultilevel"/>
    <w:tmpl w:val="263C1738"/>
    <w:lvl w:ilvl="0" w:tplc="3048C0A8">
      <w:start w:val="1"/>
      <w:numFmt w:val="bullet"/>
      <w:pStyle w:val="Heading8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2BE2"/>
    <w:multiLevelType w:val="hybridMultilevel"/>
    <w:tmpl w:val="8194A1F8"/>
    <w:lvl w:ilvl="0" w:tplc="3CA84F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41FDC"/>
    <w:multiLevelType w:val="hybridMultilevel"/>
    <w:tmpl w:val="98E05A90"/>
    <w:lvl w:ilvl="0" w:tplc="6BECAEC0">
      <w:start w:val="1"/>
      <w:numFmt w:val="bullet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E0F25E1C">
      <w:start w:val="1"/>
      <w:numFmt w:val="bullet"/>
      <w:pStyle w:val="Upptaln-2"/>
      <w:lvlText w:val="▪"/>
      <w:lvlJc w:val="left"/>
      <w:pPr>
        <w:ind w:left="3141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70C0"/>
        <w:sz w:val="22"/>
        <w:vertAlign w:val="baseline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425E5D98"/>
    <w:multiLevelType w:val="multilevel"/>
    <w:tmpl w:val="0DFCC09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DF45A6"/>
    <w:multiLevelType w:val="hybridMultilevel"/>
    <w:tmpl w:val="8A6E0BB8"/>
    <w:lvl w:ilvl="0" w:tplc="DA688B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B747A"/>
    <w:multiLevelType w:val="hybridMultilevel"/>
    <w:tmpl w:val="6D1E98DC"/>
    <w:lvl w:ilvl="0" w:tplc="D19CD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B11" w:themeColor="background2" w:themeShade="1A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E2D69"/>
    <w:multiLevelType w:val="hybridMultilevel"/>
    <w:tmpl w:val="F9EC9944"/>
    <w:lvl w:ilvl="0" w:tplc="554244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880" w:hanging="360"/>
      </w:pPr>
    </w:lvl>
    <w:lvl w:ilvl="2" w:tplc="040F001B" w:tentative="1">
      <w:start w:val="1"/>
      <w:numFmt w:val="lowerRoman"/>
      <w:lvlText w:val="%3."/>
      <w:lvlJc w:val="right"/>
      <w:pPr>
        <w:ind w:left="3600" w:hanging="180"/>
      </w:pPr>
    </w:lvl>
    <w:lvl w:ilvl="3" w:tplc="040F000F" w:tentative="1">
      <w:start w:val="1"/>
      <w:numFmt w:val="decimal"/>
      <w:lvlText w:val="%4."/>
      <w:lvlJc w:val="left"/>
      <w:pPr>
        <w:ind w:left="4320" w:hanging="360"/>
      </w:pPr>
    </w:lvl>
    <w:lvl w:ilvl="4" w:tplc="040F0019" w:tentative="1">
      <w:start w:val="1"/>
      <w:numFmt w:val="lowerLetter"/>
      <w:lvlText w:val="%5."/>
      <w:lvlJc w:val="left"/>
      <w:pPr>
        <w:ind w:left="5040" w:hanging="360"/>
      </w:pPr>
    </w:lvl>
    <w:lvl w:ilvl="5" w:tplc="040F001B" w:tentative="1">
      <w:start w:val="1"/>
      <w:numFmt w:val="lowerRoman"/>
      <w:lvlText w:val="%6."/>
      <w:lvlJc w:val="right"/>
      <w:pPr>
        <w:ind w:left="5760" w:hanging="180"/>
      </w:pPr>
    </w:lvl>
    <w:lvl w:ilvl="6" w:tplc="040F000F" w:tentative="1">
      <w:start w:val="1"/>
      <w:numFmt w:val="decimal"/>
      <w:lvlText w:val="%7."/>
      <w:lvlJc w:val="left"/>
      <w:pPr>
        <w:ind w:left="6480" w:hanging="360"/>
      </w:pPr>
    </w:lvl>
    <w:lvl w:ilvl="7" w:tplc="040F0019" w:tentative="1">
      <w:start w:val="1"/>
      <w:numFmt w:val="lowerLetter"/>
      <w:lvlText w:val="%8."/>
      <w:lvlJc w:val="left"/>
      <w:pPr>
        <w:ind w:left="7200" w:hanging="360"/>
      </w:pPr>
    </w:lvl>
    <w:lvl w:ilvl="8" w:tplc="040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9320A66"/>
    <w:multiLevelType w:val="hybridMultilevel"/>
    <w:tmpl w:val="1ADCE230"/>
    <w:lvl w:ilvl="0" w:tplc="2666601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A442A" w:themeColor="background2" w:themeShade="40"/>
        <w:sz w:val="24"/>
        <w:vertAlign w:val="baseline"/>
      </w:rPr>
    </w:lvl>
    <w:lvl w:ilvl="1" w:tplc="CD52533C">
      <w:start w:val="1"/>
      <w:numFmt w:val="bullet"/>
      <w:lvlText w:val="▪"/>
      <w:lvlJc w:val="left"/>
      <w:pPr>
        <w:ind w:left="144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 w:tplc="013CA6D4">
      <w:start w:val="1"/>
      <w:numFmt w:val="decimal"/>
      <w:pStyle w:val="Spurningar"/>
      <w:lvlText w:val="%3."/>
      <w:lvlJc w:val="left"/>
      <w:pPr>
        <w:ind w:left="2160" w:hanging="360"/>
      </w:pPr>
      <w:rPr>
        <w:rFonts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4A6A"/>
    <w:multiLevelType w:val="hybridMultilevel"/>
    <w:tmpl w:val="0CBCF84E"/>
    <w:lvl w:ilvl="0" w:tplc="800028DC">
      <w:start w:val="1"/>
      <w:numFmt w:val="bullet"/>
      <w:pStyle w:val="Texti-3bullet"/>
      <w:lvlText w:val="▪"/>
      <w:lvlJc w:val="left"/>
      <w:pPr>
        <w:ind w:left="2534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65F7130A"/>
    <w:multiLevelType w:val="multilevel"/>
    <w:tmpl w:val="01AA155C"/>
    <w:numStyleLink w:val="Style1"/>
  </w:abstractNum>
  <w:abstractNum w:abstractNumId="14" w15:restartNumberingAfterBreak="0">
    <w:nsid w:val="690A7A1A"/>
    <w:multiLevelType w:val="hybridMultilevel"/>
    <w:tmpl w:val="BFD26E7E"/>
    <w:lvl w:ilvl="0" w:tplc="28385066">
      <w:start w:val="1"/>
      <w:numFmt w:val="decimal"/>
      <w:pStyle w:val="Nmerar"/>
      <w:lvlText w:val="%1."/>
      <w:lvlJc w:val="left"/>
      <w:pPr>
        <w:ind w:left="3414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 w:tplc="040F0019" w:tentative="1">
      <w:start w:val="1"/>
      <w:numFmt w:val="lowerLetter"/>
      <w:lvlText w:val="%2."/>
      <w:lvlJc w:val="left"/>
      <w:pPr>
        <w:ind w:left="4134" w:hanging="360"/>
      </w:pPr>
    </w:lvl>
    <w:lvl w:ilvl="2" w:tplc="040F001B" w:tentative="1">
      <w:start w:val="1"/>
      <w:numFmt w:val="lowerRoman"/>
      <w:lvlText w:val="%3."/>
      <w:lvlJc w:val="right"/>
      <w:pPr>
        <w:ind w:left="4854" w:hanging="180"/>
      </w:pPr>
    </w:lvl>
    <w:lvl w:ilvl="3" w:tplc="040F000F" w:tentative="1">
      <w:start w:val="1"/>
      <w:numFmt w:val="decimal"/>
      <w:lvlText w:val="%4."/>
      <w:lvlJc w:val="left"/>
      <w:pPr>
        <w:ind w:left="5574" w:hanging="360"/>
      </w:pPr>
    </w:lvl>
    <w:lvl w:ilvl="4" w:tplc="040F0019" w:tentative="1">
      <w:start w:val="1"/>
      <w:numFmt w:val="lowerLetter"/>
      <w:lvlText w:val="%5."/>
      <w:lvlJc w:val="left"/>
      <w:pPr>
        <w:ind w:left="6294" w:hanging="360"/>
      </w:pPr>
    </w:lvl>
    <w:lvl w:ilvl="5" w:tplc="040F001B" w:tentative="1">
      <w:start w:val="1"/>
      <w:numFmt w:val="lowerRoman"/>
      <w:lvlText w:val="%6."/>
      <w:lvlJc w:val="right"/>
      <w:pPr>
        <w:ind w:left="7014" w:hanging="180"/>
      </w:pPr>
    </w:lvl>
    <w:lvl w:ilvl="6" w:tplc="040F000F" w:tentative="1">
      <w:start w:val="1"/>
      <w:numFmt w:val="decimal"/>
      <w:lvlText w:val="%7."/>
      <w:lvlJc w:val="left"/>
      <w:pPr>
        <w:ind w:left="7734" w:hanging="360"/>
      </w:pPr>
    </w:lvl>
    <w:lvl w:ilvl="7" w:tplc="040F0019" w:tentative="1">
      <w:start w:val="1"/>
      <w:numFmt w:val="lowerLetter"/>
      <w:lvlText w:val="%8."/>
      <w:lvlJc w:val="left"/>
      <w:pPr>
        <w:ind w:left="8454" w:hanging="360"/>
      </w:pPr>
    </w:lvl>
    <w:lvl w:ilvl="8" w:tplc="040F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5" w15:restartNumberingAfterBreak="0">
    <w:nsid w:val="69AE00C3"/>
    <w:multiLevelType w:val="multilevel"/>
    <w:tmpl w:val="4F1EC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111A8A"/>
    <w:multiLevelType w:val="multilevel"/>
    <w:tmpl w:val="01AA155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F401A52"/>
    <w:multiLevelType w:val="hybridMultilevel"/>
    <w:tmpl w:val="F7F032DA"/>
    <w:lvl w:ilvl="0" w:tplc="03AA11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4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"/>
  </w:num>
  <w:num w:numId="17">
    <w:abstractNumId w:val="11"/>
  </w:num>
  <w:num w:numId="18">
    <w:abstractNumId w:val="4"/>
  </w:num>
  <w:num w:numId="19">
    <w:abstractNumId w:val="10"/>
  </w:num>
  <w:num w:numId="20">
    <w:abstractNumId w:val="11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forms" w:enforcement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98"/>
    <w:rsid w:val="000041EB"/>
    <w:rsid w:val="000070B6"/>
    <w:rsid w:val="00011659"/>
    <w:rsid w:val="00014DA5"/>
    <w:rsid w:val="000355EF"/>
    <w:rsid w:val="00041AE0"/>
    <w:rsid w:val="00041ED3"/>
    <w:rsid w:val="00044D8A"/>
    <w:rsid w:val="00065158"/>
    <w:rsid w:val="00067DAB"/>
    <w:rsid w:val="0007718F"/>
    <w:rsid w:val="0008356B"/>
    <w:rsid w:val="00087BF3"/>
    <w:rsid w:val="000949B2"/>
    <w:rsid w:val="000A310F"/>
    <w:rsid w:val="00117A7F"/>
    <w:rsid w:val="00120107"/>
    <w:rsid w:val="00122E55"/>
    <w:rsid w:val="00127239"/>
    <w:rsid w:val="001332BD"/>
    <w:rsid w:val="00146736"/>
    <w:rsid w:val="00161A7D"/>
    <w:rsid w:val="001665DE"/>
    <w:rsid w:val="00175359"/>
    <w:rsid w:val="001B1132"/>
    <w:rsid w:val="001C0A8C"/>
    <w:rsid w:val="001C0BCC"/>
    <w:rsid w:val="001C31E0"/>
    <w:rsid w:val="001D05E6"/>
    <w:rsid w:val="001D0B53"/>
    <w:rsid w:val="001D1FB3"/>
    <w:rsid w:val="001E16E4"/>
    <w:rsid w:val="001E3069"/>
    <w:rsid w:val="001F0B07"/>
    <w:rsid w:val="001F5D22"/>
    <w:rsid w:val="001F703C"/>
    <w:rsid w:val="002038E0"/>
    <w:rsid w:val="00205A23"/>
    <w:rsid w:val="0020775D"/>
    <w:rsid w:val="0021208E"/>
    <w:rsid w:val="0021318E"/>
    <w:rsid w:val="002133BE"/>
    <w:rsid w:val="0022264B"/>
    <w:rsid w:val="00223349"/>
    <w:rsid w:val="00225DBD"/>
    <w:rsid w:val="00244A1A"/>
    <w:rsid w:val="0026504D"/>
    <w:rsid w:val="0028010B"/>
    <w:rsid w:val="00282B29"/>
    <w:rsid w:val="00282C2A"/>
    <w:rsid w:val="002854A2"/>
    <w:rsid w:val="00290233"/>
    <w:rsid w:val="002A333A"/>
    <w:rsid w:val="002A56FB"/>
    <w:rsid w:val="002B30DB"/>
    <w:rsid w:val="002C4108"/>
    <w:rsid w:val="002D64D9"/>
    <w:rsid w:val="00301DBB"/>
    <w:rsid w:val="00314B3A"/>
    <w:rsid w:val="00342C89"/>
    <w:rsid w:val="003609D0"/>
    <w:rsid w:val="00375602"/>
    <w:rsid w:val="00385008"/>
    <w:rsid w:val="00393BDD"/>
    <w:rsid w:val="003B5191"/>
    <w:rsid w:val="003B551B"/>
    <w:rsid w:val="003C1DC2"/>
    <w:rsid w:val="003D01B5"/>
    <w:rsid w:val="003F22F9"/>
    <w:rsid w:val="00402710"/>
    <w:rsid w:val="0040422B"/>
    <w:rsid w:val="00420248"/>
    <w:rsid w:val="00426C5F"/>
    <w:rsid w:val="00432C5D"/>
    <w:rsid w:val="004449EF"/>
    <w:rsid w:val="004473F5"/>
    <w:rsid w:val="00451B59"/>
    <w:rsid w:val="00453A64"/>
    <w:rsid w:val="0048022C"/>
    <w:rsid w:val="00486436"/>
    <w:rsid w:val="004A0905"/>
    <w:rsid w:val="004B0A89"/>
    <w:rsid w:val="004B7F65"/>
    <w:rsid w:val="004C5835"/>
    <w:rsid w:val="004D0715"/>
    <w:rsid w:val="00502C45"/>
    <w:rsid w:val="005214A2"/>
    <w:rsid w:val="0053290D"/>
    <w:rsid w:val="00541102"/>
    <w:rsid w:val="00551696"/>
    <w:rsid w:val="00560902"/>
    <w:rsid w:val="005622C4"/>
    <w:rsid w:val="00591A70"/>
    <w:rsid w:val="005B7443"/>
    <w:rsid w:val="005D2349"/>
    <w:rsid w:val="005E0616"/>
    <w:rsid w:val="005E36D3"/>
    <w:rsid w:val="00602F8E"/>
    <w:rsid w:val="006041B7"/>
    <w:rsid w:val="0060633B"/>
    <w:rsid w:val="006220CD"/>
    <w:rsid w:val="00641CCC"/>
    <w:rsid w:val="006559D8"/>
    <w:rsid w:val="006620D5"/>
    <w:rsid w:val="00662F7C"/>
    <w:rsid w:val="006657F4"/>
    <w:rsid w:val="006878CE"/>
    <w:rsid w:val="006B7FA3"/>
    <w:rsid w:val="00701B02"/>
    <w:rsid w:val="00713F92"/>
    <w:rsid w:val="00725827"/>
    <w:rsid w:val="00731C6C"/>
    <w:rsid w:val="00737B26"/>
    <w:rsid w:val="00750E14"/>
    <w:rsid w:val="007547B7"/>
    <w:rsid w:val="00755187"/>
    <w:rsid w:val="007566EF"/>
    <w:rsid w:val="0077330F"/>
    <w:rsid w:val="0079089F"/>
    <w:rsid w:val="007A3025"/>
    <w:rsid w:val="007B045A"/>
    <w:rsid w:val="007D1266"/>
    <w:rsid w:val="007E1551"/>
    <w:rsid w:val="007F7FFC"/>
    <w:rsid w:val="008001C8"/>
    <w:rsid w:val="00851574"/>
    <w:rsid w:val="00884CD1"/>
    <w:rsid w:val="008A1404"/>
    <w:rsid w:val="008A6588"/>
    <w:rsid w:val="008B1269"/>
    <w:rsid w:val="008B4683"/>
    <w:rsid w:val="008C1150"/>
    <w:rsid w:val="008C5F2D"/>
    <w:rsid w:val="008D22A1"/>
    <w:rsid w:val="00903820"/>
    <w:rsid w:val="009062B1"/>
    <w:rsid w:val="00923B5C"/>
    <w:rsid w:val="00933204"/>
    <w:rsid w:val="00941684"/>
    <w:rsid w:val="00942797"/>
    <w:rsid w:val="009463A6"/>
    <w:rsid w:val="00962423"/>
    <w:rsid w:val="00966335"/>
    <w:rsid w:val="00966D90"/>
    <w:rsid w:val="00973F58"/>
    <w:rsid w:val="00981A3B"/>
    <w:rsid w:val="0098656A"/>
    <w:rsid w:val="00995A77"/>
    <w:rsid w:val="009B41C7"/>
    <w:rsid w:val="009D3EE5"/>
    <w:rsid w:val="009E06D3"/>
    <w:rsid w:val="00A052AE"/>
    <w:rsid w:val="00A1659D"/>
    <w:rsid w:val="00A2564C"/>
    <w:rsid w:val="00A36753"/>
    <w:rsid w:val="00A716C7"/>
    <w:rsid w:val="00AA3E5F"/>
    <w:rsid w:val="00AB6EEF"/>
    <w:rsid w:val="00AD1FCE"/>
    <w:rsid w:val="00AD5E1F"/>
    <w:rsid w:val="00B4175D"/>
    <w:rsid w:val="00B568C9"/>
    <w:rsid w:val="00B6443E"/>
    <w:rsid w:val="00B9598A"/>
    <w:rsid w:val="00BA42F3"/>
    <w:rsid w:val="00BC3E5C"/>
    <w:rsid w:val="00BE6351"/>
    <w:rsid w:val="00BF42E4"/>
    <w:rsid w:val="00BF4962"/>
    <w:rsid w:val="00C13A10"/>
    <w:rsid w:val="00C17C50"/>
    <w:rsid w:val="00C32A1C"/>
    <w:rsid w:val="00C459F0"/>
    <w:rsid w:val="00C46AA7"/>
    <w:rsid w:val="00C515DD"/>
    <w:rsid w:val="00C67254"/>
    <w:rsid w:val="00C907D1"/>
    <w:rsid w:val="00CC2D91"/>
    <w:rsid w:val="00CE02D1"/>
    <w:rsid w:val="00CE69D1"/>
    <w:rsid w:val="00D17F4E"/>
    <w:rsid w:val="00D234FC"/>
    <w:rsid w:val="00D43713"/>
    <w:rsid w:val="00D43A4C"/>
    <w:rsid w:val="00D56C41"/>
    <w:rsid w:val="00D76290"/>
    <w:rsid w:val="00DA150D"/>
    <w:rsid w:val="00DB7849"/>
    <w:rsid w:val="00E05A4A"/>
    <w:rsid w:val="00E138B8"/>
    <w:rsid w:val="00E2554C"/>
    <w:rsid w:val="00E351DF"/>
    <w:rsid w:val="00E4446A"/>
    <w:rsid w:val="00E57E4F"/>
    <w:rsid w:val="00E61737"/>
    <w:rsid w:val="00E7530D"/>
    <w:rsid w:val="00EA216B"/>
    <w:rsid w:val="00EA6798"/>
    <w:rsid w:val="00EB0EE1"/>
    <w:rsid w:val="00EB442D"/>
    <w:rsid w:val="00EB4C8A"/>
    <w:rsid w:val="00EB54E2"/>
    <w:rsid w:val="00EC7D0D"/>
    <w:rsid w:val="00ED5009"/>
    <w:rsid w:val="00EF6C76"/>
    <w:rsid w:val="00F03D95"/>
    <w:rsid w:val="00F11838"/>
    <w:rsid w:val="00F1751E"/>
    <w:rsid w:val="00F42109"/>
    <w:rsid w:val="00F47DEF"/>
    <w:rsid w:val="00F525FE"/>
    <w:rsid w:val="00F67B6A"/>
    <w:rsid w:val="00F74320"/>
    <w:rsid w:val="00F84555"/>
    <w:rsid w:val="00F84741"/>
    <w:rsid w:val="00F933D8"/>
    <w:rsid w:val="00FA56B5"/>
    <w:rsid w:val="00FB5934"/>
    <w:rsid w:val="00FC3962"/>
    <w:rsid w:val="00FE1D26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36BA4"/>
  <w15:docId w15:val="{B676CC8E-07D2-4685-BB9D-CF99353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696"/>
    <w:pPr>
      <w:keepNext/>
      <w:keepLines/>
      <w:spacing w:before="240" w:after="120"/>
      <w:ind w:left="207"/>
      <w:outlineLvl w:val="0"/>
    </w:pPr>
    <w:rPr>
      <w:rFonts w:asciiTheme="minorHAnsi" w:eastAsiaTheme="majorEastAsia" w:hAnsiTheme="minorHAnsi" w:cstheme="minorHAnsi"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51696"/>
    <w:pPr>
      <w:spacing w:before="120"/>
      <w:ind w:left="993" w:right="113"/>
      <w:jc w:val="both"/>
      <w:outlineLvl w:val="1"/>
    </w:pPr>
    <w:rPr>
      <w:bCs/>
      <w:sz w:val="24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E4446A"/>
    <w:pPr>
      <w:numPr>
        <w:ilvl w:val="2"/>
      </w:numPr>
      <w:spacing w:before="0"/>
      <w:ind w:left="1814" w:hanging="680"/>
      <w:outlineLvl w:val="2"/>
    </w:pPr>
    <w:rPr>
      <w:rFonts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F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A8C"/>
    <w:pPr>
      <w:keepNext/>
      <w:keepLines/>
      <w:numPr>
        <w:numId w:val="18"/>
      </w:numPr>
      <w:spacing w:after="240"/>
      <w:ind w:left="3629" w:hanging="284"/>
      <w:jc w:val="both"/>
      <w:outlineLvl w:val="7"/>
    </w:pPr>
    <w:rPr>
      <w:rFonts w:asciiTheme="minorHAnsi" w:eastAsiaTheme="majorEastAsia" w:hAnsiTheme="minorHAnsi" w:cs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696"/>
    <w:rPr>
      <w:rFonts w:eastAsiaTheme="majorEastAsia" w:cstheme="minorHAnsi"/>
      <w:bCs/>
      <w:color w:val="000000" w:themeColor="text1"/>
      <w:sz w:val="24"/>
      <w:szCs w:val="24"/>
      <w:lang w:val="is-IS" w:eastAsia="en-US"/>
    </w:rPr>
  </w:style>
  <w:style w:type="paragraph" w:customStyle="1" w:styleId="Default">
    <w:name w:val="Default"/>
    <w:rsid w:val="00EA67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is-IS" w:eastAsia="en-US"/>
    </w:rPr>
  </w:style>
  <w:style w:type="paragraph" w:styleId="Header">
    <w:name w:val="header"/>
    <w:basedOn w:val="Normal"/>
    <w:link w:val="Head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98"/>
    <w:rPr>
      <w:rFonts w:eastAsiaTheme="minorHAnsi"/>
      <w:lang w:val="is-IS" w:eastAsia="en-US"/>
    </w:rPr>
  </w:style>
  <w:style w:type="paragraph" w:styleId="Footer">
    <w:name w:val="footer"/>
    <w:basedOn w:val="Normal"/>
    <w:link w:val="Foot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98"/>
    <w:rPr>
      <w:rFonts w:eastAsiaTheme="minorHAnsi"/>
      <w:lang w:val="is-I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98"/>
    <w:rPr>
      <w:rFonts w:ascii="Tahoma" w:eastAsiaTheme="minorHAnsi" w:hAnsi="Tahoma" w:cs="Tahoma"/>
      <w:sz w:val="16"/>
      <w:szCs w:val="16"/>
      <w:lang w:val="is-IS" w:eastAsia="en-US"/>
    </w:rPr>
  </w:style>
  <w:style w:type="character" w:styleId="Hyperlink">
    <w:name w:val="Hyperlink"/>
    <w:basedOn w:val="DefaultParagraphFont"/>
    <w:uiPriority w:val="99"/>
    <w:unhideWhenUsed/>
    <w:rsid w:val="00EA679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6798"/>
    <w:pPr>
      <w:ind w:left="720"/>
      <w:contextualSpacing/>
    </w:pPr>
  </w:style>
  <w:style w:type="table" w:styleId="TableGrid">
    <w:name w:val="Table Grid"/>
    <w:basedOn w:val="TableNormal"/>
    <w:uiPriority w:val="59"/>
    <w:rsid w:val="00EA6798"/>
    <w:pPr>
      <w:spacing w:after="0" w:line="240" w:lineRule="auto"/>
    </w:pPr>
    <w:rPr>
      <w:rFonts w:eastAsiaTheme="minorHAnsi"/>
      <w:lang w:val="is-I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6657F4"/>
  </w:style>
  <w:style w:type="character" w:styleId="FollowedHyperlink">
    <w:name w:val="FollowedHyperlink"/>
    <w:basedOn w:val="DefaultParagraphFont"/>
    <w:uiPriority w:val="99"/>
    <w:semiHidden/>
    <w:unhideWhenUsed/>
    <w:rsid w:val="0038500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696"/>
    <w:rPr>
      <w:rFonts w:eastAsiaTheme="majorEastAsia" w:cstheme="minorHAnsi"/>
      <w:color w:val="000000" w:themeColor="text1"/>
      <w:sz w:val="28"/>
      <w:szCs w:val="28"/>
      <w:lang w:val="is-IS" w:eastAsia="en-US"/>
    </w:rPr>
  </w:style>
  <w:style w:type="paragraph" w:customStyle="1" w:styleId="Body-1">
    <w:name w:val="Body-1"/>
    <w:basedOn w:val="Normal"/>
    <w:link w:val="Body-1Char"/>
    <w:qFormat/>
    <w:rsid w:val="00750E14"/>
    <w:pPr>
      <w:spacing w:after="120"/>
      <w:ind w:left="2410"/>
      <w:jc w:val="both"/>
    </w:pPr>
    <w:rPr>
      <w:rFonts w:asciiTheme="minorHAnsi" w:hAnsiTheme="minorHAnsi" w:cstheme="minorHAnsi"/>
      <w:color w:val="000000" w:themeColor="text1"/>
    </w:rPr>
  </w:style>
  <w:style w:type="numbering" w:customStyle="1" w:styleId="Style1">
    <w:name w:val="Style1"/>
    <w:uiPriority w:val="99"/>
    <w:rsid w:val="0021208E"/>
    <w:pPr>
      <w:numPr>
        <w:numId w:val="2"/>
      </w:numPr>
    </w:pPr>
  </w:style>
  <w:style w:type="character" w:customStyle="1" w:styleId="Body-1Char">
    <w:name w:val="Body-1 Char"/>
    <w:basedOn w:val="DefaultParagraphFont"/>
    <w:link w:val="Body-1"/>
    <w:rsid w:val="00750E14"/>
    <w:rPr>
      <w:rFonts w:eastAsia="Times New Roman" w:cstheme="minorHAnsi"/>
      <w:color w:val="000000" w:themeColor="text1"/>
      <w:sz w:val="24"/>
      <w:szCs w:val="24"/>
      <w:lang w:val="is-IS" w:eastAsia="en-US"/>
    </w:rPr>
  </w:style>
  <w:style w:type="paragraph" w:customStyle="1" w:styleId="Bullet-2">
    <w:name w:val="Bullet-2"/>
    <w:basedOn w:val="Normal"/>
    <w:link w:val="Bullet-2Char"/>
    <w:rsid w:val="00175359"/>
    <w:pPr>
      <w:numPr>
        <w:numId w:val="4"/>
      </w:numPr>
    </w:pPr>
  </w:style>
  <w:style w:type="paragraph" w:customStyle="1" w:styleId="Upptaln-1">
    <w:name w:val="Upptaln-1"/>
    <w:basedOn w:val="Bullet-2"/>
    <w:link w:val="Upptaln-1Char"/>
    <w:qFormat/>
    <w:rsid w:val="00342C89"/>
    <w:pPr>
      <w:tabs>
        <w:tab w:val="left" w:pos="3261"/>
        <w:tab w:val="left" w:pos="3544"/>
      </w:tabs>
      <w:spacing w:after="120"/>
      <w:ind w:left="2722" w:hanging="284"/>
    </w:pPr>
    <w:rPr>
      <w:rFonts w:asciiTheme="minorHAnsi" w:hAnsiTheme="minorHAnsi" w:cstheme="minorHAnsi"/>
    </w:rPr>
  </w:style>
  <w:style w:type="paragraph" w:customStyle="1" w:styleId="Upptaln-2">
    <w:name w:val="Upptaln-2"/>
    <w:basedOn w:val="Upptaln-1"/>
    <w:link w:val="Upptaln-2Char"/>
    <w:qFormat/>
    <w:rsid w:val="001D0B53"/>
    <w:pPr>
      <w:numPr>
        <w:ilvl w:val="1"/>
        <w:numId w:val="5"/>
      </w:numPr>
      <w:tabs>
        <w:tab w:val="clear" w:pos="3261"/>
        <w:tab w:val="clear" w:pos="3544"/>
      </w:tabs>
      <w:ind w:left="3006" w:hanging="284"/>
    </w:pPr>
  </w:style>
  <w:style w:type="character" w:customStyle="1" w:styleId="Bullet-2Char">
    <w:name w:val="Bullet-2 Char"/>
    <w:basedOn w:val="DefaultParagraphFont"/>
    <w:link w:val="Bullet-2"/>
    <w:rsid w:val="00175359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Upptaln-1Char">
    <w:name w:val="Upptaln-1 Char"/>
    <w:basedOn w:val="Bullet-2Char"/>
    <w:link w:val="Upptaln-1"/>
    <w:rsid w:val="00342C89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table" w:styleId="GridTable1Light">
    <w:name w:val="Grid Table 1 Light"/>
    <w:basedOn w:val="TableNormal"/>
    <w:uiPriority w:val="46"/>
    <w:rsid w:val="001753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pptaln-2Char">
    <w:name w:val="Upptaln-2 Char"/>
    <w:basedOn w:val="Upptaln-1Char"/>
    <w:link w:val="Upptaln-2"/>
    <w:rsid w:val="001D0B53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styleId="PlaceholderText">
    <w:name w:val="Placeholder Text"/>
    <w:basedOn w:val="DefaultParagraphFont"/>
    <w:uiPriority w:val="99"/>
    <w:semiHidden/>
    <w:rsid w:val="00D234F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4446A"/>
    <w:rPr>
      <w:rFonts w:eastAsiaTheme="majorEastAsia" w:cstheme="majorBidi"/>
      <w:bCs/>
      <w:color w:val="000000" w:themeColor="text1"/>
      <w:sz w:val="24"/>
      <w:szCs w:val="24"/>
      <w:lang w:val="is-I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C5F"/>
    <w:rPr>
      <w:rFonts w:ascii="Times New Roman" w:eastAsia="Times New Roman" w:hAnsi="Times New Roman" w:cs="Times New Roman"/>
      <w:sz w:val="20"/>
      <w:szCs w:val="20"/>
      <w:lang w:val="is-I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C5F"/>
    <w:rPr>
      <w:rFonts w:ascii="Times New Roman" w:eastAsia="Times New Roman" w:hAnsi="Times New Roman" w:cs="Times New Roman"/>
      <w:b/>
      <w:bCs/>
      <w:sz w:val="20"/>
      <w:szCs w:val="20"/>
      <w:lang w:val="is-IS" w:eastAsia="en-US"/>
    </w:rPr>
  </w:style>
  <w:style w:type="table" w:styleId="ListTable1Light">
    <w:name w:val="List Table 1 Light"/>
    <w:basedOn w:val="TableNormal"/>
    <w:uiPriority w:val="46"/>
    <w:rsid w:val="00B9598A"/>
    <w:pPr>
      <w:spacing w:after="0" w:line="240" w:lineRule="auto"/>
    </w:pPr>
    <w:rPr>
      <w:rFonts w:eastAsiaTheme="minorHAnsi"/>
      <w:lang w:val="is-I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merar">
    <w:name w:val="Númeraröð"/>
    <w:basedOn w:val="ListParagraph"/>
    <w:link w:val="NmerarChar"/>
    <w:qFormat/>
    <w:rsid w:val="001665DE"/>
    <w:pPr>
      <w:numPr>
        <w:numId w:val="6"/>
      </w:numPr>
      <w:spacing w:before="240" w:after="120"/>
      <w:contextualSpacing w:val="0"/>
    </w:pPr>
    <w:rPr>
      <w:rFonts w:asciiTheme="minorHAnsi" w:hAnsiTheme="minorHAnsi" w:cstheme="minorHAnsi"/>
      <w:noProof/>
      <w:lang w:eastAsia="is-I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34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2D1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NmerarChar">
    <w:name w:val="Númeraröð Char"/>
    <w:basedOn w:val="ListParagraphChar"/>
    <w:link w:val="Nmerar"/>
    <w:rsid w:val="001665DE"/>
    <w:rPr>
      <w:rFonts w:ascii="Times New Roman" w:eastAsia="Times New Roman" w:hAnsi="Times New Roman" w:cstheme="minorHAnsi"/>
      <w:noProof/>
      <w:sz w:val="24"/>
      <w:szCs w:val="24"/>
      <w:lang w:val="is-IS" w:eastAsia="is-IS"/>
    </w:rPr>
  </w:style>
  <w:style w:type="paragraph" w:customStyle="1" w:styleId="Forsa">
    <w:name w:val="Forsíða"/>
    <w:basedOn w:val="Normal"/>
    <w:link w:val="ForsaChar"/>
    <w:qFormat/>
    <w:rsid w:val="004473F5"/>
    <w:pPr>
      <w:spacing w:before="120" w:after="120"/>
    </w:pPr>
    <w:rPr>
      <w:rFonts w:asciiTheme="minorHAnsi" w:hAnsiTheme="minorHAnsi" w:cstheme="minorHAnsi"/>
      <w:sz w:val="32"/>
      <w:szCs w:val="32"/>
    </w:rPr>
  </w:style>
  <w:style w:type="character" w:customStyle="1" w:styleId="ForsaChar">
    <w:name w:val="Forsíða Char"/>
    <w:basedOn w:val="DefaultParagraphFont"/>
    <w:link w:val="Forsa"/>
    <w:rsid w:val="004473F5"/>
    <w:rPr>
      <w:rFonts w:eastAsia="Times New Roman" w:cstheme="minorHAnsi"/>
      <w:sz w:val="32"/>
      <w:szCs w:val="32"/>
      <w:lang w:val="is-IS" w:eastAsia="en-US"/>
    </w:rPr>
  </w:style>
  <w:style w:type="paragraph" w:customStyle="1" w:styleId="text">
    <w:name w:val="text"/>
    <w:basedOn w:val="Normal"/>
    <w:rsid w:val="007A3025"/>
    <w:pPr>
      <w:widowControl w:val="0"/>
      <w:spacing w:before="280" w:line="278" w:lineRule="auto"/>
      <w:ind w:firstLine="360"/>
    </w:pPr>
    <w:rPr>
      <w:rFonts w:ascii="Times" w:hAnsi="Times"/>
      <w:szCs w:val="20"/>
      <w:lang w:val="en-US" w:eastAsia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F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s-I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F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table" w:styleId="GridTable5Dark-Accent3">
    <w:name w:val="Grid Table 5 Dark Accent 3"/>
    <w:basedOn w:val="TableNormal"/>
    <w:uiPriority w:val="50"/>
    <w:rsid w:val="007F7FFC"/>
    <w:pPr>
      <w:spacing w:after="0" w:line="240" w:lineRule="auto"/>
    </w:pPr>
    <w:rPr>
      <w:rFonts w:ascii="Calibri" w:eastAsiaTheme="minorHAnsi" w:hAnsi="Calibri" w:cs="Times New Roman"/>
      <w:sz w:val="24"/>
      <w:szCs w:val="24"/>
      <w:lang w:val="is-I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Millifyrirsgn">
    <w:name w:val="Millifyrirsögn"/>
    <w:basedOn w:val="Normal"/>
    <w:link w:val="MillifyrirsgnChar"/>
    <w:qFormat/>
    <w:rsid w:val="007F7FFC"/>
    <w:pPr>
      <w:spacing w:after="240"/>
      <w:ind w:left="709"/>
    </w:pPr>
    <w:rPr>
      <w:rFonts w:asciiTheme="minorHAnsi" w:eastAsiaTheme="minorHAnsi" w:hAnsiTheme="minorHAnsi" w:cstheme="minorBidi"/>
      <w:b/>
    </w:rPr>
  </w:style>
  <w:style w:type="character" w:customStyle="1" w:styleId="MillifyrirsgnChar">
    <w:name w:val="Millifyrirsögn Char"/>
    <w:basedOn w:val="DefaultParagraphFont"/>
    <w:link w:val="Millifyrirsgn"/>
    <w:rsid w:val="007F7FFC"/>
    <w:rPr>
      <w:rFonts w:eastAsiaTheme="minorHAnsi"/>
      <w:b/>
      <w:sz w:val="24"/>
      <w:szCs w:val="24"/>
      <w:lang w:val="is-I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F7FFC"/>
    <w:pPr>
      <w:spacing w:after="120"/>
      <w:ind w:left="624"/>
    </w:pPr>
    <w:rPr>
      <w:rFonts w:asciiTheme="minorHAnsi" w:eastAsiaTheme="minorHAnsi" w:hAnsiTheme="minorHAnsi" w:cstheme="minorBidi"/>
      <w:i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FFC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FC"/>
    <w:rPr>
      <w:rFonts w:eastAsiaTheme="minorHAnsi"/>
      <w:sz w:val="20"/>
      <w:szCs w:val="20"/>
      <w:lang w:val="is-I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7FFC"/>
    <w:rPr>
      <w:vertAlign w:val="superscript"/>
    </w:rPr>
  </w:style>
  <w:style w:type="table" w:styleId="ListTable7Colorful">
    <w:name w:val="List Table 7 Colorful"/>
    <w:basedOn w:val="TableNormal"/>
    <w:uiPriority w:val="52"/>
    <w:rsid w:val="003609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E351DF"/>
    <w:rPr>
      <w:i/>
      <w:iCs/>
    </w:rPr>
  </w:style>
  <w:style w:type="paragraph" w:customStyle="1" w:styleId="Millif-nr-3">
    <w:name w:val="Millif-nr-3"/>
    <w:basedOn w:val="Millifyrirsgn"/>
    <w:link w:val="Millif-nr-3Char"/>
    <w:qFormat/>
    <w:rsid w:val="00E4446A"/>
    <w:pPr>
      <w:widowControl w:val="0"/>
      <w:numPr>
        <w:numId w:val="12"/>
      </w:numPr>
      <w:spacing w:after="120"/>
      <w:ind w:left="2154" w:hanging="340"/>
      <w:jc w:val="both"/>
    </w:pPr>
    <w:rPr>
      <w:b w:val="0"/>
    </w:rPr>
  </w:style>
  <w:style w:type="character" w:customStyle="1" w:styleId="Millif-nr-3Char">
    <w:name w:val="Millif-nr-3 Char"/>
    <w:basedOn w:val="MillifyrirsgnChar"/>
    <w:link w:val="Millif-nr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">
    <w:name w:val="Texti-3"/>
    <w:basedOn w:val="Millif-nr-3"/>
    <w:link w:val="Texti-3Char"/>
    <w:qFormat/>
    <w:rsid w:val="00E4446A"/>
    <w:pPr>
      <w:numPr>
        <w:numId w:val="0"/>
      </w:numPr>
      <w:ind w:left="1814"/>
    </w:pPr>
  </w:style>
  <w:style w:type="paragraph" w:customStyle="1" w:styleId="Texti-4">
    <w:name w:val="Texti-4"/>
    <w:basedOn w:val="Texti-3"/>
    <w:link w:val="Texti-4Char"/>
    <w:qFormat/>
    <w:rsid w:val="00701B02"/>
    <w:pPr>
      <w:ind w:left="2127"/>
    </w:pPr>
  </w:style>
  <w:style w:type="character" w:customStyle="1" w:styleId="Texti-3Char">
    <w:name w:val="Texti-3 Char"/>
    <w:basedOn w:val="Millif-nr-3Char"/>
    <w:link w:val="Texti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bullet">
    <w:name w:val="Texti-3bullet"/>
    <w:basedOn w:val="Texti-3"/>
    <w:link w:val="Texti-3bulletChar"/>
    <w:qFormat/>
    <w:rsid w:val="00701B02"/>
    <w:pPr>
      <w:numPr>
        <w:numId w:val="15"/>
      </w:numPr>
      <w:ind w:left="2155" w:hanging="284"/>
    </w:pPr>
  </w:style>
  <w:style w:type="character" w:customStyle="1" w:styleId="Texti-4Char">
    <w:name w:val="Texti-4 Char"/>
    <w:basedOn w:val="Texti-3Char"/>
    <w:link w:val="Texti-4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Upptaln-3">
    <w:name w:val="Upptaln-3"/>
    <w:basedOn w:val="Normal"/>
    <w:link w:val="Upptaln-3Char"/>
    <w:rsid w:val="00701B02"/>
    <w:pPr>
      <w:numPr>
        <w:numId w:val="16"/>
      </w:numPr>
    </w:pPr>
  </w:style>
  <w:style w:type="character" w:customStyle="1" w:styleId="Texti-3bulletChar">
    <w:name w:val="Texti-3bullet Char"/>
    <w:basedOn w:val="Texti-3Char"/>
    <w:link w:val="Texti-3bullet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Texti-4bullet">
    <w:name w:val="Texti-4bullet"/>
    <w:basedOn w:val="Upptaln-3"/>
    <w:link w:val="Texti-4bulletChar"/>
    <w:qFormat/>
    <w:rsid w:val="00701B02"/>
    <w:pPr>
      <w:spacing w:after="120"/>
      <w:ind w:left="2098" w:hanging="284"/>
      <w:jc w:val="both"/>
    </w:pPr>
    <w:rPr>
      <w:rFonts w:asciiTheme="minorHAnsi" w:hAnsiTheme="minorHAnsi" w:cstheme="minorHAnsi"/>
    </w:rPr>
  </w:style>
  <w:style w:type="character" w:customStyle="1" w:styleId="Upptaln-3Char">
    <w:name w:val="Upptaln-3 Char"/>
    <w:basedOn w:val="DefaultParagraphFont"/>
    <w:link w:val="Upptaln-3"/>
    <w:rsid w:val="00701B02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Texti-4bulletChar">
    <w:name w:val="Texti-4bullet Char"/>
    <w:basedOn w:val="Upptaln-3Char"/>
    <w:link w:val="Texti-4bullet"/>
    <w:rsid w:val="00701B02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C0A8C"/>
    <w:rPr>
      <w:rFonts w:eastAsiaTheme="majorEastAsia" w:cstheme="minorHAnsi"/>
      <w:color w:val="272727" w:themeColor="text1" w:themeTint="D8"/>
      <w:sz w:val="24"/>
      <w:szCs w:val="24"/>
      <w:lang w:val="is-IS" w:eastAsia="en-US"/>
    </w:rPr>
  </w:style>
  <w:style w:type="paragraph" w:customStyle="1" w:styleId="Spurningar">
    <w:name w:val="Spurningar"/>
    <w:basedOn w:val="Normal"/>
    <w:link w:val="SpurningarChar"/>
    <w:qFormat/>
    <w:rsid w:val="00731C6C"/>
    <w:pPr>
      <w:numPr>
        <w:ilvl w:val="2"/>
        <w:numId w:val="17"/>
      </w:numPr>
      <w:spacing w:after="120"/>
      <w:ind w:left="2161" w:hanging="460"/>
    </w:pPr>
    <w:rPr>
      <w:rFonts w:asciiTheme="minorHAnsi" w:eastAsiaTheme="minorHAnsi" w:hAnsiTheme="minorHAnsi" w:cstheme="minorBidi"/>
    </w:rPr>
  </w:style>
  <w:style w:type="paragraph" w:customStyle="1" w:styleId="Sp-svr">
    <w:name w:val="Sp-svör"/>
    <w:basedOn w:val="Heading5"/>
    <w:link w:val="Sp-svrChar"/>
    <w:qFormat/>
    <w:rsid w:val="001C0A8C"/>
    <w:pPr>
      <w:keepNext w:val="0"/>
      <w:keepLines w:val="0"/>
      <w:tabs>
        <w:tab w:val="left" w:pos="3119"/>
        <w:tab w:val="left" w:pos="3828"/>
        <w:tab w:val="left" w:pos="4678"/>
        <w:tab w:val="left" w:pos="5529"/>
      </w:tabs>
      <w:spacing w:before="0" w:after="360"/>
      <w:ind w:left="2211"/>
      <w:jc w:val="both"/>
    </w:pPr>
  </w:style>
  <w:style w:type="character" w:customStyle="1" w:styleId="SpurningarChar">
    <w:name w:val="Spurningar Char"/>
    <w:basedOn w:val="DefaultParagraphFont"/>
    <w:link w:val="Spurningar"/>
    <w:rsid w:val="00731C6C"/>
    <w:rPr>
      <w:rFonts w:eastAsiaTheme="minorHAnsi"/>
      <w:sz w:val="24"/>
      <w:szCs w:val="24"/>
      <w:lang w:val="is-IS" w:eastAsia="en-US"/>
    </w:rPr>
  </w:style>
  <w:style w:type="character" w:customStyle="1" w:styleId="Sp-svrChar">
    <w:name w:val="Sp-svör Char"/>
    <w:basedOn w:val="Heading5Char"/>
    <w:link w:val="Sp-svr"/>
    <w:rsid w:val="001C0A8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paragraph" w:customStyle="1" w:styleId="Texti-2bullet">
    <w:name w:val="Texti-2bullet"/>
    <w:basedOn w:val="Texti-3bullet"/>
    <w:link w:val="Texti-2bulletChar"/>
    <w:qFormat/>
    <w:rsid w:val="00393BDD"/>
    <w:pPr>
      <w:spacing w:after="0"/>
      <w:ind w:left="1418"/>
    </w:pPr>
  </w:style>
  <w:style w:type="paragraph" w:customStyle="1" w:styleId="Texti-5">
    <w:name w:val="Texti-5"/>
    <w:basedOn w:val="Texti-4"/>
    <w:link w:val="Texti-5Char"/>
    <w:qFormat/>
    <w:rsid w:val="00EB54E2"/>
    <w:pPr>
      <w:ind w:left="2835"/>
    </w:pPr>
  </w:style>
  <w:style w:type="character" w:customStyle="1" w:styleId="Texti-2bulletChar">
    <w:name w:val="Texti-2bullet Char"/>
    <w:basedOn w:val="Texti-3bulletChar"/>
    <w:link w:val="Texti-2bullet"/>
    <w:rsid w:val="00393BDD"/>
    <w:rPr>
      <w:rFonts w:eastAsiaTheme="minorHAnsi"/>
      <w:b w:val="0"/>
      <w:sz w:val="24"/>
      <w:szCs w:val="24"/>
      <w:lang w:val="is-IS" w:eastAsia="en-US"/>
    </w:rPr>
  </w:style>
  <w:style w:type="character" w:customStyle="1" w:styleId="Texti-5Char">
    <w:name w:val="Texti-5 Char"/>
    <w:basedOn w:val="Texti-4Char"/>
    <w:link w:val="Texti-5"/>
    <w:rsid w:val="00EB54E2"/>
    <w:rPr>
      <w:rFonts w:eastAsiaTheme="minorHAnsi"/>
      <w:b w:val="0"/>
      <w:sz w:val="24"/>
      <w:szCs w:val="24"/>
      <w:lang w:val="is-IS" w:eastAsia="en-US"/>
    </w:rPr>
  </w:style>
  <w:style w:type="character" w:styleId="SubtleEmphasis">
    <w:name w:val="Subtle Emphasis"/>
    <w:basedOn w:val="DefaultParagraphFont"/>
    <w:uiPriority w:val="19"/>
    <w:qFormat/>
    <w:rsid w:val="00E61737"/>
    <w:rPr>
      <w:iCs/>
      <w:color w:val="000000" w:themeColor="text1"/>
      <w:sz w:val="22"/>
      <w:szCs w:val="22"/>
    </w:rPr>
  </w:style>
  <w:style w:type="character" w:customStyle="1" w:styleId="markedcontent">
    <w:name w:val="markedcontent"/>
    <w:basedOn w:val="DefaultParagraphFont"/>
    <w:rsid w:val="00F84741"/>
  </w:style>
  <w:style w:type="character" w:customStyle="1" w:styleId="highlight">
    <w:name w:val="highlight"/>
    <w:basedOn w:val="DefaultParagraphFont"/>
    <w:rsid w:val="00F8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3FB1-1488-4365-AD04-999D11CB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tskoli.is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Bergsteinn Baldursson</dc:creator>
  <cp:lastModifiedBy>Sæþór Bergsson</cp:lastModifiedBy>
  <cp:revision>3</cp:revision>
  <cp:lastPrinted>2019-01-14T08:00:00Z</cp:lastPrinted>
  <dcterms:created xsi:type="dcterms:W3CDTF">2021-10-10T22:29:00Z</dcterms:created>
  <dcterms:modified xsi:type="dcterms:W3CDTF">2021-10-10T22:29:00Z</dcterms:modified>
</cp:coreProperties>
</file>