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55E2" w14:textId="77777777" w:rsidR="00EC486F" w:rsidRPr="008A0EE5" w:rsidRDefault="008A0EE5" w:rsidP="008A0EE5">
      <w:pPr>
        <w:rPr>
          <w:b/>
          <w:sz w:val="24"/>
          <w:szCs w:val="24"/>
        </w:rPr>
      </w:pPr>
      <w:r w:rsidRPr="008A0EE5">
        <w:rPr>
          <w:b/>
          <w:sz w:val="24"/>
          <w:szCs w:val="24"/>
        </w:rPr>
        <w:t>Háspennukerfið, Kafli 2</w:t>
      </w:r>
      <w:r>
        <w:rPr>
          <w:b/>
          <w:sz w:val="24"/>
          <w:szCs w:val="24"/>
        </w:rPr>
        <w:t>.</w:t>
      </w:r>
      <w:r w:rsidRPr="008A0EE5">
        <w:rPr>
          <w:b/>
          <w:sz w:val="24"/>
          <w:szCs w:val="24"/>
        </w:rPr>
        <w:t xml:space="preserve"> Raforkuver</w:t>
      </w:r>
    </w:p>
    <w:p w14:paraId="6A826B62" w14:textId="1D159853" w:rsidR="008A0EE5" w:rsidRPr="00781B72" w:rsidRDefault="008A0EE5" w:rsidP="008A0EE5">
      <w:r>
        <w:t>2.1 Á hvaða tveimur atriðum byggist grunnafl (Pg) vatnsafls virkjunar?</w:t>
      </w:r>
      <w:r w:rsidR="00781B72">
        <w:t xml:space="preserve"> </w:t>
      </w:r>
      <w:r w:rsidR="00781B72" w:rsidRPr="00781B72">
        <w:t>R</w:t>
      </w:r>
      <w:r w:rsidR="00781B72" w:rsidRPr="00781B72">
        <w:rPr>
          <w:color w:val="FF0000"/>
        </w:rPr>
        <w:t>aforkuframleiðsla</w:t>
      </w:r>
      <w:r w:rsidR="00781B72" w:rsidRPr="00781B72">
        <w:rPr>
          <w:color w:val="FF0000"/>
        </w:rPr>
        <w:t xml:space="preserve"> </w:t>
      </w:r>
      <w:r w:rsidR="00781B72" w:rsidRPr="00781B72">
        <w:rPr>
          <w:color w:val="FF0000"/>
        </w:rPr>
        <w:t>byggist á vatnsmagni</w:t>
      </w:r>
      <w:r w:rsidR="00781B72" w:rsidRPr="00781B72">
        <w:rPr>
          <w:color w:val="FF0000"/>
        </w:rPr>
        <w:t xml:space="preserve"> </w:t>
      </w:r>
      <w:r w:rsidR="00781B72" w:rsidRPr="00781B72">
        <w:rPr>
          <w:color w:val="FF0000"/>
        </w:rPr>
        <w:t>og fallhæð</w:t>
      </w:r>
    </w:p>
    <w:p w14:paraId="285E75DB" w14:textId="34373FC7" w:rsidR="008A0EE5" w:rsidRPr="00781B72" w:rsidRDefault="008A0EE5" w:rsidP="008A0EE5">
      <w:r>
        <w:t>2.2 Hver er talin meðalnýtni vélasamstæðu í vatnsaflsvirkjun?</w:t>
      </w:r>
      <w:r w:rsidR="00781B72">
        <w:t xml:space="preserve"> </w:t>
      </w:r>
      <w:r w:rsidR="00781B72" w:rsidRPr="00781B72">
        <w:rPr>
          <w:color w:val="FF0000"/>
        </w:rPr>
        <w:t>meðalnýtni tiltölulega nýrra véla sé 90% og eldri véla</w:t>
      </w:r>
      <w:r w:rsidR="00781B72" w:rsidRPr="00781B72">
        <w:rPr>
          <w:color w:val="FF0000"/>
        </w:rPr>
        <w:t xml:space="preserve"> </w:t>
      </w:r>
      <w:r w:rsidR="00781B72" w:rsidRPr="00781B72">
        <w:rPr>
          <w:color w:val="FF0000"/>
        </w:rPr>
        <w:t>82%</w:t>
      </w:r>
    </w:p>
    <w:p w14:paraId="4ADC1193" w14:textId="7E3AD6E6" w:rsidR="008A0EE5" w:rsidRDefault="008A0EE5" w:rsidP="008A0EE5">
      <w:pPr>
        <w:spacing w:after="0"/>
      </w:pPr>
      <w:r>
        <w:t>2.3 Hvaða fallhæð er nýtt í:</w:t>
      </w:r>
      <w:r w:rsidR="00781B72">
        <w:t xml:space="preserve"> </w:t>
      </w:r>
    </w:p>
    <w:p w14:paraId="779B0506" w14:textId="77777777" w:rsidR="008A0EE5" w:rsidRDefault="008A0EE5" w:rsidP="008A0EE5">
      <w:pPr>
        <w:spacing w:after="0"/>
      </w:pPr>
      <w:r>
        <w:t>a) Ljósafossstöð?</w:t>
      </w:r>
    </w:p>
    <w:p w14:paraId="111CA21B" w14:textId="77777777" w:rsidR="008A0EE5" w:rsidRDefault="008A0EE5" w:rsidP="008A0EE5">
      <w:pPr>
        <w:spacing w:after="0"/>
      </w:pPr>
      <w:r>
        <w:t>b) Írafossstöð?</w:t>
      </w:r>
    </w:p>
    <w:p w14:paraId="1283A114" w14:textId="77777777" w:rsidR="008A0EE5" w:rsidRDefault="008A0EE5" w:rsidP="008A0EE5">
      <w:r>
        <w:t>c) Steingrímsstöð?</w:t>
      </w:r>
    </w:p>
    <w:p w14:paraId="5EC749BD" w14:textId="77777777" w:rsidR="008A0EE5" w:rsidRDefault="008A0EE5" w:rsidP="008A0EE5">
      <w:pPr>
        <w:spacing w:after="0"/>
      </w:pPr>
      <w:r>
        <w:t>2.4 Vatnsaflsvirkjun nýtir 120 m3 vatns og 20 m fallhæð.</w:t>
      </w:r>
    </w:p>
    <w:p w14:paraId="1E64D0D2" w14:textId="77777777" w:rsidR="008A0EE5" w:rsidRDefault="008A0EE5" w:rsidP="008A0EE5">
      <w:pPr>
        <w:spacing w:after="0"/>
      </w:pPr>
      <w:r>
        <w:t>a) Hvert er grunnafl stöðvarinnar?</w:t>
      </w:r>
    </w:p>
    <w:p w14:paraId="1CABD71E" w14:textId="77777777" w:rsidR="008A0EE5" w:rsidRDefault="008A0EE5" w:rsidP="008A0EE5">
      <w:r>
        <w:t>b) Hvert yrði skilað afl vélasamstæðu með eðlilegri nýtni?</w:t>
      </w:r>
    </w:p>
    <w:p w14:paraId="076850AD" w14:textId="77777777" w:rsidR="008A0EE5" w:rsidRDefault="008A0EE5" w:rsidP="008A0EE5">
      <w:r>
        <w:t>2.5 Í Laxárstöð 2 er ein vélasamstæða með 9 MW afl og fallhæðin er 29 metrar. Hve mikið vatnsmagn er fært til samstæðunnar miðað við nýtnina 0,82?</w:t>
      </w:r>
    </w:p>
    <w:p w14:paraId="47EBA7DB" w14:textId="77777777" w:rsidR="008A0EE5" w:rsidRDefault="008A0EE5" w:rsidP="008A0EE5">
      <w:r>
        <w:t>2.6 Hver vélasamstæða í Sigöldustöð hefur 50 MW afl og fallhæðin er 73 metrar. Hve mikið vatnsmagn er fært til samstæðunnar miðað við nýtnina 0,82?</w:t>
      </w:r>
    </w:p>
    <w:p w14:paraId="36936070" w14:textId="703EF58F" w:rsidR="008A0EE5" w:rsidRDefault="008A0EE5" w:rsidP="008A0EE5">
      <w:r>
        <w:t>2.7 Hvað heitir aðalmiðlunarlónið fyrir virkjanir á suðurhálendi Íslands og hver er miðlunargeta þess?</w:t>
      </w:r>
      <w:r w:rsidR="00A50C3E">
        <w:t xml:space="preserve"> </w:t>
      </w:r>
      <w:r w:rsidR="00A50C3E" w:rsidRPr="00A50C3E">
        <w:rPr>
          <w:color w:val="FF0000"/>
        </w:rPr>
        <w:t>Hágöngulón</w:t>
      </w:r>
      <w:r w:rsidR="00A50C3E">
        <w:rPr>
          <w:color w:val="FF0000"/>
        </w:rPr>
        <w:t xml:space="preserve"> </w:t>
      </w:r>
      <w:r w:rsidR="00A50C3E" w:rsidRPr="00A50C3E">
        <w:rPr>
          <w:color w:val="FF0000"/>
        </w:rPr>
        <w:t>320 Gl</w:t>
      </w:r>
    </w:p>
    <w:p w14:paraId="4EE78765" w14:textId="5F9DCA26" w:rsidR="008A0EE5" w:rsidRDefault="008A0EE5" w:rsidP="008A0EE5">
      <w:r>
        <w:t>2.8 Nefndu dæmi um miðlunarlón sem er jafnframt inntakslón virkjunar.</w:t>
      </w:r>
      <w:r w:rsidR="00A50C3E">
        <w:t xml:space="preserve"> </w:t>
      </w:r>
      <w:r w:rsidR="00A50C3E" w:rsidRPr="00A50C3E">
        <w:rPr>
          <w:color w:val="FF0000"/>
        </w:rPr>
        <w:t xml:space="preserve">Krókslón við Sigölduvirkjun </w:t>
      </w:r>
    </w:p>
    <w:p w14:paraId="23421E50" w14:textId="032BF0CD" w:rsidR="008A0EE5" w:rsidRPr="00A50C3E" w:rsidRDefault="008A0EE5" w:rsidP="008A0EE5">
      <w:pPr>
        <w:rPr>
          <w:color w:val="FF0000"/>
        </w:rPr>
      </w:pPr>
      <w:r>
        <w:t>2.9 Hvernig og hvaðan er vatnsmiðlun stjórnað í kerfi Landsvirkjunar?</w:t>
      </w:r>
      <w:r w:rsidR="00A50C3E">
        <w:t xml:space="preserve"> </w:t>
      </w:r>
      <w:r w:rsidR="00A50C3E" w:rsidRPr="00A50C3E">
        <w:rPr>
          <w:color w:val="FF0000"/>
        </w:rPr>
        <w:t>Allri vatnsmiðlun er stjórnað með vatnslokubúnaði í</w:t>
      </w:r>
      <w:r w:rsidR="00A50C3E">
        <w:rPr>
          <w:color w:val="FF0000"/>
        </w:rPr>
        <w:t xml:space="preserve"> </w:t>
      </w:r>
      <w:r w:rsidR="00A50C3E" w:rsidRPr="00A50C3E">
        <w:rPr>
          <w:color w:val="FF0000"/>
        </w:rPr>
        <w:t>stíflugörðum lónanna og er fjarstýrt frá stjórnstöð, en auk þess er alltaf</w:t>
      </w:r>
      <w:r w:rsidR="00A50C3E" w:rsidRPr="00A50C3E">
        <w:rPr>
          <w:color w:val="FF0000"/>
        </w:rPr>
        <w:br/>
        <w:t>staðarstýring fyrir hendi.</w:t>
      </w:r>
    </w:p>
    <w:p w14:paraId="3A9196C4" w14:textId="61505247" w:rsidR="008A0EE5" w:rsidRDefault="008A0EE5" w:rsidP="008A0EE5">
      <w:r>
        <w:t>2.10 Hvaða gerð hverfla henta í virkjun með mikilli fallhæð og tiltölulega litlu vatnsmagni?</w:t>
      </w:r>
      <w:r w:rsidR="00A50C3E">
        <w:t xml:space="preserve"> </w:t>
      </w:r>
      <w:r w:rsidR="00A50C3E" w:rsidRPr="00A50C3E">
        <w:rPr>
          <w:color w:val="FF0000"/>
        </w:rPr>
        <w:t>Peltonhverfill</w:t>
      </w:r>
    </w:p>
    <w:p w14:paraId="7E519D6A" w14:textId="176806DD" w:rsidR="008A0EE5" w:rsidRDefault="008A0EE5" w:rsidP="008A0EE5">
      <w:r>
        <w:t>2.11 Hvaða gerð hverfla er algengust í virkjunum hér á landi?</w:t>
      </w:r>
      <w:r w:rsidR="006714E5">
        <w:t xml:space="preserve"> </w:t>
      </w:r>
      <w:r w:rsidR="006714E5" w:rsidRPr="00A50C3E">
        <w:rPr>
          <w:color w:val="FF0000"/>
        </w:rPr>
        <w:t>Peltonhver</w:t>
      </w:r>
      <w:r w:rsidR="006714E5">
        <w:rPr>
          <w:color w:val="FF0000"/>
        </w:rPr>
        <w:t>flar</w:t>
      </w:r>
    </w:p>
    <w:p w14:paraId="1C10DEE6" w14:textId="4511A08A" w:rsidR="008A0EE5" w:rsidRDefault="008A0EE5" w:rsidP="008A0EE5">
      <w:r>
        <w:t>2.12 Hvaða gerð af hverflum er í Steingrímsstöð?</w:t>
      </w:r>
      <w:r w:rsidR="006714E5">
        <w:t xml:space="preserve"> </w:t>
      </w:r>
      <w:r w:rsidR="006714E5" w:rsidRPr="006714E5">
        <w:rPr>
          <w:color w:val="FF0000"/>
        </w:rPr>
        <w:t>Kaplan</w:t>
      </w:r>
      <w:r w:rsidR="006714E5" w:rsidRPr="006714E5">
        <w:rPr>
          <w:color w:val="FF0000"/>
        </w:rPr>
        <w:t>hverflar</w:t>
      </w:r>
    </w:p>
    <w:p w14:paraId="4E43ECE7" w14:textId="0749BC40" w:rsidR="008A0EE5" w:rsidRPr="00606860" w:rsidRDefault="008A0EE5" w:rsidP="008A0EE5">
      <w:pPr>
        <w:rPr>
          <w:color w:val="FF0000"/>
        </w:rPr>
      </w:pPr>
      <w:r>
        <w:t>2.13 Hve háa málspennu c.a. hafa rafalar í nýrri virkjunum?</w:t>
      </w:r>
      <w:r w:rsidR="006714E5">
        <w:t xml:space="preserve"> </w:t>
      </w:r>
      <w:r w:rsidR="00606860" w:rsidRPr="00606860">
        <w:rPr>
          <w:color w:val="FF0000"/>
        </w:rPr>
        <w:t xml:space="preserve">Í nýrri </w:t>
      </w:r>
      <w:r w:rsidR="00606860" w:rsidRPr="00606860">
        <w:rPr>
          <w:color w:val="FF0000"/>
        </w:rPr>
        <w:t xml:space="preserve">virkjunum er </w:t>
      </w:r>
      <w:r w:rsidR="00606860">
        <w:rPr>
          <w:color w:val="FF0000"/>
        </w:rPr>
        <w:t>mál</w:t>
      </w:r>
      <w:r w:rsidR="00606860" w:rsidRPr="00606860">
        <w:rPr>
          <w:color w:val="FF0000"/>
        </w:rPr>
        <w:t>spennan</w:t>
      </w:r>
      <w:r w:rsidR="00606860" w:rsidRPr="00606860">
        <w:rPr>
          <w:color w:val="FF0000"/>
        </w:rPr>
        <w:br/>
        <w:t>11-14 kV</w:t>
      </w:r>
    </w:p>
    <w:p w14:paraId="1EE44179" w14:textId="601F8C90" w:rsidR="008A0EE5" w:rsidRPr="00606860" w:rsidRDefault="008A0EE5" w:rsidP="008A0EE5">
      <w:pPr>
        <w:rPr>
          <w:color w:val="FF0000"/>
        </w:rPr>
      </w:pPr>
      <w:r>
        <w:t>2.14 Hvar eru aflmestu rafalar hér á landi staðsettir og hvert er uppgefið raunafl þeirra?</w:t>
      </w:r>
      <w:r w:rsidR="00606860" w:rsidRPr="00606860">
        <w:rPr>
          <w:sz w:val="34"/>
          <w:szCs w:val="34"/>
        </w:rPr>
        <w:t xml:space="preserve"> </w:t>
      </w:r>
      <w:r w:rsidR="00606860" w:rsidRPr="00606860">
        <w:rPr>
          <w:color w:val="FF0000"/>
        </w:rPr>
        <w:t>Stærstu</w:t>
      </w:r>
      <w:r w:rsidR="00606860" w:rsidRPr="00606860">
        <w:rPr>
          <w:color w:val="FF0000"/>
        </w:rPr>
        <w:br/>
      </w:r>
      <w:r w:rsidR="00606860" w:rsidRPr="00606860">
        <w:rPr>
          <w:rStyle w:val="highlight"/>
          <w:color w:val="FF0000"/>
        </w:rPr>
        <w:t>rafala</w:t>
      </w:r>
      <w:r w:rsidR="00606860" w:rsidRPr="00606860">
        <w:rPr>
          <w:color w:val="FF0000"/>
        </w:rPr>
        <w:t>rnir hérlendis eru í Kárahnjúkavirkjun 115 MW</w:t>
      </w:r>
    </w:p>
    <w:p w14:paraId="35B0737C" w14:textId="1E63E8CC" w:rsidR="008A0EE5" w:rsidRPr="00612D28" w:rsidRDefault="008A0EE5" w:rsidP="008A0EE5">
      <w:pPr>
        <w:rPr>
          <w:color w:val="FF0000"/>
        </w:rPr>
      </w:pPr>
      <w:r>
        <w:t>2.15 Lýstu tveimur segulmögnunaraðferðum sem tíðkast við virkjanarafala</w:t>
      </w:r>
      <w:r w:rsidRPr="00612D28">
        <w:rPr>
          <w:color w:val="FF0000"/>
        </w:rPr>
        <w:t>.</w:t>
      </w:r>
      <w:r w:rsidR="00612D28" w:rsidRPr="00612D28">
        <w:rPr>
          <w:color w:val="FF0000"/>
        </w:rPr>
        <w:t xml:space="preserve"> </w:t>
      </w:r>
      <w:r w:rsidR="00612D28" w:rsidRPr="00612D28">
        <w:rPr>
          <w:color w:val="FF0000"/>
        </w:rPr>
        <w:t>Í eldri virkjunum hér á landi eru rafalarnir</w:t>
      </w:r>
      <w:r w:rsidR="00612D28">
        <w:rPr>
          <w:color w:val="FF0000"/>
        </w:rPr>
        <w:t xml:space="preserve"> </w:t>
      </w:r>
      <w:r w:rsidR="00612D28" w:rsidRPr="00612D28">
        <w:rPr>
          <w:color w:val="FF0000"/>
        </w:rPr>
        <w:t>segulmagnaðir með jafnspennu framleiddri í</w:t>
      </w:r>
      <w:r w:rsidR="00612D28">
        <w:rPr>
          <w:color w:val="FF0000"/>
        </w:rPr>
        <w:t xml:space="preserve"> </w:t>
      </w:r>
      <w:r w:rsidR="00612D28" w:rsidRPr="00612D28">
        <w:rPr>
          <w:color w:val="FF0000"/>
        </w:rPr>
        <w:t>ástengdum jafnstraumsrafölum</w:t>
      </w:r>
      <w:r w:rsidR="00612D28">
        <w:rPr>
          <w:color w:val="FF0000"/>
        </w:rPr>
        <w:t xml:space="preserve">. Í nýrri </w:t>
      </w:r>
      <w:r w:rsidR="00612D28" w:rsidRPr="00612D28">
        <w:rPr>
          <w:color w:val="FF0000"/>
        </w:rPr>
        <w:t>virkjunum sem</w:t>
      </w:r>
      <w:r w:rsidR="00612D28">
        <w:rPr>
          <w:color w:val="FF0000"/>
        </w:rPr>
        <w:t xml:space="preserve"> </w:t>
      </w:r>
      <w:r w:rsidR="00612D28" w:rsidRPr="00612D28">
        <w:rPr>
          <w:color w:val="FF0000"/>
        </w:rPr>
        <w:t>er</w:t>
      </w:r>
      <w:r w:rsidR="00612D28" w:rsidRPr="00612D28">
        <w:rPr>
          <w:color w:val="FF0000"/>
        </w:rPr>
        <w:t xml:space="preserve"> </w:t>
      </w:r>
      <w:r w:rsidR="00612D28" w:rsidRPr="00612D28">
        <w:rPr>
          <w:color w:val="FF0000"/>
        </w:rPr>
        <w:t>spenna rafalans</w:t>
      </w:r>
      <w:r w:rsidR="00612D28">
        <w:rPr>
          <w:color w:val="FF0000"/>
        </w:rPr>
        <w:t xml:space="preserve"> </w:t>
      </w:r>
      <w:r w:rsidR="00612D28" w:rsidRPr="00612D28">
        <w:rPr>
          <w:color w:val="FF0000"/>
        </w:rPr>
        <w:t>afriðuð með þýristorbúnaði og send inn á</w:t>
      </w:r>
      <w:r w:rsidR="00612D28">
        <w:rPr>
          <w:color w:val="FF0000"/>
        </w:rPr>
        <w:t xml:space="preserve"> </w:t>
      </w:r>
      <w:r w:rsidR="00612D28" w:rsidRPr="00612D28">
        <w:rPr>
          <w:color w:val="FF0000"/>
        </w:rPr>
        <w:t>pólhjólgegnum kolbursta og sleituhringi</w:t>
      </w:r>
    </w:p>
    <w:p w14:paraId="4D4B1C2F" w14:textId="24B73407" w:rsidR="008A0EE5" w:rsidRPr="00CF749C" w:rsidRDefault="008A0EE5" w:rsidP="008A0EE5">
      <w:pPr>
        <w:rPr>
          <w:color w:val="FF0000"/>
        </w:rPr>
      </w:pPr>
      <w:r>
        <w:t>2.16 Hvernig legur eru notaðar í vélasamstæðum og hvar eru þær staðsettar í vélinni?</w:t>
      </w:r>
      <w:r w:rsidR="00612D28">
        <w:t xml:space="preserve"> </w:t>
      </w:r>
      <w:r w:rsidR="00612D28" w:rsidRPr="00CF749C">
        <w:rPr>
          <w:color w:val="FF0000"/>
        </w:rPr>
        <w:t xml:space="preserve">Notaðar eru </w:t>
      </w:r>
      <w:r w:rsidR="00612D28" w:rsidRPr="00CF749C">
        <w:rPr>
          <w:color w:val="FF0000"/>
        </w:rPr>
        <w:t>burðar</w:t>
      </w:r>
      <w:r w:rsidR="00612D28" w:rsidRPr="00CF749C">
        <w:rPr>
          <w:rStyle w:val="highlight"/>
          <w:color w:val="FF0000"/>
        </w:rPr>
        <w:t>legu</w:t>
      </w:r>
      <w:r w:rsidR="00612D28" w:rsidRPr="00CF749C">
        <w:rPr>
          <w:rStyle w:val="highlight"/>
          <w:color w:val="FF0000"/>
        </w:rPr>
        <w:t>r og eru þær oftast í steinsteyptu sæti fyrir neðan rafalann</w:t>
      </w:r>
    </w:p>
    <w:p w14:paraId="5585237F" w14:textId="77777777" w:rsidR="008A0EE5" w:rsidRPr="008A0EE5" w:rsidRDefault="008A0EE5" w:rsidP="008A0EE5">
      <w:pPr>
        <w:rPr>
          <w:b/>
        </w:rPr>
      </w:pPr>
      <w:r w:rsidRPr="008A0EE5">
        <w:rPr>
          <w:b/>
        </w:rPr>
        <w:t>Spurningar úr kafla 2.2</w:t>
      </w:r>
    </w:p>
    <w:p w14:paraId="6FAF929B" w14:textId="17AE3793" w:rsidR="008A0EE5" w:rsidRDefault="008A0EE5" w:rsidP="008A0EE5">
      <w:r>
        <w:lastRenderedPageBreak/>
        <w:t>2.17 Hve hátt hitastig þarf jarðvatn að hafa svo það sé nýtanlegt til raforkuframleiðslu?</w:t>
      </w:r>
      <w:r w:rsidR="00471155">
        <w:t xml:space="preserve"> </w:t>
      </w:r>
      <w:r w:rsidR="00471155" w:rsidRPr="00471155">
        <w:rPr>
          <w:color w:val="FF0000"/>
        </w:rPr>
        <w:t xml:space="preserve">Vatnshiti má ekki vera undir 200 </w:t>
      </w:r>
      <w:r w:rsidR="00471155" w:rsidRPr="00471155">
        <w:rPr>
          <w:color w:val="FF0000"/>
        </w:rPr>
        <w:t>°C</w:t>
      </w:r>
      <w:r w:rsidR="00471155" w:rsidRPr="00471155">
        <w:rPr>
          <w:color w:val="FF0000"/>
        </w:rPr>
        <w:t xml:space="preserve"> í 1000 metra dýpi</w:t>
      </w:r>
    </w:p>
    <w:p w14:paraId="3D982B7C" w14:textId="3E3BE8A1" w:rsidR="008A0EE5" w:rsidRPr="00471155" w:rsidRDefault="008A0EE5" w:rsidP="008A0EE5">
      <w:pPr>
        <w:rPr>
          <w:color w:val="FF0000"/>
        </w:rPr>
      </w:pPr>
      <w:r>
        <w:t>2.18 Hvaða þrjár jarðgufuvirkjanir nýta vatnið til hitaveitu.</w:t>
      </w:r>
      <w:r w:rsidR="00471155">
        <w:t xml:space="preserve"> </w:t>
      </w:r>
      <w:r w:rsidR="00471155" w:rsidRPr="00471155">
        <w:rPr>
          <w:color w:val="FF0000"/>
        </w:rPr>
        <w:t>Nesjavallavirkjun,</w:t>
      </w:r>
      <w:r w:rsidR="00471155" w:rsidRPr="00471155">
        <w:rPr>
          <w:color w:val="FF0000"/>
        </w:rPr>
        <w:br/>
        <w:t>Hellisheiðarvirkjun og virkjunin í Svartsengi.</w:t>
      </w:r>
    </w:p>
    <w:p w14:paraId="11C91289" w14:textId="7587BBCE" w:rsidR="008A0EE5" w:rsidRDefault="008A0EE5" w:rsidP="008A0EE5">
      <w:r>
        <w:t>2.19 Hver er fyrsta aðgerð í vinnuferli gufuvirkjunarinnar við Kröflu þegar háhitavatn kemur inn á kerfið úr borholu?</w:t>
      </w:r>
      <w:r w:rsidR="00471155">
        <w:t xml:space="preserve"> </w:t>
      </w:r>
      <w:r w:rsidR="00471155" w:rsidRPr="00CF749C">
        <w:rPr>
          <w:color w:val="FF0000"/>
        </w:rPr>
        <w:t xml:space="preserve">Háhitavatnið fer inn </w:t>
      </w:r>
      <w:r w:rsidR="00CF749C" w:rsidRPr="00CF749C">
        <w:rPr>
          <w:color w:val="FF0000"/>
        </w:rPr>
        <w:t>á há- og láþrýstiskiljur sem skilja vatnið frá gufunni</w:t>
      </w:r>
    </w:p>
    <w:p w14:paraId="69D8C71E" w14:textId="733CCB6A" w:rsidR="008A0EE5" w:rsidRDefault="008A0EE5" w:rsidP="008A0EE5">
      <w:r>
        <w:t>2.20 Hver er tilgangurinn með kælingu gufunnar þegar hún kemur út úr hverflinum í vinnuferlinum?</w:t>
      </w:r>
    </w:p>
    <w:p w14:paraId="7E548BD4" w14:textId="3A6055D9" w:rsidR="00CF749C" w:rsidRPr="00CF749C" w:rsidRDefault="00CF749C" w:rsidP="008A0EE5">
      <w:r w:rsidRPr="00CF749C">
        <w:rPr>
          <w:color w:val="FF0000"/>
        </w:rPr>
        <w:t>k</w:t>
      </w:r>
      <w:r w:rsidRPr="00CF749C">
        <w:rPr>
          <w:color w:val="FF0000"/>
        </w:rPr>
        <w:t>æliturn</w:t>
      </w:r>
      <w:r>
        <w:rPr>
          <w:color w:val="FF0000"/>
        </w:rPr>
        <w:t>inn</w:t>
      </w:r>
      <w:r w:rsidRPr="00CF749C">
        <w:rPr>
          <w:color w:val="FF0000"/>
        </w:rPr>
        <w:t xml:space="preserve"> sem kælir</w:t>
      </w:r>
      <w:r w:rsidRPr="00CF749C">
        <w:rPr>
          <w:color w:val="FF0000"/>
        </w:rPr>
        <w:t xml:space="preserve"> </w:t>
      </w:r>
      <w:r w:rsidRPr="00CF749C">
        <w:rPr>
          <w:color w:val="FF0000"/>
        </w:rPr>
        <w:t>niður gufuna og veldur undirþrýstingi sem eykur</w:t>
      </w:r>
      <w:r w:rsidRPr="00CF749C">
        <w:rPr>
          <w:color w:val="FF0000"/>
        </w:rPr>
        <w:t xml:space="preserve"> </w:t>
      </w:r>
      <w:r w:rsidRPr="00CF749C">
        <w:rPr>
          <w:color w:val="FF0000"/>
        </w:rPr>
        <w:t>þrýstifallið yfir hverfilinn.</w:t>
      </w:r>
      <w:r w:rsidRPr="00CF749C">
        <w:rPr>
          <w:color w:val="FF0000"/>
        </w:rPr>
        <w:t xml:space="preserve"> </w:t>
      </w:r>
    </w:p>
    <w:p w14:paraId="3C5BB053" w14:textId="0B691220" w:rsidR="008A0EE5" w:rsidRPr="00D31D78" w:rsidRDefault="008A0EE5" w:rsidP="008A0EE5">
      <w:pPr>
        <w:rPr>
          <w:color w:val="FF0000"/>
        </w:rPr>
      </w:pPr>
      <w:r>
        <w:t>2.21 Inn á hvaða tengivirki kemur orkan frá Nesjavallavirkjun?</w:t>
      </w:r>
      <w:r w:rsidR="00D31D78">
        <w:t xml:space="preserve"> </w:t>
      </w:r>
      <w:r w:rsidR="00D31D78" w:rsidRPr="00D31D78">
        <w:rPr>
          <w:color w:val="FF0000"/>
        </w:rPr>
        <w:t>tengivirkinu við</w:t>
      </w:r>
      <w:r w:rsidR="00D31D78" w:rsidRPr="00D31D78">
        <w:rPr>
          <w:color w:val="FF0000"/>
        </w:rPr>
        <w:br/>
        <w:t>Korpu</w:t>
      </w:r>
    </w:p>
    <w:sectPr w:rsidR="008A0EE5" w:rsidRPr="00D31D7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F85E" w14:textId="77777777" w:rsidR="0017289B" w:rsidRDefault="0017289B" w:rsidP="008A0EE5">
      <w:pPr>
        <w:spacing w:after="0" w:line="240" w:lineRule="auto"/>
      </w:pPr>
      <w:r>
        <w:separator/>
      </w:r>
    </w:p>
  </w:endnote>
  <w:endnote w:type="continuationSeparator" w:id="0">
    <w:p w14:paraId="60699C9F" w14:textId="77777777" w:rsidR="0017289B" w:rsidRDefault="0017289B" w:rsidP="008A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4748" w14:textId="77777777" w:rsidR="0017289B" w:rsidRDefault="0017289B" w:rsidP="008A0EE5">
      <w:pPr>
        <w:spacing w:after="0" w:line="240" w:lineRule="auto"/>
      </w:pPr>
      <w:r>
        <w:separator/>
      </w:r>
    </w:p>
  </w:footnote>
  <w:footnote w:type="continuationSeparator" w:id="0">
    <w:p w14:paraId="4C9729B5" w14:textId="77777777" w:rsidR="0017289B" w:rsidRDefault="0017289B" w:rsidP="008A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AFE9" w14:textId="77777777" w:rsidR="008A0EE5" w:rsidRDefault="008A0EE5">
    <w:pPr>
      <w:pStyle w:val="Header"/>
    </w:pPr>
    <w:r>
      <w:t>RAFR3RK05AR</w:t>
    </w:r>
    <w:r>
      <w:tab/>
      <w:t>Æfing 1.2</w:t>
    </w:r>
    <w:r>
      <w:tab/>
      <w:t>Vor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E5"/>
    <w:rsid w:val="0017289B"/>
    <w:rsid w:val="00471155"/>
    <w:rsid w:val="00606860"/>
    <w:rsid w:val="00612D28"/>
    <w:rsid w:val="006714E5"/>
    <w:rsid w:val="00781B72"/>
    <w:rsid w:val="008A0EE5"/>
    <w:rsid w:val="00A50C3E"/>
    <w:rsid w:val="00CF749C"/>
    <w:rsid w:val="00D31D78"/>
    <w:rsid w:val="00E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FED6"/>
  <w15:chartTrackingRefBased/>
  <w15:docId w15:val="{3D96A272-89D1-4B7A-B391-392EC0AA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E5"/>
  </w:style>
  <w:style w:type="paragraph" w:styleId="Footer">
    <w:name w:val="footer"/>
    <w:basedOn w:val="Normal"/>
    <w:link w:val="FooterChar"/>
    <w:uiPriority w:val="99"/>
    <w:unhideWhenUsed/>
    <w:rsid w:val="008A0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E5"/>
  </w:style>
  <w:style w:type="character" w:customStyle="1" w:styleId="highlight">
    <w:name w:val="highlight"/>
    <w:basedOn w:val="DefaultParagraphFont"/>
    <w:rsid w:val="0060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Ófeigur Sigurður Sigurðsson</dc:creator>
  <cp:keywords/>
  <dc:description/>
  <cp:lastModifiedBy>Sæþór Bergsson</cp:lastModifiedBy>
  <cp:revision>2</cp:revision>
  <dcterms:created xsi:type="dcterms:W3CDTF">2022-08-25T23:48:00Z</dcterms:created>
  <dcterms:modified xsi:type="dcterms:W3CDTF">2022-08-25T23:48:00Z</dcterms:modified>
</cp:coreProperties>
</file>