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pPr>
    </w:p>
    <w:p>
      <w:pPr>
        <w:spacing w:before="0" w:after="400"/>
        <w:jc w:val="center"/>
      </w:pPr>
      <w:r>
        <w:rPr>
          <w:rFonts w:ascii="Times New Roman" w:hAnsi="Times New Roman"/>
          <w:b/>
          <w:color w:val="1E3A5F"/>
          <w:sz w:val="28"/>
        </w:rPr>
        <w:t>بسم الله الرحمن الرحيم</w:t>
      </w:r>
    </w:p>
    <w:p>
      <w:pPr>
        <w:spacing w:before="0" w:after="400"/>
        <w:jc w:val="center"/>
      </w:pPr>
      <w:r>
        <w:rPr>
          <w:rFonts w:ascii="Times New Roman" w:hAnsi="Times New Roman"/>
          <w:b w:val="0"/>
          <w:color w:val="667EEA"/>
          <w:sz w:val="24"/>
        </w:rPr>
        <w:t>─────────────────────────────────</w:t>
      </w:r>
    </w:p>
    <w:p>
      <w:pPr>
        <w:spacing w:before="0" w:after="80"/>
        <w:jc w:val="center"/>
      </w:pPr>
      <w:r>
        <w:rPr>
          <w:rFonts w:ascii="Times New Roman" w:hAnsi="Times New Roman"/>
          <w:b/>
          <w:color w:val="1E3A5F"/>
          <w:sz w:val="30"/>
        </w:rPr>
        <w:t>اسم الجامعة</w:t>
      </w:r>
    </w:p>
    <w:p>
      <w:pPr>
        <w:spacing w:before="0" w:after="480"/>
        <w:jc w:val="center"/>
      </w:pPr>
      <w:r>
        <w:rPr>
          <w:rFonts w:ascii="Times New Roman" w:hAnsi="Times New Roman"/>
          <w:b w:val="0"/>
          <w:color w:val="374151"/>
          <w:sz w:val="26"/>
        </w:rPr>
        <w:t>كلية الحاسب الآلي وتقنية المعلومات</w:t>
      </w:r>
    </w:p>
    <w:p>
      <w:pPr>
        <w:spacing w:before="0" w:after="480"/>
        <w:jc w:val="center"/>
      </w:pPr>
      <w:r>
        <w:rPr>
          <w:rFonts w:ascii="Times New Roman" w:hAnsi="Times New Roman"/>
          <w:b w:val="0"/>
          <w:color w:val="667EEA"/>
          <w:sz w:val="24"/>
        </w:rPr>
        <w:t>─────────────────────────────────</w:t>
      </w:r>
    </w:p>
    <w:p>
      <w:pPr>
        <w:spacing w:before="0" w:after="80"/>
        <w:jc w:val="center"/>
      </w:pPr>
      <w:r>
        <w:rPr>
          <w:rFonts w:ascii="Times New Roman" w:hAnsi="Times New Roman"/>
          <w:b w:val="0"/>
          <w:color w:val="6B7280"/>
          <w:sz w:val="24"/>
        </w:rPr>
        <w:t>تقرير مشروع مادة:</w:t>
      </w:r>
    </w:p>
    <w:p>
      <w:pPr>
        <w:spacing w:before="0" w:after="600"/>
        <w:jc w:val="center"/>
      </w:pPr>
      <w:r>
        <w:rPr>
          <w:rFonts w:ascii="Times New Roman" w:hAnsi="Times New Roman"/>
          <w:b/>
          <w:color w:val="374151"/>
          <w:sz w:val="26"/>
        </w:rPr>
        <w:t>اسم المقرر — رمز المقرر</w:t>
      </w:r>
    </w:p>
    <w:p>
      <w:pPr>
        <w:spacing w:before="0" w:after="120"/>
        <w:jc w:val="center"/>
      </w:pPr>
      <w:r>
        <w:rPr>
          <w:rFonts w:ascii="Times New Roman" w:hAnsi="Times New Roman"/>
          <w:b/>
          <w:color w:val="1E3A5F"/>
          <w:sz w:val="52"/>
        </w:rPr>
        <w:t>نظام إدارة المهام</w:t>
      </w:r>
    </w:p>
    <w:p>
      <w:pPr>
        <w:spacing w:before="0" w:after="160"/>
        <w:jc w:val="center"/>
      </w:pPr>
      <w:r>
        <w:rPr>
          <w:rFonts w:ascii="Times New Roman" w:hAnsi="Times New Roman"/>
          <w:b/>
          <w:color w:val="667EEA"/>
          <w:sz w:val="36"/>
        </w:rPr>
        <w:t>Task Management System</w:t>
      </w:r>
    </w:p>
    <w:p>
      <w:pPr>
        <w:spacing w:before="0" w:after="600"/>
        <w:jc w:val="center"/>
      </w:pPr>
      <w:r>
        <w:rPr>
          <w:rFonts w:ascii="Times New Roman" w:hAnsi="Times New Roman"/>
          <w:b w:val="0"/>
          <w:color w:val="6B7280"/>
          <w:sz w:val="24"/>
        </w:rPr>
        <w:t>مبني بتقنية Laravel Framework</w:t>
      </w:r>
    </w:p>
    <w:p>
      <w:pPr>
        <w:spacing w:before="0" w:after="480"/>
        <w:jc w:val="center"/>
      </w:pPr>
      <w:r>
        <w:rPr>
          <w:rFonts w:ascii="Times New Roman" w:hAnsi="Times New Roman"/>
          <w:b w:val="0"/>
          <w:color w:val="667EEA"/>
          <w:sz w:val="24"/>
        </w:rPr>
        <w:t>─────────────────────────────────</w:t>
      </w:r>
    </w:p>
    <w:p>
      <w:pPr>
        <w:spacing w:before="0" w:after="80"/>
        <w:jc w:val="center"/>
      </w:pPr>
      <w:r>
        <w:rPr>
          <w:rFonts w:ascii="Times New Roman" w:hAnsi="Times New Roman"/>
          <w:b w:val="0"/>
          <w:color w:val="6B7280"/>
          <w:sz w:val="24"/>
        </w:rPr>
        <w:t>إعداد الطالب:</w:t>
      </w:r>
    </w:p>
    <w:p>
      <w:pPr>
        <w:spacing w:before="0" w:after="80"/>
        <w:jc w:val="center"/>
      </w:pPr>
      <w:r>
        <w:rPr>
          <w:rFonts w:ascii="Times New Roman" w:hAnsi="Times New Roman"/>
          <w:b/>
          <w:color w:val="1E3A5F"/>
          <w:sz w:val="28"/>
        </w:rPr>
        <w:t>اسم الطالب</w:t>
      </w:r>
    </w:p>
    <w:p>
      <w:pPr>
        <w:spacing w:before="0" w:after="400"/>
        <w:jc w:val="center"/>
      </w:pPr>
      <w:r>
        <w:rPr>
          <w:rFonts w:ascii="Times New Roman" w:hAnsi="Times New Roman"/>
          <w:b w:val="0"/>
          <w:color w:val="374151"/>
          <w:sz w:val="24"/>
        </w:rPr>
        <w:t>الرقم الجامعي: __________</w:t>
      </w:r>
    </w:p>
    <w:p>
      <w:pPr>
        <w:spacing w:before="0" w:after="80"/>
        <w:jc w:val="center"/>
      </w:pPr>
      <w:r>
        <w:rPr>
          <w:rFonts w:ascii="Times New Roman" w:hAnsi="Times New Roman"/>
          <w:b w:val="0"/>
          <w:color w:val="6B7280"/>
          <w:sz w:val="24"/>
        </w:rPr>
        <w:t>إشراف:</w:t>
      </w:r>
    </w:p>
    <w:p>
      <w:pPr>
        <w:spacing w:before="0" w:after="600"/>
        <w:jc w:val="center"/>
      </w:pPr>
      <w:r>
        <w:rPr>
          <w:rFonts w:ascii="Times New Roman" w:hAnsi="Times New Roman"/>
          <w:b/>
          <w:color w:val="374151"/>
          <w:sz w:val="26"/>
        </w:rPr>
        <w:t>اسم الدكتور / الأستاذ المشرف</w:t>
      </w:r>
    </w:p>
    <w:p>
      <w:pPr>
        <w:spacing w:before="0" w:after="320"/>
        <w:jc w:val="center"/>
      </w:pPr>
      <w:r>
        <w:rPr>
          <w:rFonts w:ascii="Times New Roman" w:hAnsi="Times New Roman"/>
          <w:b w:val="0"/>
          <w:color w:val="667EEA"/>
          <w:sz w:val="24"/>
        </w:rPr>
        <w:t>─────────────────────────────────</w:t>
      </w:r>
    </w:p>
    <w:p>
      <w:pPr>
        <w:spacing w:before="0" w:after="80"/>
        <w:jc w:val="center"/>
      </w:pPr>
      <w:r>
        <w:rPr>
          <w:rFonts w:ascii="Times New Roman" w:hAnsi="Times New Roman"/>
          <w:b w:val="0"/>
          <w:color w:val="6B7280"/>
          <w:sz w:val="22"/>
        </w:rPr>
        <w:t>الفصل الدراسي: الفصل الأول — العام الجامعي 1446/1447 هـ</w:t>
      </w:r>
    </w:p>
    <w:p>
      <w:pPr>
        <w:spacing w:before="0" w:after="80"/>
        <w:jc w:val="center"/>
      </w:pPr>
      <w:r>
        <w:rPr>
          <w:rFonts w:ascii="Times New Roman" w:hAnsi="Times New Roman"/>
          <w:b w:val="0"/>
          <w:color w:val="6B7280"/>
          <w:sz w:val="22"/>
        </w:rPr>
        <w:t>تاريخ التسليم: 06/06/2026</w:t>
      </w:r>
    </w:p>
    <w:p>
      <w:r>
        <w:br w:type="page"/>
      </w:r>
    </w:p>
    <w:p>
      <w:pPr>
        <w:spacing w:before="360" w:after="160"/>
        <w:jc w:val="right"/>
        <w:pBdr>
          <w:bottom w:val="single" w:sz="8" w:color="667eea"/>
        </w:pBdr>
      </w:pPr>
      <w:r>
        <w:rPr>
          <w:b/>
          <w:color w:val="1E3A5F"/>
          <w:sz w:val="32"/>
        </w:rPr>
        <w:t>فهرس المحتويات</w:t>
      </w:r>
    </w:p>
    <w:p>
      <w:pPr>
        <w:spacing w:after="40"/>
      </w:pPr>
    </w:p>
    <w:p>
      <w:pPr>
        <w:spacing w:after="60"/>
        <w:jc w:val="right"/>
      </w:pPr>
      <w:r>
        <w:rPr>
          <w:b/>
          <w:color w:val="1E3A5F"/>
          <w:sz w:val="21"/>
        </w:rPr>
        <w:t>١    المقدمة...............................................  3</w:t>
      </w:r>
    </w:p>
    <w:p>
      <w:pPr>
        <w:spacing w:after="60"/>
        <w:jc w:val="right"/>
      </w:pPr>
      <w:r>
        <w:rPr>
          <w:b/>
          <w:color w:val="1E3A5F"/>
          <w:sz w:val="21"/>
        </w:rPr>
        <w:t>٢    دراسة الجدوى..........................................  3</w:t>
      </w:r>
    </w:p>
    <w:p>
      <w:pPr>
        <w:spacing w:after="60"/>
        <w:jc w:val="right"/>
      </w:pPr>
      <w:r>
        <w:rPr>
          <w:color w:val="374151"/>
          <w:sz w:val="21"/>
        </w:rPr>
        <w:t xml:space="preserve">      ٢.١    المشكلة التي يعالجها النظام...................  3</w:t>
      </w:r>
    </w:p>
    <w:p>
      <w:pPr>
        <w:spacing w:after="60"/>
        <w:jc w:val="right"/>
      </w:pPr>
      <w:r>
        <w:rPr>
          <w:color w:val="374151"/>
          <w:sz w:val="21"/>
        </w:rPr>
        <w:t xml:space="preserve">      ٢.٢    الجدوى التقنية................................  4</w:t>
      </w:r>
    </w:p>
    <w:p>
      <w:pPr>
        <w:spacing w:after="60"/>
        <w:jc w:val="right"/>
      </w:pPr>
      <w:r>
        <w:rPr>
          <w:color w:val="374151"/>
          <w:sz w:val="21"/>
        </w:rPr>
        <w:t xml:space="preserve">      ٢.٣    الجدوى الاقتصادية.............................  4</w:t>
      </w:r>
    </w:p>
    <w:p>
      <w:pPr>
        <w:spacing w:after="60"/>
        <w:jc w:val="right"/>
      </w:pPr>
      <w:r>
        <w:rPr>
          <w:color w:val="374151"/>
          <w:sz w:val="21"/>
        </w:rPr>
        <w:t xml:space="preserve">      ٢.٤    الجدوى التشغيلية..............................  4</w:t>
      </w:r>
    </w:p>
    <w:p>
      <w:pPr>
        <w:spacing w:after="60"/>
        <w:jc w:val="right"/>
      </w:pPr>
      <w:r>
        <w:rPr>
          <w:b/>
          <w:color w:val="1E3A5F"/>
          <w:sz w:val="21"/>
        </w:rPr>
        <w:t>٣    وصف المشروع...........................................  4</w:t>
      </w:r>
    </w:p>
    <w:p>
      <w:pPr>
        <w:spacing w:after="60"/>
        <w:jc w:val="right"/>
      </w:pPr>
      <w:r>
        <w:rPr>
          <w:b/>
          <w:color w:val="1E3A5F"/>
          <w:sz w:val="21"/>
        </w:rPr>
        <w:t>٤    التقنيات المستخدمة....................................  5</w:t>
      </w:r>
    </w:p>
    <w:p>
      <w:pPr>
        <w:spacing w:after="60"/>
        <w:jc w:val="right"/>
      </w:pPr>
      <w:r>
        <w:rPr>
          <w:b/>
          <w:color w:val="1E3A5F"/>
          <w:sz w:val="21"/>
        </w:rPr>
        <w:t>٥    تحليل النظام..........................................  5</w:t>
      </w:r>
    </w:p>
    <w:p>
      <w:pPr>
        <w:spacing w:after="60"/>
        <w:jc w:val="right"/>
      </w:pPr>
      <w:r>
        <w:rPr>
          <w:color w:val="374151"/>
          <w:sz w:val="21"/>
        </w:rPr>
        <w:t xml:space="preserve">      ٥.١    متطلبات المستخدم..............................  5</w:t>
      </w:r>
    </w:p>
    <w:p>
      <w:pPr>
        <w:spacing w:after="60"/>
        <w:jc w:val="right"/>
      </w:pPr>
      <w:r>
        <w:rPr>
          <w:color w:val="374151"/>
          <w:sz w:val="21"/>
        </w:rPr>
        <w:t xml:space="preserve">      ٥.٢    المتطلبات الوظيفية............................  6</w:t>
      </w:r>
    </w:p>
    <w:p>
      <w:pPr>
        <w:spacing w:after="60"/>
        <w:jc w:val="right"/>
      </w:pPr>
      <w:r>
        <w:rPr>
          <w:color w:val="374151"/>
          <w:sz w:val="21"/>
        </w:rPr>
        <w:t xml:space="preserve">      ٥.٣    المتطلبات غير الوظيفية........................  6</w:t>
      </w:r>
    </w:p>
    <w:p>
      <w:pPr>
        <w:spacing w:after="60"/>
        <w:jc w:val="right"/>
      </w:pPr>
      <w:r>
        <w:rPr>
          <w:b/>
          <w:color w:val="1E3A5F"/>
          <w:sz w:val="21"/>
        </w:rPr>
        <w:t>٦    توثيق النظام..........................................  6</w:t>
      </w:r>
    </w:p>
    <w:p>
      <w:pPr>
        <w:spacing w:after="60"/>
        <w:jc w:val="right"/>
      </w:pPr>
      <w:r>
        <w:rPr>
          <w:b/>
          <w:color w:val="1E3A5F"/>
          <w:sz w:val="21"/>
        </w:rPr>
        <w:t>٧    لقطات الشاشة..........................................  7</w:t>
      </w:r>
    </w:p>
    <w:p>
      <w:pPr>
        <w:spacing w:after="60"/>
        <w:jc w:val="right"/>
      </w:pPr>
      <w:r>
        <w:rPr>
          <w:b/>
          <w:color w:val="1E3A5F"/>
          <w:sz w:val="21"/>
        </w:rPr>
        <w:t>٨    النتائج...............................................  8</w:t>
      </w:r>
    </w:p>
    <w:p>
      <w:pPr>
        <w:spacing w:after="60"/>
        <w:jc w:val="right"/>
      </w:pPr>
      <w:r>
        <w:rPr>
          <w:b/>
          <w:color w:val="1E3A5F"/>
          <w:sz w:val="21"/>
        </w:rPr>
        <w:t>٩    التحديات والحلول......................................  8</w:t>
      </w:r>
    </w:p>
    <w:p>
      <w:pPr>
        <w:spacing w:after="60"/>
        <w:jc w:val="right"/>
      </w:pPr>
      <w:r>
        <w:rPr>
          <w:b/>
          <w:color w:val="1E3A5F"/>
          <w:sz w:val="21"/>
        </w:rPr>
        <w:t>١٠    التطوير المستقبلي....................................  9</w:t>
      </w:r>
    </w:p>
    <w:p>
      <w:pPr>
        <w:spacing w:after="60"/>
        <w:jc w:val="right"/>
      </w:pPr>
      <w:r>
        <w:rPr>
          <w:b/>
          <w:color w:val="1E3A5F"/>
          <w:sz w:val="21"/>
        </w:rPr>
        <w:t>١١    الخاتمة..............................................  9</w:t>
      </w:r>
    </w:p>
    <w:p>
      <w:r>
        <w:br w:type="page"/>
      </w:r>
    </w:p>
    <w:p>
      <w:pPr>
        <w:spacing w:before="360" w:after="160"/>
        <w:jc w:val="right"/>
        <w:pBdr>
          <w:bottom w:val="single" w:sz="8" w:color="667eea"/>
        </w:pBdr>
      </w:pPr>
      <w:r>
        <w:rPr>
          <w:b/>
          <w:color w:val="1E3A5F"/>
          <w:sz w:val="32"/>
        </w:rPr>
        <w:t>١. المقدمة  (Introduction)</w:t>
      </w:r>
    </w:p>
    <w:p>
      <w:pPr>
        <w:spacing w:after="120" w:line="360" w:lineRule="auto"/>
        <w:jc w:val="right"/>
      </w:pPr>
      <w:r>
        <w:rPr>
          <w:color w:val="1F2937"/>
          <w:sz w:val="22"/>
        </w:rPr>
        <w:t>في ظل التطور التكنولوجي المتسارع وتزايد متطلبات العمل في المؤسسات الحديثة، باتت إدارة المهام وتنظيم الأعمال من أبرز التحديات التي تواجه الأفراد والمؤسسات على حد سواء. إن غياب نظام فعّال لمتابعة المهام وتوزيعها وتحديد أولوياتها يؤدي حتماً إلى تأخر في الإنجاز وهدر في الوقت والموارد.</w:t>
      </w:r>
    </w:p>
    <w:p>
      <w:pPr>
        <w:spacing w:after="120" w:line="360" w:lineRule="auto"/>
        <w:jc w:val="right"/>
      </w:pPr>
      <w:r>
        <w:rPr>
          <w:color w:val="1F2937"/>
          <w:sz w:val="22"/>
        </w:rPr>
        <w:t>يُعدّ التحول الرقمي في إدارة الأعمال ضرورة حتمية لا مجرد خيار اختياري، إذ تُشير الدراسات إلى أن المؤسسات التي تعتمد أنظمة رقمية لإدارة مهامها تُحقق زيادة تصل إلى 30% في الإنتاجية مقارنةً بتلك التي تعتمد الأساليب التقليدية. ومن هنا تبرز أهمية تطوير أنظمة برمجية متخصصة تلبّي احتياجات المستخدمين في إدارة مهامهم بفعالية وكفاءة.</w:t>
      </w:r>
    </w:p>
    <w:p>
      <w:pPr>
        <w:spacing w:after="120" w:line="360" w:lineRule="auto"/>
        <w:jc w:val="right"/>
      </w:pPr>
      <w:r>
        <w:rPr>
          <w:color w:val="1F2937"/>
          <w:sz w:val="22"/>
        </w:rPr>
        <w:t>يهدف هذا المشروع إلى تطوير نظام ويب متكامل لإدارة المهام الشخصية باستخدام إطار عمل Laravel، وذلك لتمكين المستخدمين من إنشاء مهامهم وتنظيمها وتتبع حالتها بأسلوب احترافي وسهل الاستخدام. يتميز النظام بواجهة مستخدم عربية RTL مبنية بتقنية Bootstrap 5، مما يجعله مناسباً للبيئة العربية ومتوافقاً مع معايير التصميم الحديثة.</w:t>
      </w:r>
    </w:p>
    <w:p>
      <w:pPr>
        <w:spacing w:before="360" w:after="160"/>
        <w:jc w:val="right"/>
        <w:pBdr>
          <w:bottom w:val="single" w:sz="8" w:color="667eea"/>
        </w:pBdr>
      </w:pPr>
      <w:r>
        <w:rPr>
          <w:b/>
          <w:color w:val="1E3A5F"/>
          <w:sz w:val="32"/>
        </w:rPr>
        <w:t>٢. دراسة الجدوى  (Feasibility Study)</w:t>
      </w:r>
    </w:p>
    <w:p>
      <w:pPr>
        <w:spacing w:before="240" w:after="80"/>
        <w:jc w:val="right"/>
      </w:pPr>
      <w:r>
        <w:rPr>
          <w:b/>
          <w:color w:val="2D3561"/>
          <w:sz w:val="26"/>
        </w:rPr>
        <w:t>٢.١  المشكلة التي يعالجها النظام</w:t>
      </w:r>
    </w:p>
    <w:p>
      <w:pPr>
        <w:spacing w:after="120" w:line="360" w:lineRule="auto"/>
        <w:jc w:val="right"/>
      </w:pPr>
      <w:r>
        <w:rPr>
          <w:color w:val="1F2937"/>
          <w:sz w:val="22"/>
        </w:rPr>
        <w:t>يعاني كثير من الأفراد والمؤسسات من غياب نظام موحّد لمتابعة المهام، مما يُفضي إلى جملة من الإشكاليات الجوهرية:</w:t>
      </w:r>
    </w:p>
    <w:p>
      <w:pPr>
        <w:spacing w:after="80" w:line="360" w:lineRule="auto"/>
        <w:ind w:right="340"/>
        <w:jc w:val="right"/>
      </w:pPr>
      <w:r>
        <w:rPr>
          <w:color w:val="1F2937"/>
          <w:sz w:val="22"/>
        </w:rPr>
        <w:t>◈  نسيان المهام المهمة أو إغفال مواعيد تسليمها مما يؤدي إلى التأخر في الإنجاز.</w:t>
      </w:r>
    </w:p>
    <w:p>
      <w:pPr>
        <w:spacing w:after="80" w:line="360" w:lineRule="auto"/>
        <w:ind w:right="340"/>
        <w:jc w:val="right"/>
      </w:pPr>
      <w:r>
        <w:rPr>
          <w:color w:val="1F2937"/>
          <w:sz w:val="22"/>
        </w:rPr>
        <w:t>◈  صعوبة تحديد الأولويات ومعرفة المهام الأكثر إلحاحاً في ظل تعدد الواجبات.</w:t>
      </w:r>
    </w:p>
    <w:p>
      <w:pPr>
        <w:spacing w:after="80" w:line="360" w:lineRule="auto"/>
        <w:ind w:right="340"/>
        <w:jc w:val="right"/>
      </w:pPr>
      <w:r>
        <w:rPr>
          <w:color w:val="1F2937"/>
          <w:sz w:val="22"/>
        </w:rPr>
        <w:t>◈  غياب لمحة شاملة وفورية عن حجم الأعمال المطلوبة ونسبة الإنجاز.</w:t>
      </w:r>
    </w:p>
    <w:p>
      <w:pPr>
        <w:spacing w:after="80" w:line="360" w:lineRule="auto"/>
        <w:ind w:right="340"/>
        <w:jc w:val="right"/>
      </w:pPr>
      <w:r>
        <w:rPr>
          <w:color w:val="1F2937"/>
          <w:sz w:val="22"/>
        </w:rPr>
        <w:t>◈  الاعتماد على الأساليب التقليدية كالورقة والقلم أو الملاحظات المبعثرة.</w:t>
      </w:r>
    </w:p>
    <w:p>
      <w:pPr>
        <w:spacing w:after="80" w:line="360" w:lineRule="auto"/>
        <w:ind w:right="340"/>
        <w:jc w:val="right"/>
      </w:pPr>
      <w:r>
        <w:rPr>
          <w:color w:val="1F2937"/>
          <w:sz w:val="22"/>
        </w:rPr>
        <w:t>◈  صعوبة البحث والوصول إلى مهمة محددة بين عشرات المهام المتراكمة.</w:t>
      </w:r>
    </w:p>
    <w:p>
      <w:pPr>
        <w:spacing w:before="240" w:after="80"/>
        <w:jc w:val="right"/>
      </w:pPr>
      <w:r>
        <w:rPr>
          <w:b/>
          <w:color w:val="2D3561"/>
          <w:sz w:val="26"/>
        </w:rPr>
        <w:t>٢.٢  الجدوى التقنية  (Technical Feasibility)</w:t>
      </w:r>
    </w:p>
    <w:p>
      <w:pPr>
        <w:spacing w:after="120" w:line="360" w:lineRule="auto"/>
        <w:jc w:val="right"/>
      </w:pPr>
      <w:r>
        <w:rPr>
          <w:color w:val="1F2937"/>
          <w:sz w:val="22"/>
        </w:rPr>
        <w:t>التقنيات المُستخدمة في هذا المشروع هي تقنيات مجانية ومفتوحة المصدر وموثوقة على نطاق عالمي؛ فإطار Laravel يُعدّ من أكثر أطر PHP شيوعاً وكفاءةً، كما أن Bootstrap وMySQL تتمتعان بمجتمعات دعم ضخمة ووثائق تقنية شاملة. ويدعم الفريق الكفاءات التقنية اللازمة لتنفيذ المشروع بجودة عالية ضمن الجدول الزمني المحدد.</w:t>
      </w:r>
    </w:p>
    <w:p>
      <w:pPr>
        <w:spacing w:before="240" w:after="80"/>
        <w:jc w:val="right"/>
      </w:pPr>
      <w:r>
        <w:rPr>
          <w:b/>
          <w:color w:val="2D3561"/>
          <w:sz w:val="26"/>
        </w:rPr>
        <w:t>٢.٣  الجدوى الاقتصادية  (Economic Feasibility)</w:t>
      </w:r>
    </w:p>
    <w:p>
      <w:pPr>
        <w:spacing w:after="120" w:line="360" w:lineRule="auto"/>
        <w:jc w:val="right"/>
      </w:pPr>
      <w:r>
        <w:rPr>
          <w:color w:val="1F2937"/>
          <w:sz w:val="22"/>
        </w:rPr>
        <w:t>يتميز المشروع بتكلفة تطوير منخفضة نظراً لاعتماده على أدوات مفتوحة المصدر مجانية التراخيص. وتتجلى الجدوى الاقتصادية في:</w:t>
      </w:r>
    </w:p>
    <w:p>
      <w:pPr>
        <w:spacing w:after="80" w:line="360" w:lineRule="auto"/>
        <w:ind w:right="340"/>
        <w:jc w:val="right"/>
      </w:pPr>
      <w:r>
        <w:rPr>
          <w:color w:val="1F2937"/>
          <w:sz w:val="22"/>
        </w:rPr>
        <w:t>◈  تقليص تكاليف الاشتراك في الأنظمة التجارية المدفوعة لإدارة المهام.</w:t>
      </w:r>
    </w:p>
    <w:p>
      <w:pPr>
        <w:spacing w:after="80" w:line="360" w:lineRule="auto"/>
        <w:ind w:right="340"/>
        <w:jc w:val="right"/>
      </w:pPr>
      <w:r>
        <w:rPr>
          <w:color w:val="1F2937"/>
          <w:sz w:val="22"/>
        </w:rPr>
        <w:t>◈  رفع الإنتاجية وخفض الأوقات الضائعة الناجمة عن سوء التنظيم.</w:t>
      </w:r>
    </w:p>
    <w:p>
      <w:pPr>
        <w:spacing w:after="80" w:line="360" w:lineRule="auto"/>
        <w:ind w:right="340"/>
        <w:jc w:val="right"/>
      </w:pPr>
      <w:r>
        <w:rPr>
          <w:color w:val="1F2937"/>
          <w:sz w:val="22"/>
        </w:rPr>
        <w:t>◈  إمكانية التوسع والتطوير المستقبلي دون الحاجة إلى تغيير البنية التحتية.</w:t>
      </w:r>
    </w:p>
    <w:p>
      <w:pPr>
        <w:spacing w:after="80" w:line="360" w:lineRule="auto"/>
        <w:ind w:right="340"/>
        <w:jc w:val="right"/>
      </w:pPr>
      <w:r>
        <w:rPr>
          <w:color w:val="1F2937"/>
          <w:sz w:val="22"/>
        </w:rPr>
        <w:t>◈  إعادة استخدام المشروع كأساس لأنظمة أكثر تعقيداً في المستقبل.</w:t>
      </w:r>
    </w:p>
    <w:p>
      <w:pPr>
        <w:spacing w:before="240" w:after="80"/>
        <w:jc w:val="right"/>
      </w:pPr>
      <w:r>
        <w:rPr>
          <w:b/>
          <w:color w:val="2D3561"/>
          <w:sz w:val="26"/>
        </w:rPr>
        <w:t>٢.٤  الجدوى التشغيلية  (Operational Feasibility)</w:t>
      </w:r>
    </w:p>
    <w:p>
      <w:pPr>
        <w:spacing w:after="120" w:line="360" w:lineRule="auto"/>
        <w:jc w:val="right"/>
      </w:pPr>
      <w:r>
        <w:rPr>
          <w:color w:val="1F2937"/>
          <w:sz w:val="22"/>
        </w:rPr>
        <w:t>صُمّم النظام بواجهة مستخدم بسيطة وبديهية تعتمد اللغة العربية وتوجيه RTL، مما يضمن سهولة التبني والاستخدام دون الحاجة إلى تدريب مكثف. يعمل النظام على أي متصفح حديث ويتوافق مع الأجهزة المختلفة (حاسب، لوحي، جوّال) بفضل التصميم المتجاوب.</w:t>
      </w:r>
    </w:p>
    <w:p>
      <w:r>
        <w:br w:type="page"/>
      </w:r>
    </w:p>
    <w:p>
      <w:pPr>
        <w:spacing w:before="360" w:after="160"/>
        <w:jc w:val="right"/>
        <w:pBdr>
          <w:bottom w:val="single" w:sz="8" w:color="667eea"/>
        </w:pBdr>
      </w:pPr>
      <w:r>
        <w:rPr>
          <w:b/>
          <w:color w:val="1E3A5F"/>
          <w:sz w:val="32"/>
        </w:rPr>
        <w:t>٣. وصف المشروع  (Project Description)</w:t>
      </w:r>
    </w:p>
    <w:p>
      <w:pPr>
        <w:spacing w:before="240" w:after="80"/>
        <w:jc w:val="right"/>
      </w:pPr>
      <w:r>
        <w:rPr>
          <w:b/>
          <w:color w:val="2D3561"/>
          <w:sz w:val="26"/>
        </w:rPr>
        <w:t>٣.١  تعريف النظام</w:t>
      </w:r>
    </w:p>
    <w:p>
      <w:pPr>
        <w:spacing w:after="120" w:line="360" w:lineRule="auto"/>
        <w:jc w:val="right"/>
      </w:pPr>
      <w:r>
        <w:rPr>
          <w:color w:val="1F2937"/>
          <w:sz w:val="22"/>
        </w:rPr>
        <w:t>Task Manager هو تطبيق ويب متكامل يُتيح للمستخدمين إدارة مهامهم الشخصية في بيئة آمنة ومنظمة. يوفر النظام منصة مركزية يستطيع فيها كل مستخدم إنشاء مهامه وتصنيفها وتحديد أولوياتها وتتبع حالتها من الإنشاء حتى الإنجاز، مع عرض إحصائيات تفصيلية وفورية عبر لوحة تحكم تفاعلية.</w:t>
      </w:r>
    </w:p>
    <w:p>
      <w:pPr>
        <w:spacing w:before="240" w:after="80"/>
        <w:jc w:val="right"/>
      </w:pPr>
      <w:r>
        <w:rPr>
          <w:b/>
          <w:color w:val="2D3561"/>
          <w:sz w:val="26"/>
        </w:rPr>
        <w:t>٣.٢  الفئة المستهدفة</w:t>
      </w:r>
    </w:p>
    <w:p>
      <w:pPr>
        <w:spacing w:after="120" w:line="360" w:lineRule="auto"/>
        <w:jc w:val="right"/>
      </w:pPr>
      <w:r>
        <w:rPr>
          <w:color w:val="1F2937"/>
          <w:sz w:val="22"/>
        </w:rPr>
        <w:t>يستهدف النظام الفئات التالية:</w:t>
      </w:r>
    </w:p>
    <w:p>
      <w:pPr>
        <w:spacing w:after="80" w:line="360" w:lineRule="auto"/>
        <w:ind w:right="340"/>
        <w:jc w:val="right"/>
      </w:pPr>
      <w:r>
        <w:rPr>
          <w:color w:val="1F2937"/>
          <w:sz w:val="22"/>
        </w:rPr>
        <w:t>◈  الطلاب الجامعيون: لمتابعة الواجبات والمشاريع والمهام الدراسية وتنظيمها.</w:t>
      </w:r>
    </w:p>
    <w:p>
      <w:pPr>
        <w:spacing w:after="80" w:line="360" w:lineRule="auto"/>
        <w:ind w:right="340"/>
        <w:jc w:val="right"/>
      </w:pPr>
      <w:r>
        <w:rPr>
          <w:color w:val="1F2937"/>
          <w:sz w:val="22"/>
        </w:rPr>
        <w:t>◈  الموظفون والمهنيون: لإدارة مهام العمل اليومية وتحديد الأولويات.</w:t>
      </w:r>
    </w:p>
    <w:p>
      <w:pPr>
        <w:spacing w:after="80" w:line="360" w:lineRule="auto"/>
        <w:ind w:right="340"/>
        <w:jc w:val="right"/>
      </w:pPr>
      <w:r>
        <w:rPr>
          <w:color w:val="1F2937"/>
          <w:sz w:val="22"/>
        </w:rPr>
        <w:t>◈  أصحاب المشاريع الصغيرة: لمتابعة مهام مشاريعهم وتتبع تقدمها.</w:t>
      </w:r>
    </w:p>
    <w:p>
      <w:pPr>
        <w:spacing w:after="80" w:line="360" w:lineRule="auto"/>
        <w:ind w:right="340"/>
        <w:jc w:val="right"/>
      </w:pPr>
      <w:r>
        <w:rPr>
          <w:color w:val="1F2937"/>
          <w:sz w:val="22"/>
        </w:rPr>
        <w:t>◈  أي فرد يرغب في تنظيم وقته وإدارة التزاماته اليومية بفعالية.</w:t>
      </w:r>
    </w:p>
    <w:p>
      <w:pPr>
        <w:spacing w:before="240" w:after="80"/>
        <w:jc w:val="right"/>
      </w:pPr>
      <w:r>
        <w:rPr>
          <w:b/>
          <w:color w:val="2D3561"/>
          <w:sz w:val="26"/>
        </w:rPr>
        <w:t>٣.٣  الوظائف الرئيسية للنظام</w:t>
      </w:r>
    </w:p>
    <w:tbl>
      <w:tblPr>
        <w:tblStyle w:val="TableGrid"/>
        <w:tblW w:type="auto" w:w="0"/>
        <w:jc w:val="center"/>
        <w:tblLook w:firstColumn="1" w:firstRow="1" w:lastColumn="0" w:lastRow="0" w:noHBand="0" w:noVBand="1" w:val="04A0"/>
      </w:tblPr>
      <w:tblGrid>
        <w:gridCol w:w="2929"/>
        <w:gridCol w:w="2929"/>
        <w:gridCol w:w="2929"/>
      </w:tblGrid>
      <w:tr>
        <w:tc>
          <w:tcPr>
            <w:tcW w:type="dxa" w:w="850"/>
            <w:vAlign w:val="center"/>
            <w:shd w:fill="1e3a5f" w:val="clear"/>
          </w:tcPr>
          <w:p>
            <w:pPr>
              <w:jc w:val="center"/>
            </w:pPr>
            <w:r>
              <w:rPr>
                <w:b/>
                <w:color w:val="FFFFFF"/>
                <w:sz w:val="21"/>
              </w:rPr>
              <w:t>#</w:t>
            </w:r>
          </w:p>
        </w:tc>
        <w:tc>
          <w:tcPr>
            <w:tcW w:type="dxa" w:w="2268"/>
            <w:vAlign w:val="center"/>
            <w:shd w:fill="1e3a5f" w:val="clear"/>
          </w:tcPr>
          <w:p>
            <w:pPr>
              <w:jc w:val="center"/>
            </w:pPr>
            <w:r>
              <w:rPr>
                <w:b/>
                <w:color w:val="FFFFFF"/>
                <w:sz w:val="21"/>
              </w:rPr>
              <w:t>الوظيفة</w:t>
            </w:r>
          </w:p>
        </w:tc>
        <w:tc>
          <w:tcPr>
            <w:tcW w:type="dxa" w:w="5953"/>
            <w:vAlign w:val="center"/>
            <w:shd w:fill="1e3a5f" w:val="clear"/>
          </w:tcPr>
          <w:p>
            <w:pPr>
              <w:jc w:val="center"/>
            </w:pPr>
            <w:r>
              <w:rPr>
                <w:b/>
                <w:color w:val="FFFFFF"/>
                <w:sz w:val="21"/>
              </w:rPr>
              <w:t>الوصف</w:t>
            </w:r>
          </w:p>
        </w:tc>
      </w:tr>
      <w:tr>
        <w:tc>
          <w:tcPr>
            <w:tcW w:type="dxa" w:w="850"/>
            <w:vAlign w:val="center"/>
          </w:tcPr>
          <w:p>
            <w:pPr>
              <w:jc w:val="center"/>
            </w:pPr>
            <w:r>
              <w:rPr>
                <w:color w:val="1F2937"/>
                <w:sz w:val="20"/>
              </w:rPr>
              <w:t>١</w:t>
            </w:r>
          </w:p>
        </w:tc>
        <w:tc>
          <w:tcPr>
            <w:tcW w:type="dxa" w:w="2268"/>
            <w:vAlign w:val="center"/>
          </w:tcPr>
          <w:p>
            <w:pPr>
              <w:jc w:val="center"/>
            </w:pPr>
            <w:r>
              <w:rPr>
                <w:color w:val="1F2937"/>
                <w:sz w:val="20"/>
              </w:rPr>
              <w:t>إدارة الحسابات</w:t>
            </w:r>
          </w:p>
        </w:tc>
        <w:tc>
          <w:tcPr>
            <w:tcW w:type="dxa" w:w="5953"/>
            <w:vAlign w:val="center"/>
          </w:tcPr>
          <w:p>
            <w:pPr>
              <w:jc w:val="center"/>
            </w:pPr>
            <w:r>
              <w:rPr>
                <w:color w:val="1F2937"/>
                <w:sz w:val="20"/>
              </w:rPr>
              <w:t>تسجيل دخول، إنشاء حساب، نسيت كلمة المرور، تعديل الملف الشخصي</w:t>
            </w:r>
          </w:p>
        </w:tc>
      </w:tr>
      <w:tr>
        <w:tc>
          <w:tcPr>
            <w:tcW w:type="dxa" w:w="850"/>
            <w:vAlign w:val="center"/>
            <w:shd w:fill="EEF2FF" w:val="clear"/>
          </w:tcPr>
          <w:p>
            <w:pPr>
              <w:jc w:val="center"/>
            </w:pPr>
            <w:r>
              <w:rPr>
                <w:color w:val="1F2937"/>
                <w:sz w:val="20"/>
              </w:rPr>
              <w:t>٢</w:t>
            </w:r>
          </w:p>
        </w:tc>
        <w:tc>
          <w:tcPr>
            <w:tcW w:type="dxa" w:w="2268"/>
            <w:vAlign w:val="center"/>
            <w:shd w:fill="EEF2FF" w:val="clear"/>
          </w:tcPr>
          <w:p>
            <w:pPr>
              <w:jc w:val="center"/>
            </w:pPr>
            <w:r>
              <w:rPr>
                <w:color w:val="1F2937"/>
                <w:sz w:val="20"/>
              </w:rPr>
              <w:t>لوحة التحكم</w:t>
            </w:r>
          </w:p>
        </w:tc>
        <w:tc>
          <w:tcPr>
            <w:tcW w:type="dxa" w:w="5953"/>
            <w:vAlign w:val="center"/>
            <w:shd w:fill="EEF2FF" w:val="clear"/>
          </w:tcPr>
          <w:p>
            <w:pPr>
              <w:jc w:val="center"/>
            </w:pPr>
            <w:r>
              <w:rPr>
                <w:color w:val="1F2937"/>
                <w:sz w:val="20"/>
              </w:rPr>
              <w:t>إحصائيات فورية: إجمالي المهام، المكتملة، المعلقة، قيد التنفيذ، المتأخرة</w:t>
            </w:r>
          </w:p>
        </w:tc>
      </w:tr>
      <w:tr>
        <w:tc>
          <w:tcPr>
            <w:tcW w:type="dxa" w:w="850"/>
            <w:vAlign w:val="center"/>
          </w:tcPr>
          <w:p>
            <w:pPr>
              <w:jc w:val="center"/>
            </w:pPr>
            <w:r>
              <w:rPr>
                <w:color w:val="1F2937"/>
                <w:sz w:val="20"/>
              </w:rPr>
              <w:t>٣</w:t>
            </w:r>
          </w:p>
        </w:tc>
        <w:tc>
          <w:tcPr>
            <w:tcW w:type="dxa" w:w="2268"/>
            <w:vAlign w:val="center"/>
          </w:tcPr>
          <w:p>
            <w:pPr>
              <w:jc w:val="center"/>
            </w:pPr>
            <w:r>
              <w:rPr>
                <w:color w:val="1F2937"/>
                <w:sz w:val="20"/>
              </w:rPr>
              <w:t>إضافة مهام</w:t>
            </w:r>
          </w:p>
        </w:tc>
        <w:tc>
          <w:tcPr>
            <w:tcW w:type="dxa" w:w="5953"/>
            <w:vAlign w:val="center"/>
          </w:tcPr>
          <w:p>
            <w:pPr>
              <w:jc w:val="center"/>
            </w:pPr>
            <w:r>
              <w:rPr>
                <w:color w:val="1F2937"/>
                <w:sz w:val="20"/>
              </w:rPr>
              <w:t>إنشاء مهمة جديدة بعنوان ووصف وحالة وأولوية وتاريخ تسليم</w:t>
            </w:r>
          </w:p>
        </w:tc>
      </w:tr>
      <w:tr>
        <w:tc>
          <w:tcPr>
            <w:tcW w:type="dxa" w:w="850"/>
            <w:vAlign w:val="center"/>
            <w:shd w:fill="EEF2FF" w:val="clear"/>
          </w:tcPr>
          <w:p>
            <w:pPr>
              <w:jc w:val="center"/>
            </w:pPr>
            <w:r>
              <w:rPr>
                <w:color w:val="1F2937"/>
                <w:sz w:val="20"/>
              </w:rPr>
              <w:t>٤</w:t>
            </w:r>
          </w:p>
        </w:tc>
        <w:tc>
          <w:tcPr>
            <w:tcW w:type="dxa" w:w="2268"/>
            <w:vAlign w:val="center"/>
            <w:shd w:fill="EEF2FF" w:val="clear"/>
          </w:tcPr>
          <w:p>
            <w:pPr>
              <w:jc w:val="center"/>
            </w:pPr>
            <w:r>
              <w:rPr>
                <w:color w:val="1F2937"/>
                <w:sz w:val="20"/>
              </w:rPr>
              <w:t>تعديل المهام</w:t>
            </w:r>
          </w:p>
        </w:tc>
        <w:tc>
          <w:tcPr>
            <w:tcW w:type="dxa" w:w="5953"/>
            <w:vAlign w:val="center"/>
            <w:shd w:fill="EEF2FF" w:val="clear"/>
          </w:tcPr>
          <w:p>
            <w:pPr>
              <w:jc w:val="center"/>
            </w:pPr>
            <w:r>
              <w:rPr>
                <w:color w:val="1F2937"/>
                <w:sz w:val="20"/>
              </w:rPr>
              <w:t>تحديث بيانات أي مهمة موجودة مع تأكيد قبل الحفظ</w:t>
            </w:r>
          </w:p>
        </w:tc>
      </w:tr>
      <w:tr>
        <w:tc>
          <w:tcPr>
            <w:tcW w:type="dxa" w:w="850"/>
            <w:vAlign w:val="center"/>
          </w:tcPr>
          <w:p>
            <w:pPr>
              <w:jc w:val="center"/>
            </w:pPr>
            <w:r>
              <w:rPr>
                <w:color w:val="1F2937"/>
                <w:sz w:val="20"/>
              </w:rPr>
              <w:t>٥</w:t>
            </w:r>
          </w:p>
        </w:tc>
        <w:tc>
          <w:tcPr>
            <w:tcW w:type="dxa" w:w="2268"/>
            <w:vAlign w:val="center"/>
          </w:tcPr>
          <w:p>
            <w:pPr>
              <w:jc w:val="center"/>
            </w:pPr>
            <w:r>
              <w:rPr>
                <w:color w:val="1F2937"/>
                <w:sz w:val="20"/>
              </w:rPr>
              <w:t>حذف المهام</w:t>
            </w:r>
          </w:p>
        </w:tc>
        <w:tc>
          <w:tcPr>
            <w:tcW w:type="dxa" w:w="5953"/>
            <w:vAlign w:val="center"/>
          </w:tcPr>
          <w:p>
            <w:pPr>
              <w:jc w:val="center"/>
            </w:pPr>
            <w:r>
              <w:rPr>
                <w:color w:val="1F2937"/>
                <w:sz w:val="20"/>
              </w:rPr>
              <w:t>حذف المهام مع نافذة تأكيد Bootstrap احترافية</w:t>
            </w:r>
          </w:p>
        </w:tc>
      </w:tr>
      <w:tr>
        <w:tc>
          <w:tcPr>
            <w:tcW w:type="dxa" w:w="850"/>
            <w:vAlign w:val="center"/>
            <w:shd w:fill="EEF2FF" w:val="clear"/>
          </w:tcPr>
          <w:p>
            <w:pPr>
              <w:jc w:val="center"/>
            </w:pPr>
            <w:r>
              <w:rPr>
                <w:color w:val="1F2937"/>
                <w:sz w:val="20"/>
              </w:rPr>
              <w:t>٦</w:t>
            </w:r>
          </w:p>
        </w:tc>
        <w:tc>
          <w:tcPr>
            <w:tcW w:type="dxa" w:w="2268"/>
            <w:vAlign w:val="center"/>
            <w:shd w:fill="EEF2FF" w:val="clear"/>
          </w:tcPr>
          <w:p>
            <w:pPr>
              <w:jc w:val="center"/>
            </w:pPr>
            <w:r>
              <w:rPr>
                <w:color w:val="1F2937"/>
                <w:sz w:val="20"/>
              </w:rPr>
              <w:t>البحث والتصفية</w:t>
            </w:r>
          </w:p>
        </w:tc>
        <w:tc>
          <w:tcPr>
            <w:tcW w:type="dxa" w:w="5953"/>
            <w:vAlign w:val="center"/>
            <w:shd w:fill="EEF2FF" w:val="clear"/>
          </w:tcPr>
          <w:p>
            <w:pPr>
              <w:jc w:val="center"/>
            </w:pPr>
            <w:r>
              <w:rPr>
                <w:color w:val="1F2937"/>
                <w:sz w:val="20"/>
              </w:rPr>
              <w:t>البحث بالعنوان والفلترة حسب الحالة والأولوية</w:t>
            </w:r>
          </w:p>
        </w:tc>
      </w:tr>
      <w:tr>
        <w:tc>
          <w:tcPr>
            <w:tcW w:type="dxa" w:w="850"/>
            <w:vAlign w:val="center"/>
          </w:tcPr>
          <w:p>
            <w:pPr>
              <w:jc w:val="center"/>
            </w:pPr>
            <w:r>
              <w:rPr>
                <w:color w:val="1F2937"/>
                <w:sz w:val="20"/>
              </w:rPr>
              <w:t>٧</w:t>
            </w:r>
          </w:p>
        </w:tc>
        <w:tc>
          <w:tcPr>
            <w:tcW w:type="dxa" w:w="2268"/>
            <w:vAlign w:val="center"/>
          </w:tcPr>
          <w:p>
            <w:pPr>
              <w:jc w:val="center"/>
            </w:pPr>
            <w:r>
              <w:rPr>
                <w:color w:val="1F2937"/>
                <w:sz w:val="20"/>
              </w:rPr>
              <w:t>الترقيم</w:t>
            </w:r>
          </w:p>
        </w:tc>
        <w:tc>
          <w:tcPr>
            <w:tcW w:type="dxa" w:w="5953"/>
            <w:vAlign w:val="center"/>
          </w:tcPr>
          <w:p>
            <w:pPr>
              <w:jc w:val="center"/>
            </w:pPr>
            <w:r>
              <w:rPr>
                <w:color w:val="1F2937"/>
                <w:sz w:val="20"/>
              </w:rPr>
              <w:t>عرض 10 مهام في كل صفحة مع pagination تلقائي</w:t>
            </w:r>
          </w:p>
        </w:tc>
      </w:tr>
      <w:tr>
        <w:tc>
          <w:tcPr>
            <w:tcW w:type="dxa" w:w="850"/>
            <w:vAlign w:val="center"/>
            <w:shd w:fill="EEF2FF" w:val="clear"/>
          </w:tcPr>
          <w:p>
            <w:pPr>
              <w:jc w:val="center"/>
            </w:pPr>
            <w:r>
              <w:rPr>
                <w:color w:val="1F2937"/>
                <w:sz w:val="20"/>
              </w:rPr>
              <w:t>٨</w:t>
            </w:r>
          </w:p>
        </w:tc>
        <w:tc>
          <w:tcPr>
            <w:tcW w:type="dxa" w:w="2268"/>
            <w:vAlign w:val="center"/>
            <w:shd w:fill="EEF2FF" w:val="clear"/>
          </w:tcPr>
          <w:p>
            <w:pPr>
              <w:jc w:val="center"/>
            </w:pPr>
            <w:r>
              <w:rPr>
                <w:color w:val="1F2937"/>
                <w:sz w:val="20"/>
              </w:rPr>
              <w:t>الأمان</w:t>
            </w:r>
          </w:p>
        </w:tc>
        <w:tc>
          <w:tcPr>
            <w:tcW w:type="dxa" w:w="5953"/>
            <w:vAlign w:val="center"/>
            <w:shd w:fill="EEF2FF" w:val="clear"/>
          </w:tcPr>
          <w:p>
            <w:pPr>
              <w:jc w:val="center"/>
            </w:pPr>
            <w:r>
              <w:rPr>
                <w:color w:val="1F2937"/>
                <w:sz w:val="20"/>
              </w:rPr>
              <w:t>عزل بيانات كل مستخدم ومنع الوصول لمهام الآخرين</w:t>
            </w:r>
          </w:p>
        </w:tc>
      </w:tr>
    </w:tbl>
    <w:p/>
    <w:p>
      <w:pPr>
        <w:spacing w:before="360" w:after="160"/>
        <w:jc w:val="right"/>
        <w:pBdr>
          <w:bottom w:val="single" w:sz="8" w:color="667eea"/>
        </w:pBdr>
      </w:pPr>
      <w:r>
        <w:rPr>
          <w:b/>
          <w:color w:val="1E3A5F"/>
          <w:sz w:val="32"/>
        </w:rPr>
        <w:t>٤. التقنيات المستخدمة  (Technologies Used)</w:t>
      </w:r>
    </w:p>
    <w:p>
      <w:pPr>
        <w:spacing w:after="120" w:line="360" w:lineRule="auto"/>
        <w:jc w:val="right"/>
      </w:pPr>
      <w:r>
        <w:rPr>
          <w:color w:val="1F2937"/>
          <w:sz w:val="22"/>
        </w:rPr>
        <w:t>اعتمد تطوير هذا النظام على مجموعة من التقنيات الحديثة والموثوقة التي تُشكّل معاً منظومة متكاملة للتطوير وفق معايير الصناعة:</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984"/>
            <w:vAlign w:val="center"/>
            <w:shd w:fill="1e3a5f" w:val="clear"/>
          </w:tcPr>
          <w:p>
            <w:pPr>
              <w:jc w:val="center"/>
            </w:pPr>
            <w:r>
              <w:rPr>
                <w:b/>
                <w:color w:val="FFFFFF"/>
                <w:sz w:val="21"/>
              </w:rPr>
              <w:t>التقنية</w:t>
            </w:r>
          </w:p>
        </w:tc>
        <w:tc>
          <w:tcPr>
            <w:tcW w:type="dxa" w:w="1417"/>
            <w:vAlign w:val="center"/>
            <w:shd w:fill="1e3a5f" w:val="clear"/>
          </w:tcPr>
          <w:p>
            <w:pPr>
              <w:jc w:val="center"/>
            </w:pPr>
            <w:r>
              <w:rPr>
                <w:b/>
                <w:color w:val="FFFFFF"/>
                <w:sz w:val="21"/>
              </w:rPr>
              <w:t>الإصدار</w:t>
            </w:r>
          </w:p>
        </w:tc>
        <w:tc>
          <w:tcPr>
            <w:tcW w:type="dxa" w:w="2551"/>
            <w:vAlign w:val="center"/>
            <w:shd w:fill="1e3a5f" w:val="clear"/>
          </w:tcPr>
          <w:p>
            <w:pPr>
              <w:jc w:val="center"/>
            </w:pPr>
            <w:r>
              <w:rPr>
                <w:b/>
                <w:color w:val="FFFFFF"/>
                <w:sz w:val="21"/>
              </w:rPr>
              <w:t>الوظيفة</w:t>
            </w:r>
          </w:p>
        </w:tc>
        <w:tc>
          <w:tcPr>
            <w:tcW w:type="dxa" w:w="3685"/>
            <w:vAlign w:val="center"/>
            <w:shd w:fill="1e3a5f" w:val="clear"/>
          </w:tcPr>
          <w:p>
            <w:pPr>
              <w:jc w:val="center"/>
            </w:pPr>
            <w:r>
              <w:rPr>
                <w:b/>
                <w:color w:val="FFFFFF"/>
                <w:sz w:val="21"/>
              </w:rPr>
              <w:t>سبب الاختيار</w:t>
            </w:r>
          </w:p>
        </w:tc>
      </w:tr>
      <w:tr>
        <w:tc>
          <w:tcPr>
            <w:tcW w:type="dxa" w:w="1984"/>
            <w:vAlign w:val="center"/>
          </w:tcPr>
          <w:p>
            <w:pPr>
              <w:jc w:val="center"/>
            </w:pPr>
            <w:r>
              <w:rPr>
                <w:color w:val="1F2937"/>
                <w:sz w:val="20"/>
              </w:rPr>
              <w:t>Laravel Framework</w:t>
            </w:r>
          </w:p>
        </w:tc>
        <w:tc>
          <w:tcPr>
            <w:tcW w:type="dxa" w:w="1417"/>
            <w:vAlign w:val="center"/>
          </w:tcPr>
          <w:p>
            <w:pPr>
              <w:jc w:val="center"/>
            </w:pPr>
            <w:r>
              <w:rPr>
                <w:color w:val="1F2937"/>
                <w:sz w:val="20"/>
              </w:rPr>
              <w:t>13.x</w:t>
            </w:r>
          </w:p>
        </w:tc>
        <w:tc>
          <w:tcPr>
            <w:tcW w:type="dxa" w:w="2551"/>
            <w:vAlign w:val="center"/>
          </w:tcPr>
          <w:p>
            <w:pPr>
              <w:jc w:val="center"/>
            </w:pPr>
            <w:r>
              <w:rPr>
                <w:color w:val="1F2937"/>
                <w:sz w:val="20"/>
              </w:rPr>
              <w:t>إطار العمل الرئيسي للـ Backend</w:t>
            </w:r>
          </w:p>
        </w:tc>
        <w:tc>
          <w:tcPr>
            <w:tcW w:type="dxa" w:w="3685"/>
            <w:vAlign w:val="center"/>
          </w:tcPr>
          <w:p>
            <w:pPr>
              <w:jc w:val="center"/>
            </w:pPr>
            <w:r>
              <w:rPr>
                <w:color w:val="1F2937"/>
                <w:sz w:val="20"/>
              </w:rPr>
              <w:t>الأكثر شيوعاً في PHP، يوفر MVC ومصادقة وقاعدة بيانات جاهزة</w:t>
            </w:r>
          </w:p>
        </w:tc>
      </w:tr>
      <w:tr>
        <w:tc>
          <w:tcPr>
            <w:tcW w:type="dxa" w:w="1984"/>
            <w:vAlign w:val="center"/>
            <w:shd w:fill="EEF2FF" w:val="clear"/>
          </w:tcPr>
          <w:p>
            <w:pPr>
              <w:jc w:val="center"/>
            </w:pPr>
            <w:r>
              <w:rPr>
                <w:color w:val="1F2937"/>
                <w:sz w:val="20"/>
              </w:rPr>
              <w:t>PHP</w:t>
            </w:r>
          </w:p>
        </w:tc>
        <w:tc>
          <w:tcPr>
            <w:tcW w:type="dxa" w:w="1417"/>
            <w:vAlign w:val="center"/>
            <w:shd w:fill="EEF2FF" w:val="clear"/>
          </w:tcPr>
          <w:p>
            <w:pPr>
              <w:jc w:val="center"/>
            </w:pPr>
            <w:r>
              <w:rPr>
                <w:color w:val="1F2937"/>
                <w:sz w:val="20"/>
              </w:rPr>
              <w:t>^8.3</w:t>
            </w:r>
          </w:p>
        </w:tc>
        <w:tc>
          <w:tcPr>
            <w:tcW w:type="dxa" w:w="2551"/>
            <w:vAlign w:val="center"/>
            <w:shd w:fill="EEF2FF" w:val="clear"/>
          </w:tcPr>
          <w:p>
            <w:pPr>
              <w:jc w:val="center"/>
            </w:pPr>
            <w:r>
              <w:rPr>
                <w:color w:val="1F2937"/>
                <w:sz w:val="20"/>
              </w:rPr>
              <w:t>لغة البرمجة الخادمية</w:t>
            </w:r>
          </w:p>
        </w:tc>
        <w:tc>
          <w:tcPr>
            <w:tcW w:type="dxa" w:w="3685"/>
            <w:vAlign w:val="center"/>
            <w:shd w:fill="EEF2FF" w:val="clear"/>
          </w:tcPr>
          <w:p>
            <w:pPr>
              <w:jc w:val="center"/>
            </w:pPr>
            <w:r>
              <w:rPr>
                <w:color w:val="1F2937"/>
                <w:sz w:val="20"/>
              </w:rPr>
              <w:t>سريعة وحديثة وتدعم Laravel بالكامل</w:t>
            </w:r>
          </w:p>
        </w:tc>
      </w:tr>
      <w:tr>
        <w:tc>
          <w:tcPr>
            <w:tcW w:type="dxa" w:w="1984"/>
            <w:vAlign w:val="center"/>
          </w:tcPr>
          <w:p>
            <w:pPr>
              <w:jc w:val="center"/>
            </w:pPr>
            <w:r>
              <w:rPr>
                <w:color w:val="1F2937"/>
                <w:sz w:val="20"/>
              </w:rPr>
              <w:t>MySQL / SQLite</w:t>
            </w:r>
          </w:p>
        </w:tc>
        <w:tc>
          <w:tcPr>
            <w:tcW w:type="dxa" w:w="1417"/>
            <w:vAlign w:val="center"/>
          </w:tcPr>
          <w:p>
            <w:pPr>
              <w:jc w:val="center"/>
            </w:pPr>
            <w:r>
              <w:rPr>
                <w:color w:val="1F2937"/>
                <w:sz w:val="20"/>
              </w:rPr>
              <w:t>—</w:t>
            </w:r>
          </w:p>
        </w:tc>
        <w:tc>
          <w:tcPr>
            <w:tcW w:type="dxa" w:w="2551"/>
            <w:vAlign w:val="center"/>
          </w:tcPr>
          <w:p>
            <w:pPr>
              <w:jc w:val="center"/>
            </w:pPr>
            <w:r>
              <w:rPr>
                <w:color w:val="1F2937"/>
                <w:sz w:val="20"/>
              </w:rPr>
              <w:t>قاعدة بيانات</w:t>
            </w:r>
          </w:p>
        </w:tc>
        <w:tc>
          <w:tcPr>
            <w:tcW w:type="dxa" w:w="3685"/>
            <w:vAlign w:val="center"/>
          </w:tcPr>
          <w:p>
            <w:pPr>
              <w:jc w:val="center"/>
            </w:pPr>
            <w:r>
              <w:rPr>
                <w:color w:val="1F2937"/>
                <w:sz w:val="20"/>
              </w:rPr>
              <w:t>موثوقة وواسعة الانتشار، SQLite للتطوير ومysql للإنتاج</w:t>
            </w:r>
          </w:p>
        </w:tc>
      </w:tr>
      <w:tr>
        <w:tc>
          <w:tcPr>
            <w:tcW w:type="dxa" w:w="1984"/>
            <w:vAlign w:val="center"/>
            <w:shd w:fill="EEF2FF" w:val="clear"/>
          </w:tcPr>
          <w:p>
            <w:pPr>
              <w:jc w:val="center"/>
            </w:pPr>
            <w:r>
              <w:rPr>
                <w:color w:val="1F2937"/>
                <w:sz w:val="20"/>
              </w:rPr>
              <w:t>Laravel Breeze</w:t>
            </w:r>
          </w:p>
        </w:tc>
        <w:tc>
          <w:tcPr>
            <w:tcW w:type="dxa" w:w="1417"/>
            <w:vAlign w:val="center"/>
            <w:shd w:fill="EEF2FF" w:val="clear"/>
          </w:tcPr>
          <w:p>
            <w:pPr>
              <w:jc w:val="center"/>
            </w:pPr>
            <w:r>
              <w:rPr>
                <w:color w:val="1F2937"/>
                <w:sz w:val="20"/>
              </w:rPr>
              <w:t>2.x</w:t>
            </w:r>
          </w:p>
        </w:tc>
        <w:tc>
          <w:tcPr>
            <w:tcW w:type="dxa" w:w="2551"/>
            <w:vAlign w:val="center"/>
            <w:shd w:fill="EEF2FF" w:val="clear"/>
          </w:tcPr>
          <w:p>
            <w:pPr>
              <w:jc w:val="center"/>
            </w:pPr>
            <w:r>
              <w:rPr>
                <w:color w:val="1F2937"/>
                <w:sz w:val="20"/>
              </w:rPr>
              <w:t>نظام المصادقة</w:t>
            </w:r>
          </w:p>
        </w:tc>
        <w:tc>
          <w:tcPr>
            <w:tcW w:type="dxa" w:w="3685"/>
            <w:vAlign w:val="center"/>
            <w:shd w:fill="EEF2FF" w:val="clear"/>
          </w:tcPr>
          <w:p>
            <w:pPr>
              <w:jc w:val="center"/>
            </w:pPr>
            <w:r>
              <w:rPr>
                <w:color w:val="1F2937"/>
                <w:sz w:val="20"/>
              </w:rPr>
              <w:t>يوفر تسجيل دخول وإنشاء حساب وإعادة تعيين كلمة المرور جاهزاً</w:t>
            </w:r>
          </w:p>
        </w:tc>
      </w:tr>
      <w:tr>
        <w:tc>
          <w:tcPr>
            <w:tcW w:type="dxa" w:w="1984"/>
            <w:vAlign w:val="center"/>
          </w:tcPr>
          <w:p>
            <w:pPr>
              <w:jc w:val="center"/>
            </w:pPr>
            <w:r>
              <w:rPr>
                <w:color w:val="1F2937"/>
                <w:sz w:val="20"/>
              </w:rPr>
              <w:t>Bootstrap 5 RTL</w:t>
            </w:r>
          </w:p>
        </w:tc>
        <w:tc>
          <w:tcPr>
            <w:tcW w:type="dxa" w:w="1417"/>
            <w:vAlign w:val="center"/>
          </w:tcPr>
          <w:p>
            <w:pPr>
              <w:jc w:val="center"/>
            </w:pPr>
            <w:r>
              <w:rPr>
                <w:color w:val="1F2937"/>
                <w:sz w:val="20"/>
              </w:rPr>
              <w:t>5.3</w:t>
            </w:r>
          </w:p>
        </w:tc>
        <w:tc>
          <w:tcPr>
            <w:tcW w:type="dxa" w:w="2551"/>
            <w:vAlign w:val="center"/>
          </w:tcPr>
          <w:p>
            <w:pPr>
              <w:jc w:val="center"/>
            </w:pPr>
            <w:r>
              <w:rPr>
                <w:color w:val="1F2937"/>
                <w:sz w:val="20"/>
              </w:rPr>
              <w:t>واجهة المستخدم CSS</w:t>
            </w:r>
          </w:p>
        </w:tc>
        <w:tc>
          <w:tcPr>
            <w:tcW w:type="dxa" w:w="3685"/>
            <w:vAlign w:val="center"/>
          </w:tcPr>
          <w:p>
            <w:pPr>
              <w:jc w:val="center"/>
            </w:pPr>
            <w:r>
              <w:rPr>
                <w:color w:val="1F2937"/>
                <w:sz w:val="20"/>
              </w:rPr>
              <w:t>يدعم العربية وRTL مع مكونات جاهزة واحترافية</w:t>
            </w:r>
          </w:p>
        </w:tc>
      </w:tr>
      <w:tr>
        <w:tc>
          <w:tcPr>
            <w:tcW w:type="dxa" w:w="1984"/>
            <w:vAlign w:val="center"/>
            <w:shd w:fill="EEF2FF" w:val="clear"/>
          </w:tcPr>
          <w:p>
            <w:pPr>
              <w:jc w:val="center"/>
            </w:pPr>
            <w:r>
              <w:rPr>
                <w:color w:val="1F2937"/>
                <w:sz w:val="20"/>
              </w:rPr>
              <w:t>Bootstrap Icons</w:t>
            </w:r>
          </w:p>
        </w:tc>
        <w:tc>
          <w:tcPr>
            <w:tcW w:type="dxa" w:w="1417"/>
            <w:vAlign w:val="center"/>
            <w:shd w:fill="EEF2FF" w:val="clear"/>
          </w:tcPr>
          <w:p>
            <w:pPr>
              <w:jc w:val="center"/>
            </w:pPr>
            <w:r>
              <w:rPr>
                <w:color w:val="1F2937"/>
                <w:sz w:val="20"/>
              </w:rPr>
              <w:t>1.11</w:t>
            </w:r>
          </w:p>
        </w:tc>
        <w:tc>
          <w:tcPr>
            <w:tcW w:type="dxa" w:w="2551"/>
            <w:vAlign w:val="center"/>
            <w:shd w:fill="EEF2FF" w:val="clear"/>
          </w:tcPr>
          <w:p>
            <w:pPr>
              <w:jc w:val="center"/>
            </w:pPr>
            <w:r>
              <w:rPr>
                <w:color w:val="1F2937"/>
                <w:sz w:val="20"/>
              </w:rPr>
              <w:t>أيقونات الواجهة</w:t>
            </w:r>
          </w:p>
        </w:tc>
        <w:tc>
          <w:tcPr>
            <w:tcW w:type="dxa" w:w="3685"/>
            <w:vAlign w:val="center"/>
            <w:shd w:fill="EEF2FF" w:val="clear"/>
          </w:tcPr>
          <w:p>
            <w:pPr>
              <w:jc w:val="center"/>
            </w:pPr>
            <w:r>
              <w:rPr>
                <w:color w:val="1F2937"/>
                <w:sz w:val="20"/>
              </w:rPr>
              <w:t>مكتبة أيقونات مجانية ومتكاملة مع Bootstrap</w:t>
            </w:r>
          </w:p>
        </w:tc>
      </w:tr>
      <w:tr>
        <w:tc>
          <w:tcPr>
            <w:tcW w:type="dxa" w:w="1984"/>
            <w:vAlign w:val="center"/>
          </w:tcPr>
          <w:p>
            <w:pPr>
              <w:jc w:val="center"/>
            </w:pPr>
            <w:r>
              <w:rPr>
                <w:color w:val="1F2937"/>
                <w:sz w:val="20"/>
              </w:rPr>
              <w:t>JavaScript / jQuery</w:t>
            </w:r>
          </w:p>
        </w:tc>
        <w:tc>
          <w:tcPr>
            <w:tcW w:type="dxa" w:w="1417"/>
            <w:vAlign w:val="center"/>
          </w:tcPr>
          <w:p>
            <w:pPr>
              <w:jc w:val="center"/>
            </w:pPr>
            <w:r>
              <w:rPr>
                <w:color w:val="1F2937"/>
                <w:sz w:val="20"/>
              </w:rPr>
              <w:t>ES6</w:t>
            </w:r>
          </w:p>
        </w:tc>
        <w:tc>
          <w:tcPr>
            <w:tcW w:type="dxa" w:w="2551"/>
            <w:vAlign w:val="center"/>
          </w:tcPr>
          <w:p>
            <w:pPr>
              <w:jc w:val="center"/>
            </w:pPr>
            <w:r>
              <w:rPr>
                <w:color w:val="1F2937"/>
                <w:sz w:val="20"/>
              </w:rPr>
              <w:t>التفاعلية في الواجهة</w:t>
            </w:r>
          </w:p>
        </w:tc>
        <w:tc>
          <w:tcPr>
            <w:tcW w:type="dxa" w:w="3685"/>
            <w:vAlign w:val="center"/>
          </w:tcPr>
          <w:p>
            <w:pPr>
              <w:jc w:val="center"/>
            </w:pPr>
            <w:r>
              <w:rPr>
                <w:color w:val="1F2937"/>
                <w:sz w:val="20"/>
              </w:rPr>
              <w:t>نوافذ التأكيد، إخفاء الرسائل التلقائي</w:t>
            </w:r>
          </w:p>
        </w:tc>
      </w:tr>
      <w:tr>
        <w:tc>
          <w:tcPr>
            <w:tcW w:type="dxa" w:w="1984"/>
            <w:vAlign w:val="center"/>
            <w:shd w:fill="EEF2FF" w:val="clear"/>
          </w:tcPr>
          <w:p>
            <w:pPr>
              <w:jc w:val="center"/>
            </w:pPr>
            <w:r>
              <w:rPr>
                <w:color w:val="1F2937"/>
                <w:sz w:val="20"/>
              </w:rPr>
              <w:t>HTML5</w:t>
            </w:r>
          </w:p>
        </w:tc>
        <w:tc>
          <w:tcPr>
            <w:tcW w:type="dxa" w:w="1417"/>
            <w:vAlign w:val="center"/>
            <w:shd w:fill="EEF2FF" w:val="clear"/>
          </w:tcPr>
          <w:p>
            <w:pPr>
              <w:jc w:val="center"/>
            </w:pPr>
            <w:r>
              <w:rPr>
                <w:color w:val="1F2937"/>
                <w:sz w:val="20"/>
              </w:rPr>
              <w:t>5</w:t>
            </w:r>
          </w:p>
        </w:tc>
        <w:tc>
          <w:tcPr>
            <w:tcW w:type="dxa" w:w="2551"/>
            <w:vAlign w:val="center"/>
            <w:shd w:fill="EEF2FF" w:val="clear"/>
          </w:tcPr>
          <w:p>
            <w:pPr>
              <w:jc w:val="center"/>
            </w:pPr>
            <w:r>
              <w:rPr>
                <w:color w:val="1F2937"/>
                <w:sz w:val="20"/>
              </w:rPr>
              <w:t>هيكل صفحات الويب</w:t>
            </w:r>
          </w:p>
        </w:tc>
        <w:tc>
          <w:tcPr>
            <w:tcW w:type="dxa" w:w="3685"/>
            <w:vAlign w:val="center"/>
            <w:shd w:fill="EEF2FF" w:val="clear"/>
          </w:tcPr>
          <w:p>
            <w:pPr>
              <w:jc w:val="center"/>
            </w:pPr>
            <w:r>
              <w:rPr>
                <w:color w:val="1F2937"/>
                <w:sz w:val="20"/>
              </w:rPr>
              <w:t>معيار حديث لبناء هيكل الصفحات</w:t>
            </w:r>
          </w:p>
        </w:tc>
      </w:tr>
      <w:tr>
        <w:tc>
          <w:tcPr>
            <w:tcW w:type="dxa" w:w="1984"/>
            <w:vAlign w:val="center"/>
          </w:tcPr>
          <w:p>
            <w:pPr>
              <w:jc w:val="center"/>
            </w:pPr>
            <w:r>
              <w:rPr>
                <w:color w:val="1F2937"/>
                <w:sz w:val="20"/>
              </w:rPr>
              <w:t>CSS3</w:t>
            </w:r>
          </w:p>
        </w:tc>
        <w:tc>
          <w:tcPr>
            <w:tcW w:type="dxa" w:w="1417"/>
            <w:vAlign w:val="center"/>
          </w:tcPr>
          <w:p>
            <w:pPr>
              <w:jc w:val="center"/>
            </w:pPr>
            <w:r>
              <w:rPr>
                <w:color w:val="1F2937"/>
                <w:sz w:val="20"/>
              </w:rPr>
              <w:t>3</w:t>
            </w:r>
          </w:p>
        </w:tc>
        <w:tc>
          <w:tcPr>
            <w:tcW w:type="dxa" w:w="2551"/>
            <w:vAlign w:val="center"/>
          </w:tcPr>
          <w:p>
            <w:pPr>
              <w:jc w:val="center"/>
            </w:pPr>
            <w:r>
              <w:rPr>
                <w:color w:val="1F2937"/>
                <w:sz w:val="20"/>
              </w:rPr>
              <w:t>تنسيق الواجهات</w:t>
            </w:r>
          </w:p>
        </w:tc>
        <w:tc>
          <w:tcPr>
            <w:tcW w:type="dxa" w:w="3685"/>
            <w:vAlign w:val="center"/>
          </w:tcPr>
          <w:p>
            <w:pPr>
              <w:jc w:val="center"/>
            </w:pPr>
            <w:r>
              <w:rPr>
                <w:color w:val="1F2937"/>
                <w:sz w:val="20"/>
              </w:rPr>
              <w:t>مع خصائص متقدمة كـ Flexbox وGrid</w:t>
            </w:r>
          </w:p>
        </w:tc>
      </w:tr>
      <w:tr>
        <w:tc>
          <w:tcPr>
            <w:tcW w:type="dxa" w:w="1984"/>
            <w:vAlign w:val="center"/>
            <w:shd w:fill="EEF2FF" w:val="clear"/>
          </w:tcPr>
          <w:p>
            <w:pPr>
              <w:jc w:val="center"/>
            </w:pPr>
            <w:r>
              <w:rPr>
                <w:color w:val="1F2937"/>
                <w:sz w:val="20"/>
              </w:rPr>
              <w:t>Git / GitHub</w:t>
            </w:r>
          </w:p>
        </w:tc>
        <w:tc>
          <w:tcPr>
            <w:tcW w:type="dxa" w:w="1417"/>
            <w:vAlign w:val="center"/>
            <w:shd w:fill="EEF2FF" w:val="clear"/>
          </w:tcPr>
          <w:p>
            <w:pPr>
              <w:jc w:val="center"/>
            </w:pPr>
            <w:r>
              <w:rPr>
                <w:color w:val="1F2937"/>
                <w:sz w:val="20"/>
              </w:rPr>
              <w:t>—</w:t>
            </w:r>
          </w:p>
        </w:tc>
        <w:tc>
          <w:tcPr>
            <w:tcW w:type="dxa" w:w="2551"/>
            <w:vAlign w:val="center"/>
            <w:shd w:fill="EEF2FF" w:val="clear"/>
          </w:tcPr>
          <w:p>
            <w:pPr>
              <w:jc w:val="center"/>
            </w:pPr>
            <w:r>
              <w:rPr>
                <w:color w:val="1F2937"/>
                <w:sz w:val="20"/>
              </w:rPr>
              <w:t>إدارة الكود المصدري</w:t>
            </w:r>
          </w:p>
        </w:tc>
        <w:tc>
          <w:tcPr>
            <w:tcW w:type="dxa" w:w="3685"/>
            <w:vAlign w:val="center"/>
            <w:shd w:fill="EEF2FF" w:val="clear"/>
          </w:tcPr>
          <w:p>
            <w:pPr>
              <w:jc w:val="center"/>
            </w:pPr>
            <w:r>
              <w:rPr>
                <w:color w:val="1F2937"/>
                <w:sz w:val="20"/>
              </w:rPr>
              <w:t>تتبع التغييرات والتعاون ونسخ احتياطية</w:t>
            </w:r>
          </w:p>
        </w:tc>
      </w:tr>
      <w:tr>
        <w:tc>
          <w:tcPr>
            <w:tcW w:type="dxa" w:w="1984"/>
            <w:vAlign w:val="center"/>
          </w:tcPr>
          <w:p>
            <w:pPr>
              <w:jc w:val="center"/>
            </w:pPr>
            <w:r>
              <w:rPr>
                <w:color w:val="1F2937"/>
                <w:sz w:val="20"/>
              </w:rPr>
              <w:t>Composer</w:t>
            </w:r>
          </w:p>
        </w:tc>
        <w:tc>
          <w:tcPr>
            <w:tcW w:type="dxa" w:w="1417"/>
            <w:vAlign w:val="center"/>
          </w:tcPr>
          <w:p>
            <w:pPr>
              <w:jc w:val="center"/>
            </w:pPr>
            <w:r>
              <w:rPr>
                <w:color w:val="1F2937"/>
                <w:sz w:val="20"/>
              </w:rPr>
              <w:t>2.x</w:t>
            </w:r>
          </w:p>
        </w:tc>
        <w:tc>
          <w:tcPr>
            <w:tcW w:type="dxa" w:w="2551"/>
            <w:vAlign w:val="center"/>
          </w:tcPr>
          <w:p>
            <w:pPr>
              <w:jc w:val="center"/>
            </w:pPr>
            <w:r>
              <w:rPr>
                <w:color w:val="1F2937"/>
                <w:sz w:val="20"/>
              </w:rPr>
              <w:t>إدارة تبعيات PHP</w:t>
            </w:r>
          </w:p>
        </w:tc>
        <w:tc>
          <w:tcPr>
            <w:tcW w:type="dxa" w:w="3685"/>
            <w:vAlign w:val="center"/>
          </w:tcPr>
          <w:p>
            <w:pPr>
              <w:jc w:val="center"/>
            </w:pPr>
            <w:r>
              <w:rPr>
                <w:color w:val="1F2937"/>
                <w:sz w:val="20"/>
              </w:rPr>
              <w:t>لتثبيت Laravel وحزمه</w:t>
            </w:r>
          </w:p>
        </w:tc>
      </w:tr>
      <w:tr>
        <w:tc>
          <w:tcPr>
            <w:tcW w:type="dxa" w:w="1984"/>
            <w:vAlign w:val="center"/>
            <w:shd w:fill="EEF2FF" w:val="clear"/>
          </w:tcPr>
          <w:p>
            <w:pPr>
              <w:jc w:val="center"/>
            </w:pPr>
            <w:r>
              <w:rPr>
                <w:color w:val="1F2937"/>
                <w:sz w:val="20"/>
              </w:rPr>
              <w:t>Node.js / npm</w:t>
            </w:r>
          </w:p>
        </w:tc>
        <w:tc>
          <w:tcPr>
            <w:tcW w:type="dxa" w:w="1417"/>
            <w:vAlign w:val="center"/>
            <w:shd w:fill="EEF2FF" w:val="clear"/>
          </w:tcPr>
          <w:p>
            <w:pPr>
              <w:jc w:val="center"/>
            </w:pPr>
            <w:r>
              <w:rPr>
                <w:color w:val="1F2937"/>
                <w:sz w:val="20"/>
              </w:rPr>
              <w:t>22.x</w:t>
            </w:r>
          </w:p>
        </w:tc>
        <w:tc>
          <w:tcPr>
            <w:tcW w:type="dxa" w:w="2551"/>
            <w:vAlign w:val="center"/>
            <w:shd w:fill="EEF2FF" w:val="clear"/>
          </w:tcPr>
          <w:p>
            <w:pPr>
              <w:jc w:val="center"/>
            </w:pPr>
            <w:r>
              <w:rPr>
                <w:color w:val="1F2937"/>
                <w:sz w:val="20"/>
              </w:rPr>
              <w:t>تجميع ملفات الـ Frontend</w:t>
            </w:r>
          </w:p>
        </w:tc>
        <w:tc>
          <w:tcPr>
            <w:tcW w:type="dxa" w:w="3685"/>
            <w:vAlign w:val="center"/>
            <w:shd w:fill="EEF2FF" w:val="clear"/>
          </w:tcPr>
          <w:p>
            <w:pPr>
              <w:jc w:val="center"/>
            </w:pPr>
            <w:r>
              <w:rPr>
                <w:color w:val="1F2937"/>
                <w:sz w:val="20"/>
              </w:rPr>
              <w:t>لبناء ملفات CSS وJS بالأداة Vite</w:t>
            </w:r>
          </w:p>
        </w:tc>
      </w:tr>
    </w:tbl>
    <w:p/>
    <w:p>
      <w:r>
        <w:br w:type="page"/>
      </w:r>
    </w:p>
    <w:p>
      <w:pPr>
        <w:spacing w:before="360" w:after="160"/>
        <w:jc w:val="right"/>
        <w:pBdr>
          <w:bottom w:val="single" w:sz="8" w:color="667eea"/>
        </w:pBdr>
      </w:pPr>
      <w:r>
        <w:rPr>
          <w:b/>
          <w:color w:val="1E3A5F"/>
          <w:sz w:val="32"/>
        </w:rPr>
        <w:t>٥. تحليل النظام  (System Analysis)</w:t>
      </w:r>
    </w:p>
    <w:p>
      <w:pPr>
        <w:spacing w:before="240" w:after="80"/>
        <w:jc w:val="right"/>
      </w:pPr>
      <w:r>
        <w:rPr>
          <w:b/>
          <w:color w:val="2D3561"/>
          <w:sz w:val="26"/>
        </w:rPr>
        <w:t>٥.١  متطلبات المستخدم  (User Requirements)</w:t>
      </w:r>
    </w:p>
    <w:p>
      <w:pPr>
        <w:spacing w:after="120" w:line="360" w:lineRule="auto"/>
        <w:jc w:val="right"/>
      </w:pPr>
      <w:r>
        <w:rPr>
          <w:color w:val="1F2937"/>
          <w:sz w:val="22"/>
        </w:rPr>
        <w:t>جُمعت متطلبات المستخدمين من خلال دراسة أنماط استخدام أنظمة إدارة المهام الحالية، وتمحورت حول المحاور التالية:</w:t>
      </w:r>
    </w:p>
    <w:p>
      <w:pPr>
        <w:spacing w:after="80" w:line="360" w:lineRule="auto"/>
        <w:ind w:right="340"/>
        <w:jc w:val="right"/>
      </w:pPr>
      <w:r>
        <w:rPr>
          <w:color w:val="1F2937"/>
          <w:sz w:val="22"/>
        </w:rPr>
        <w:t>◈  القدرة على إنشاء مهام بمعلومات تفصيلية (عنوان، وصف، أولوية، تاريخ تسليم).</w:t>
      </w:r>
    </w:p>
    <w:p>
      <w:pPr>
        <w:spacing w:after="80" w:line="360" w:lineRule="auto"/>
        <w:ind w:right="340"/>
        <w:jc w:val="right"/>
      </w:pPr>
      <w:r>
        <w:rPr>
          <w:color w:val="1F2937"/>
          <w:sz w:val="22"/>
        </w:rPr>
        <w:t>◈  سهولة تعديل المهام وتحديث حالتها من معلقة إلى جارية إلى مكتملة.</w:t>
      </w:r>
    </w:p>
    <w:p>
      <w:pPr>
        <w:spacing w:after="80" w:line="360" w:lineRule="auto"/>
        <w:ind w:right="340"/>
        <w:jc w:val="right"/>
      </w:pPr>
      <w:r>
        <w:rPr>
          <w:color w:val="1F2937"/>
          <w:sz w:val="22"/>
        </w:rPr>
        <w:t>◈  عرض لوحة إحصائية توضح نسبة الإنجاز وحجم العمل المتبقي.</w:t>
      </w:r>
    </w:p>
    <w:p>
      <w:pPr>
        <w:spacing w:after="80" w:line="360" w:lineRule="auto"/>
        <w:ind w:right="340"/>
        <w:jc w:val="right"/>
      </w:pPr>
      <w:r>
        <w:rPr>
          <w:color w:val="1F2937"/>
          <w:sz w:val="22"/>
        </w:rPr>
        <w:t>◈  البحث السريع عن مهمة محددة والتصفية حسب معايير متعددة.</w:t>
      </w:r>
    </w:p>
    <w:p>
      <w:pPr>
        <w:spacing w:after="80" w:line="360" w:lineRule="auto"/>
        <w:ind w:right="340"/>
        <w:jc w:val="right"/>
      </w:pPr>
      <w:r>
        <w:rPr>
          <w:color w:val="1F2937"/>
          <w:sz w:val="22"/>
        </w:rPr>
        <w:t>◈  الحصول على تنبيهات للمهام المتأخرة عن موعد تسليمها.</w:t>
      </w:r>
    </w:p>
    <w:p>
      <w:pPr>
        <w:spacing w:after="80" w:line="360" w:lineRule="auto"/>
        <w:ind w:right="340"/>
        <w:jc w:val="right"/>
      </w:pPr>
      <w:r>
        <w:rPr>
          <w:color w:val="1F2937"/>
          <w:sz w:val="22"/>
        </w:rPr>
        <w:t>◈  واجهة باللغة العربية سهلة الاستخدام على الحاسب والجوال.</w:t>
      </w:r>
    </w:p>
    <w:p>
      <w:pPr>
        <w:spacing w:after="80" w:line="360" w:lineRule="auto"/>
        <w:ind w:right="340"/>
        <w:jc w:val="right"/>
      </w:pPr>
      <w:r>
        <w:rPr>
          <w:color w:val="1F2937"/>
          <w:sz w:val="22"/>
        </w:rPr>
        <w:t>◈  خصوصية البيانات وعدم إمكانية وصول مستخدمين آخرين إلى المهام الشخصية.</w:t>
      </w:r>
    </w:p>
    <w:p>
      <w:pPr>
        <w:spacing w:before="240" w:after="80"/>
        <w:jc w:val="right"/>
      </w:pPr>
      <w:r>
        <w:rPr>
          <w:b/>
          <w:color w:val="2D3561"/>
          <w:sz w:val="26"/>
        </w:rPr>
        <w:t>٥.٢  المتطلبات الوظيفية  (Functional Requirements)</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1134"/>
            <w:vAlign w:val="center"/>
            <w:shd w:fill="1e3a5f" w:val="clear"/>
          </w:tcPr>
          <w:p>
            <w:pPr>
              <w:jc w:val="center"/>
            </w:pPr>
            <w:r>
              <w:rPr>
                <w:b/>
                <w:color w:val="FFFFFF"/>
                <w:sz w:val="21"/>
              </w:rPr>
              <w:t>الرمز</w:t>
            </w:r>
          </w:p>
        </w:tc>
        <w:tc>
          <w:tcPr>
            <w:tcW w:type="dxa" w:w="6236"/>
            <w:vAlign w:val="center"/>
            <w:shd w:fill="1e3a5f" w:val="clear"/>
          </w:tcPr>
          <w:p>
            <w:pPr>
              <w:jc w:val="center"/>
            </w:pPr>
            <w:r>
              <w:rPr>
                <w:b/>
                <w:color w:val="FFFFFF"/>
                <w:sz w:val="21"/>
              </w:rPr>
              <w:t>المتطلب</w:t>
            </w:r>
          </w:p>
        </w:tc>
        <w:tc>
          <w:tcPr>
            <w:tcW w:type="dxa" w:w="1701"/>
            <w:vAlign w:val="center"/>
            <w:shd w:fill="1e3a5f" w:val="clear"/>
          </w:tcPr>
          <w:p>
            <w:pPr>
              <w:jc w:val="center"/>
            </w:pPr>
            <w:r>
              <w:rPr>
                <w:b/>
                <w:color w:val="FFFFFF"/>
                <w:sz w:val="21"/>
              </w:rPr>
              <w:t>الأولوية</w:t>
            </w:r>
          </w:p>
        </w:tc>
      </w:tr>
      <w:tr>
        <w:tc>
          <w:tcPr>
            <w:tcW w:type="dxa" w:w="1134"/>
            <w:vAlign w:val="center"/>
          </w:tcPr>
          <w:p>
            <w:pPr>
              <w:jc w:val="center"/>
            </w:pPr>
            <w:r>
              <w:rPr>
                <w:color w:val="1F2937"/>
                <w:sz w:val="20"/>
              </w:rPr>
              <w:t>FR-01</w:t>
            </w:r>
          </w:p>
        </w:tc>
        <w:tc>
          <w:tcPr>
            <w:tcW w:type="dxa" w:w="6236"/>
            <w:vAlign w:val="center"/>
          </w:tcPr>
          <w:p>
            <w:pPr>
              <w:jc w:val="center"/>
            </w:pPr>
            <w:r>
              <w:rPr>
                <w:color w:val="1F2937"/>
                <w:sz w:val="20"/>
              </w:rPr>
              <w:t>يجب أن يتمكن المستخدم من إنشاء حساب جديد بالبريد الإلكتروني وكلمة المرور</w:t>
            </w:r>
          </w:p>
        </w:tc>
        <w:tc>
          <w:tcPr>
            <w:tcW w:type="dxa" w:w="1701"/>
            <w:vAlign w:val="center"/>
          </w:tcPr>
          <w:p>
            <w:pPr>
              <w:jc w:val="center"/>
            </w:pPr>
            <w:r>
              <w:rPr>
                <w:color w:val="1F2937"/>
                <w:sz w:val="20"/>
              </w:rPr>
              <w:t>عالية</w:t>
            </w:r>
          </w:p>
        </w:tc>
      </w:tr>
      <w:tr>
        <w:tc>
          <w:tcPr>
            <w:tcW w:type="dxa" w:w="1134"/>
            <w:vAlign w:val="center"/>
            <w:shd w:fill="EEF2FF" w:val="clear"/>
          </w:tcPr>
          <w:p>
            <w:pPr>
              <w:jc w:val="center"/>
            </w:pPr>
            <w:r>
              <w:rPr>
                <w:color w:val="1F2937"/>
                <w:sz w:val="20"/>
              </w:rPr>
              <w:t>FR-02</w:t>
            </w:r>
          </w:p>
        </w:tc>
        <w:tc>
          <w:tcPr>
            <w:tcW w:type="dxa" w:w="6236"/>
            <w:vAlign w:val="center"/>
            <w:shd w:fill="EEF2FF" w:val="clear"/>
          </w:tcPr>
          <w:p>
            <w:pPr>
              <w:jc w:val="center"/>
            </w:pPr>
            <w:r>
              <w:rPr>
                <w:color w:val="1F2937"/>
                <w:sz w:val="20"/>
              </w:rPr>
              <w:t>يجب أن يتمكن المستخدم من تسجيل الدخول والخروج بأمان</w:t>
            </w:r>
          </w:p>
        </w:tc>
        <w:tc>
          <w:tcPr>
            <w:tcW w:type="dxa" w:w="1701"/>
            <w:vAlign w:val="center"/>
            <w:shd w:fill="EEF2FF" w:val="clear"/>
          </w:tcPr>
          <w:p>
            <w:pPr>
              <w:jc w:val="center"/>
            </w:pPr>
            <w:r>
              <w:rPr>
                <w:color w:val="1F2937"/>
                <w:sz w:val="20"/>
              </w:rPr>
              <w:t>عالية</w:t>
            </w:r>
          </w:p>
        </w:tc>
      </w:tr>
      <w:tr>
        <w:tc>
          <w:tcPr>
            <w:tcW w:type="dxa" w:w="1134"/>
            <w:vAlign w:val="center"/>
          </w:tcPr>
          <w:p>
            <w:pPr>
              <w:jc w:val="center"/>
            </w:pPr>
            <w:r>
              <w:rPr>
                <w:color w:val="1F2937"/>
                <w:sz w:val="20"/>
              </w:rPr>
              <w:t>FR-03</w:t>
            </w:r>
          </w:p>
        </w:tc>
        <w:tc>
          <w:tcPr>
            <w:tcW w:type="dxa" w:w="6236"/>
            <w:vAlign w:val="center"/>
          </w:tcPr>
          <w:p>
            <w:pPr>
              <w:jc w:val="center"/>
            </w:pPr>
            <w:r>
              <w:rPr>
                <w:color w:val="1F2937"/>
                <w:sz w:val="20"/>
              </w:rPr>
              <w:t>يجب أن يتمكن المستخدم من إنشاء مهام بعنوان ووصف وحالة وأولوية وتاريخ</w:t>
            </w:r>
          </w:p>
        </w:tc>
        <w:tc>
          <w:tcPr>
            <w:tcW w:type="dxa" w:w="1701"/>
            <w:vAlign w:val="center"/>
          </w:tcPr>
          <w:p>
            <w:pPr>
              <w:jc w:val="center"/>
            </w:pPr>
            <w:r>
              <w:rPr>
                <w:color w:val="1F2937"/>
                <w:sz w:val="20"/>
              </w:rPr>
              <w:t>عالية</w:t>
            </w:r>
          </w:p>
        </w:tc>
      </w:tr>
      <w:tr>
        <w:tc>
          <w:tcPr>
            <w:tcW w:type="dxa" w:w="1134"/>
            <w:vAlign w:val="center"/>
            <w:shd w:fill="EEF2FF" w:val="clear"/>
          </w:tcPr>
          <w:p>
            <w:pPr>
              <w:jc w:val="center"/>
            </w:pPr>
            <w:r>
              <w:rPr>
                <w:color w:val="1F2937"/>
                <w:sz w:val="20"/>
              </w:rPr>
              <w:t>FR-04</w:t>
            </w:r>
          </w:p>
        </w:tc>
        <w:tc>
          <w:tcPr>
            <w:tcW w:type="dxa" w:w="6236"/>
            <w:vAlign w:val="center"/>
            <w:shd w:fill="EEF2FF" w:val="clear"/>
          </w:tcPr>
          <w:p>
            <w:pPr>
              <w:jc w:val="center"/>
            </w:pPr>
            <w:r>
              <w:rPr>
                <w:color w:val="1F2937"/>
                <w:sz w:val="20"/>
              </w:rPr>
              <w:t>يجب أن يتمكن المستخدم من تعديل بيانات أي مهمة موجودة</w:t>
            </w:r>
          </w:p>
        </w:tc>
        <w:tc>
          <w:tcPr>
            <w:tcW w:type="dxa" w:w="1701"/>
            <w:vAlign w:val="center"/>
            <w:shd w:fill="EEF2FF" w:val="clear"/>
          </w:tcPr>
          <w:p>
            <w:pPr>
              <w:jc w:val="center"/>
            </w:pPr>
            <w:r>
              <w:rPr>
                <w:color w:val="1F2937"/>
                <w:sz w:val="20"/>
              </w:rPr>
              <w:t>عالية</w:t>
            </w:r>
          </w:p>
        </w:tc>
      </w:tr>
      <w:tr>
        <w:tc>
          <w:tcPr>
            <w:tcW w:type="dxa" w:w="1134"/>
            <w:vAlign w:val="center"/>
          </w:tcPr>
          <w:p>
            <w:pPr>
              <w:jc w:val="center"/>
            </w:pPr>
            <w:r>
              <w:rPr>
                <w:color w:val="1F2937"/>
                <w:sz w:val="20"/>
              </w:rPr>
              <w:t>FR-05</w:t>
            </w:r>
          </w:p>
        </w:tc>
        <w:tc>
          <w:tcPr>
            <w:tcW w:type="dxa" w:w="6236"/>
            <w:vAlign w:val="center"/>
          </w:tcPr>
          <w:p>
            <w:pPr>
              <w:jc w:val="center"/>
            </w:pPr>
            <w:r>
              <w:rPr>
                <w:color w:val="1F2937"/>
                <w:sz w:val="20"/>
              </w:rPr>
              <w:t>يجب أن يتمكن المستخدم من حذف مهامه مع تأكيد قبل الحذف</w:t>
            </w:r>
          </w:p>
        </w:tc>
        <w:tc>
          <w:tcPr>
            <w:tcW w:type="dxa" w:w="1701"/>
            <w:vAlign w:val="center"/>
          </w:tcPr>
          <w:p>
            <w:pPr>
              <w:jc w:val="center"/>
            </w:pPr>
            <w:r>
              <w:rPr>
                <w:color w:val="1F2937"/>
                <w:sz w:val="20"/>
              </w:rPr>
              <w:t>عالية</w:t>
            </w:r>
          </w:p>
        </w:tc>
      </w:tr>
      <w:tr>
        <w:tc>
          <w:tcPr>
            <w:tcW w:type="dxa" w:w="1134"/>
            <w:vAlign w:val="center"/>
            <w:shd w:fill="EEF2FF" w:val="clear"/>
          </w:tcPr>
          <w:p>
            <w:pPr>
              <w:jc w:val="center"/>
            </w:pPr>
            <w:r>
              <w:rPr>
                <w:color w:val="1F2937"/>
                <w:sz w:val="20"/>
              </w:rPr>
              <w:t>FR-06</w:t>
            </w:r>
          </w:p>
        </w:tc>
        <w:tc>
          <w:tcPr>
            <w:tcW w:type="dxa" w:w="6236"/>
            <w:vAlign w:val="center"/>
            <w:shd w:fill="EEF2FF" w:val="clear"/>
          </w:tcPr>
          <w:p>
            <w:pPr>
              <w:jc w:val="center"/>
            </w:pPr>
            <w:r>
              <w:rPr>
                <w:color w:val="1F2937"/>
                <w:sz w:val="20"/>
              </w:rPr>
              <w:t>يجب أن تعرض لوحة التحكم إحصائيات المهام بشكل فوري</w:t>
            </w:r>
          </w:p>
        </w:tc>
        <w:tc>
          <w:tcPr>
            <w:tcW w:type="dxa" w:w="1701"/>
            <w:vAlign w:val="center"/>
            <w:shd w:fill="EEF2FF" w:val="clear"/>
          </w:tcPr>
          <w:p>
            <w:pPr>
              <w:jc w:val="center"/>
            </w:pPr>
            <w:r>
              <w:rPr>
                <w:color w:val="1F2937"/>
                <w:sz w:val="20"/>
              </w:rPr>
              <w:t>متوسطة</w:t>
            </w:r>
          </w:p>
        </w:tc>
      </w:tr>
      <w:tr>
        <w:tc>
          <w:tcPr>
            <w:tcW w:type="dxa" w:w="1134"/>
            <w:vAlign w:val="center"/>
          </w:tcPr>
          <w:p>
            <w:pPr>
              <w:jc w:val="center"/>
            </w:pPr>
            <w:r>
              <w:rPr>
                <w:color w:val="1F2937"/>
                <w:sz w:val="20"/>
              </w:rPr>
              <w:t>FR-07</w:t>
            </w:r>
          </w:p>
        </w:tc>
        <w:tc>
          <w:tcPr>
            <w:tcW w:type="dxa" w:w="6236"/>
            <w:vAlign w:val="center"/>
          </w:tcPr>
          <w:p>
            <w:pPr>
              <w:jc w:val="center"/>
            </w:pPr>
            <w:r>
              <w:rPr>
                <w:color w:val="1F2937"/>
                <w:sz w:val="20"/>
              </w:rPr>
              <w:t>يجب أن يتمكن المستخدم من البحث في مهامه وتصفيتها</w:t>
            </w:r>
          </w:p>
        </w:tc>
        <w:tc>
          <w:tcPr>
            <w:tcW w:type="dxa" w:w="1701"/>
            <w:vAlign w:val="center"/>
          </w:tcPr>
          <w:p>
            <w:pPr>
              <w:jc w:val="center"/>
            </w:pPr>
            <w:r>
              <w:rPr>
                <w:color w:val="1F2937"/>
                <w:sz w:val="20"/>
              </w:rPr>
              <w:t>متوسطة</w:t>
            </w:r>
          </w:p>
        </w:tc>
      </w:tr>
      <w:tr>
        <w:tc>
          <w:tcPr>
            <w:tcW w:type="dxa" w:w="1134"/>
            <w:vAlign w:val="center"/>
            <w:shd w:fill="EEF2FF" w:val="clear"/>
          </w:tcPr>
          <w:p>
            <w:pPr>
              <w:jc w:val="center"/>
            </w:pPr>
            <w:r>
              <w:rPr>
                <w:color w:val="1F2937"/>
                <w:sz w:val="20"/>
              </w:rPr>
              <w:t>FR-08</w:t>
            </w:r>
          </w:p>
        </w:tc>
        <w:tc>
          <w:tcPr>
            <w:tcW w:type="dxa" w:w="6236"/>
            <w:vAlign w:val="center"/>
            <w:shd w:fill="EEF2FF" w:val="clear"/>
          </w:tcPr>
          <w:p>
            <w:pPr>
              <w:jc w:val="center"/>
            </w:pPr>
            <w:r>
              <w:rPr>
                <w:color w:val="1F2937"/>
                <w:sz w:val="20"/>
              </w:rPr>
              <w:t>يجب أن يتمكن المستخدم من تعديل اسمه وبريده وكلمة مروره</w:t>
            </w:r>
          </w:p>
        </w:tc>
        <w:tc>
          <w:tcPr>
            <w:tcW w:type="dxa" w:w="1701"/>
            <w:vAlign w:val="center"/>
            <w:shd w:fill="EEF2FF" w:val="clear"/>
          </w:tcPr>
          <w:p>
            <w:pPr>
              <w:jc w:val="center"/>
            </w:pPr>
            <w:r>
              <w:rPr>
                <w:color w:val="1F2937"/>
                <w:sz w:val="20"/>
              </w:rPr>
              <w:t>منخفضة</w:t>
            </w:r>
          </w:p>
        </w:tc>
      </w:tr>
      <w:tr>
        <w:tc>
          <w:tcPr>
            <w:tcW w:type="dxa" w:w="1134"/>
            <w:vAlign w:val="center"/>
          </w:tcPr>
          <w:p>
            <w:pPr>
              <w:jc w:val="center"/>
            </w:pPr>
            <w:r>
              <w:rPr>
                <w:color w:val="1F2937"/>
                <w:sz w:val="20"/>
              </w:rPr>
              <w:t>FR-09</w:t>
            </w:r>
          </w:p>
        </w:tc>
        <w:tc>
          <w:tcPr>
            <w:tcW w:type="dxa" w:w="6236"/>
            <w:vAlign w:val="center"/>
          </w:tcPr>
          <w:p>
            <w:pPr>
              <w:jc w:val="center"/>
            </w:pPr>
            <w:r>
              <w:rPr>
                <w:color w:val="1F2937"/>
                <w:sz w:val="20"/>
              </w:rPr>
              <w:t>يجب أن يظهر تنبيه للمهام المتأخرة عن موعد تسليمها</w:t>
            </w:r>
          </w:p>
        </w:tc>
        <w:tc>
          <w:tcPr>
            <w:tcW w:type="dxa" w:w="1701"/>
            <w:vAlign w:val="center"/>
          </w:tcPr>
          <w:p>
            <w:pPr>
              <w:jc w:val="center"/>
            </w:pPr>
            <w:r>
              <w:rPr>
                <w:color w:val="1F2937"/>
                <w:sz w:val="20"/>
              </w:rPr>
              <w:t>متوسطة</w:t>
            </w:r>
          </w:p>
        </w:tc>
      </w:tr>
      <w:tr>
        <w:tc>
          <w:tcPr>
            <w:tcW w:type="dxa" w:w="1134"/>
            <w:vAlign w:val="center"/>
            <w:shd w:fill="EEF2FF" w:val="clear"/>
          </w:tcPr>
          <w:p>
            <w:pPr>
              <w:jc w:val="center"/>
            </w:pPr>
            <w:r>
              <w:rPr>
                <w:color w:val="1F2937"/>
                <w:sz w:val="20"/>
              </w:rPr>
              <w:t>FR-10</w:t>
            </w:r>
          </w:p>
        </w:tc>
        <w:tc>
          <w:tcPr>
            <w:tcW w:type="dxa" w:w="6236"/>
            <w:vAlign w:val="center"/>
            <w:shd w:fill="EEF2FF" w:val="clear"/>
          </w:tcPr>
          <w:p>
            <w:pPr>
              <w:jc w:val="center"/>
            </w:pPr>
            <w:r>
              <w:rPr>
                <w:color w:val="1F2937"/>
                <w:sz w:val="20"/>
              </w:rPr>
              <w:t>يجب أن تُعرض المهام بصفحات (10 مهام في الصفحة)</w:t>
            </w:r>
          </w:p>
        </w:tc>
        <w:tc>
          <w:tcPr>
            <w:tcW w:type="dxa" w:w="1701"/>
            <w:vAlign w:val="center"/>
            <w:shd w:fill="EEF2FF" w:val="clear"/>
          </w:tcPr>
          <w:p>
            <w:pPr>
              <w:jc w:val="center"/>
            </w:pPr>
            <w:r>
              <w:rPr>
                <w:color w:val="1F2937"/>
                <w:sz w:val="20"/>
              </w:rPr>
              <w:t>منخفضة</w:t>
            </w:r>
          </w:p>
        </w:tc>
      </w:tr>
    </w:tbl>
    <w:p/>
    <w:p>
      <w:pPr>
        <w:spacing w:before="240" w:after="80"/>
        <w:jc w:val="right"/>
      </w:pPr>
      <w:r>
        <w:rPr>
          <w:b/>
          <w:color w:val="2D3561"/>
          <w:sz w:val="26"/>
        </w:rPr>
        <w:t>٥.٣  المتطلبات غير الوظيفية  (Non-Functional Requirements)</w:t>
      </w:r>
    </w:p>
    <w:tbl>
      <w:tblPr>
        <w:tblStyle w:val="TableGrid"/>
        <w:tblW w:type="auto" w:w="0"/>
        <w:jc w:val="center"/>
        <w:tblLook w:firstColumn="1" w:firstRow="1" w:lastColumn="0" w:lastRow="0" w:noHBand="0" w:noVBand="1" w:val="04A0"/>
      </w:tblPr>
      <w:tblGrid>
        <w:gridCol w:w="4394"/>
        <w:gridCol w:w="4394"/>
      </w:tblGrid>
      <w:tr>
        <w:tc>
          <w:tcPr>
            <w:tcW w:type="dxa" w:w="2835"/>
            <w:vAlign w:val="center"/>
            <w:shd w:fill="374151" w:val="clear"/>
          </w:tcPr>
          <w:p>
            <w:pPr>
              <w:jc w:val="center"/>
            </w:pPr>
            <w:r>
              <w:rPr>
                <w:b/>
                <w:color w:val="FFFFFF"/>
                <w:sz w:val="21"/>
              </w:rPr>
              <w:t>المتطلب</w:t>
            </w:r>
          </w:p>
        </w:tc>
        <w:tc>
          <w:tcPr>
            <w:tcW w:type="dxa" w:w="6236"/>
            <w:vAlign w:val="center"/>
            <w:shd w:fill="374151" w:val="clear"/>
          </w:tcPr>
          <w:p>
            <w:pPr>
              <w:jc w:val="center"/>
            </w:pPr>
            <w:r>
              <w:rPr>
                <w:b/>
                <w:color w:val="FFFFFF"/>
                <w:sz w:val="21"/>
              </w:rPr>
              <w:t>التفاصيل</w:t>
            </w:r>
          </w:p>
        </w:tc>
      </w:tr>
      <w:tr>
        <w:tc>
          <w:tcPr>
            <w:tcW w:type="dxa" w:w="2835"/>
            <w:vAlign w:val="center"/>
          </w:tcPr>
          <w:p>
            <w:pPr>
              <w:jc w:val="center"/>
            </w:pPr>
            <w:r>
              <w:rPr>
                <w:color w:val="1F2937"/>
                <w:sz w:val="20"/>
              </w:rPr>
              <w:t>الأمان (Security)</w:t>
            </w:r>
          </w:p>
        </w:tc>
        <w:tc>
          <w:tcPr>
            <w:tcW w:type="dxa" w:w="6236"/>
            <w:vAlign w:val="center"/>
          </w:tcPr>
          <w:p>
            <w:pPr>
              <w:jc w:val="center"/>
            </w:pPr>
            <w:r>
              <w:rPr>
                <w:color w:val="1F2937"/>
                <w:sz w:val="20"/>
              </w:rPr>
              <w:t>تشفير كلمات المرور بـ bcrypt، حماية CSRF، عزل بيانات المستخدمين، منع SQL Injection</w:t>
            </w:r>
          </w:p>
        </w:tc>
      </w:tr>
      <w:tr>
        <w:tc>
          <w:tcPr>
            <w:tcW w:type="dxa" w:w="2835"/>
            <w:vAlign w:val="center"/>
            <w:shd w:fill="EEF2FF" w:val="clear"/>
          </w:tcPr>
          <w:p>
            <w:pPr>
              <w:jc w:val="center"/>
            </w:pPr>
            <w:r>
              <w:rPr>
                <w:color w:val="1F2937"/>
                <w:sz w:val="20"/>
              </w:rPr>
              <w:t>الأداء (Performance)</w:t>
            </w:r>
          </w:p>
        </w:tc>
        <w:tc>
          <w:tcPr>
            <w:tcW w:type="dxa" w:w="6236"/>
            <w:vAlign w:val="center"/>
            <w:shd w:fill="EEF2FF" w:val="clear"/>
          </w:tcPr>
          <w:p>
            <w:pPr>
              <w:jc w:val="center"/>
            </w:pPr>
            <w:r>
              <w:rPr>
                <w:color w:val="1F2937"/>
                <w:sz w:val="20"/>
              </w:rPr>
              <w:t>استجابة الصفحات في أقل من ثانيتين، Caching للاستعلامات المتكررة</w:t>
            </w:r>
          </w:p>
        </w:tc>
      </w:tr>
      <w:tr>
        <w:tc>
          <w:tcPr>
            <w:tcW w:type="dxa" w:w="2835"/>
            <w:vAlign w:val="center"/>
          </w:tcPr>
          <w:p>
            <w:pPr>
              <w:jc w:val="center"/>
            </w:pPr>
            <w:r>
              <w:rPr>
                <w:color w:val="1F2937"/>
                <w:sz w:val="20"/>
              </w:rPr>
              <w:t>الموثوقية (Reliability)</w:t>
            </w:r>
          </w:p>
        </w:tc>
        <w:tc>
          <w:tcPr>
            <w:tcW w:type="dxa" w:w="6236"/>
            <w:vAlign w:val="center"/>
          </w:tcPr>
          <w:p>
            <w:pPr>
              <w:jc w:val="center"/>
            </w:pPr>
            <w:r>
              <w:rPr>
                <w:color w:val="1F2937"/>
                <w:sz w:val="20"/>
              </w:rPr>
              <w:t>Validation شامل لجميع المدخلات، معالجة الأخطاء بأسلوب احترافي</w:t>
            </w:r>
          </w:p>
        </w:tc>
      </w:tr>
      <w:tr>
        <w:tc>
          <w:tcPr>
            <w:tcW w:type="dxa" w:w="2835"/>
            <w:vAlign w:val="center"/>
            <w:shd w:fill="EEF2FF" w:val="clear"/>
          </w:tcPr>
          <w:p>
            <w:pPr>
              <w:jc w:val="center"/>
            </w:pPr>
            <w:r>
              <w:rPr>
                <w:color w:val="1F2937"/>
                <w:sz w:val="20"/>
              </w:rPr>
              <w:t>القابلية للاستخدام (Usability)</w:t>
            </w:r>
          </w:p>
        </w:tc>
        <w:tc>
          <w:tcPr>
            <w:tcW w:type="dxa" w:w="6236"/>
            <w:vAlign w:val="center"/>
            <w:shd w:fill="EEF2FF" w:val="clear"/>
          </w:tcPr>
          <w:p>
            <w:pPr>
              <w:jc w:val="center"/>
            </w:pPr>
            <w:r>
              <w:rPr>
                <w:color w:val="1F2937"/>
                <w:sz w:val="20"/>
              </w:rPr>
              <w:t>واجهة عربية RTL بسيطة وبديهية بدون تدريب مسبق</w:t>
            </w:r>
          </w:p>
        </w:tc>
      </w:tr>
      <w:tr>
        <w:tc>
          <w:tcPr>
            <w:tcW w:type="dxa" w:w="2835"/>
            <w:vAlign w:val="center"/>
          </w:tcPr>
          <w:p>
            <w:pPr>
              <w:jc w:val="center"/>
            </w:pPr>
            <w:r>
              <w:rPr>
                <w:color w:val="1F2937"/>
                <w:sz w:val="20"/>
              </w:rPr>
              <w:t>التوافقية (Compatibility)</w:t>
            </w:r>
          </w:p>
        </w:tc>
        <w:tc>
          <w:tcPr>
            <w:tcW w:type="dxa" w:w="6236"/>
            <w:vAlign w:val="center"/>
          </w:tcPr>
          <w:p>
            <w:pPr>
              <w:jc w:val="center"/>
            </w:pPr>
            <w:r>
              <w:rPr>
                <w:color w:val="1F2937"/>
                <w:sz w:val="20"/>
              </w:rPr>
              <w:t>يعمل على Chrome وFirefox وEdge وSafari بكامل المميزات</w:t>
            </w:r>
          </w:p>
        </w:tc>
      </w:tr>
      <w:tr>
        <w:tc>
          <w:tcPr>
            <w:tcW w:type="dxa" w:w="2835"/>
            <w:vAlign w:val="center"/>
            <w:shd w:fill="EEF2FF" w:val="clear"/>
          </w:tcPr>
          <w:p>
            <w:pPr>
              <w:jc w:val="center"/>
            </w:pPr>
            <w:r>
              <w:rPr>
                <w:color w:val="1F2937"/>
                <w:sz w:val="20"/>
              </w:rPr>
              <w:t>التوسعية (Scalability)</w:t>
            </w:r>
          </w:p>
        </w:tc>
        <w:tc>
          <w:tcPr>
            <w:tcW w:type="dxa" w:w="6236"/>
            <w:vAlign w:val="center"/>
            <w:shd w:fill="EEF2FF" w:val="clear"/>
          </w:tcPr>
          <w:p>
            <w:pPr>
              <w:jc w:val="center"/>
            </w:pPr>
            <w:r>
              <w:rPr>
                <w:color w:val="1F2937"/>
                <w:sz w:val="20"/>
              </w:rPr>
              <w:t>معمارية MVC تسمح بإضافة ميزات جديدة دون التأثير على الموجود</w:t>
            </w:r>
          </w:p>
        </w:tc>
      </w:tr>
      <w:tr>
        <w:tc>
          <w:tcPr>
            <w:tcW w:type="dxa" w:w="2835"/>
            <w:vAlign w:val="center"/>
          </w:tcPr>
          <w:p>
            <w:pPr>
              <w:jc w:val="center"/>
            </w:pPr>
            <w:r>
              <w:rPr>
                <w:color w:val="1F2937"/>
                <w:sz w:val="20"/>
              </w:rPr>
              <w:t>الصيانة (Maintainability)</w:t>
            </w:r>
          </w:p>
        </w:tc>
        <w:tc>
          <w:tcPr>
            <w:tcW w:type="dxa" w:w="6236"/>
            <w:vAlign w:val="center"/>
          </w:tcPr>
          <w:p>
            <w:pPr>
              <w:jc w:val="center"/>
            </w:pPr>
            <w:r>
              <w:rPr>
                <w:color w:val="1F2937"/>
                <w:sz w:val="20"/>
              </w:rPr>
              <w:t>كود منظم وفق معايير PSR، تعليقات واضحة، فصل صريح بين الطبقات</w:t>
            </w:r>
          </w:p>
        </w:tc>
      </w:tr>
    </w:tbl>
    <w:p/>
    <w:p>
      <w:r>
        <w:br w:type="page"/>
      </w:r>
    </w:p>
    <w:p>
      <w:pPr>
        <w:spacing w:before="360" w:after="160"/>
        <w:jc w:val="right"/>
        <w:pBdr>
          <w:bottom w:val="single" w:sz="8" w:color="667eea"/>
        </w:pBdr>
      </w:pPr>
      <w:r>
        <w:rPr>
          <w:b/>
          <w:color w:val="1E3A5F"/>
          <w:sz w:val="32"/>
        </w:rPr>
        <w:t>٦. توثيق النظام  (System Documentation)</w:t>
      </w:r>
    </w:p>
    <w:p>
      <w:pPr>
        <w:spacing w:before="240" w:after="80"/>
        <w:jc w:val="right"/>
      </w:pPr>
      <w:r>
        <w:rPr>
          <w:b/>
          <w:color w:val="2D3561"/>
          <w:sz w:val="26"/>
        </w:rPr>
        <w:t>٦.١  صفحة تسجيل الدخول  (Login Page)</w:t>
      </w:r>
    </w:p>
    <w:p>
      <w:pPr>
        <w:spacing w:after="120" w:line="360" w:lineRule="auto"/>
        <w:jc w:val="right"/>
      </w:pPr>
      <w:r>
        <w:rPr>
          <w:color w:val="1F2937"/>
          <w:sz w:val="22"/>
        </w:rPr>
        <w:t>تُمثّل نقطة الدخول الأساسية للنظام. تتضمن حقل البريد الإلكتروني وكلمة المرور مع خيار "تذكرني" للحفاظ على الجلسة. تعرض رسائل خطأ واضحة عند إدخال بيانات غير صحيحة. كما تتضمن رابطاً لاستعادة كلمة المرور المنسية عبر البريد الإلكتروني، ورابطاً لإنشاء حساب جديد.</w:t>
      </w:r>
    </w:p>
    <w:p>
      <w:pPr>
        <w:spacing w:before="240" w:after="80"/>
        <w:jc w:val="right"/>
      </w:pPr>
      <w:r>
        <w:rPr>
          <w:b/>
          <w:color w:val="2D3561"/>
          <w:sz w:val="26"/>
        </w:rPr>
        <w:t>٦.٢  صفحة إنشاء الحساب  (Registration Page)</w:t>
      </w:r>
    </w:p>
    <w:p>
      <w:pPr>
        <w:spacing w:after="120" w:line="360" w:lineRule="auto"/>
        <w:jc w:val="right"/>
      </w:pPr>
      <w:r>
        <w:rPr>
          <w:color w:val="1F2937"/>
          <w:sz w:val="22"/>
        </w:rPr>
        <w:t>تتيح للمستخدم الجديد تسجيل حساب بإدخال الاسم الكامل والبريد الإلكتروني وكلمة مرور مؤكدة. يتحقق النظام تلقائياً من صحة البيانات ويمنع تسجيل بريد إلكتروني مستخدم مسبقاً. عند النجاح، يُوجَّه المستخدم لصفحة تسجيل الدخول مع رسالة ترحيبية.</w:t>
      </w:r>
    </w:p>
    <w:p>
      <w:pPr>
        <w:spacing w:before="240" w:after="80"/>
        <w:jc w:val="right"/>
      </w:pPr>
      <w:r>
        <w:rPr>
          <w:b/>
          <w:color w:val="2D3561"/>
          <w:sz w:val="26"/>
        </w:rPr>
        <w:t>٦.٣  لوحة التحكم  (Dashboard)</w:t>
      </w:r>
    </w:p>
    <w:p>
      <w:pPr>
        <w:spacing w:after="120" w:line="360" w:lineRule="auto"/>
        <w:jc w:val="right"/>
      </w:pPr>
      <w:r>
        <w:rPr>
          <w:color w:val="1F2937"/>
          <w:sz w:val="22"/>
        </w:rPr>
        <w:t>الصفحة الرئيسية بعد تسجيل الدخول. تعرض أربع بطاقات إحصائية ملونة توضح: إجمالي المهام، المهام المكتملة مع نسبتها المئوية، المهام المعلقة، والمهام قيد التنفيذ. يظهر تنبيه باللون الأحمر في حال وجود مهام تجاوزت تاريخ التسليم. في الجانب الأيمن توجد إجراءات سريعة وملخص الأولويات مع شريط تقدم لكل مستوى.</w:t>
      </w:r>
    </w:p>
    <w:p>
      <w:pPr>
        <w:spacing w:before="240" w:after="80"/>
        <w:jc w:val="right"/>
      </w:pPr>
      <w:r>
        <w:rPr>
          <w:b/>
          <w:color w:val="2D3561"/>
          <w:sz w:val="26"/>
        </w:rPr>
        <w:t>٦.٤  قائمة المهام  (Task List)</w:t>
      </w:r>
    </w:p>
    <w:p>
      <w:pPr>
        <w:spacing w:after="120" w:line="360" w:lineRule="auto"/>
        <w:jc w:val="right"/>
      </w:pPr>
      <w:r>
        <w:rPr>
          <w:color w:val="1F2937"/>
          <w:sz w:val="22"/>
        </w:rPr>
        <w:t>تعرض جميع مهام المستخدم في جدول منظم يشمل: عنوان المهمة ووصفها المختصر، شارة الأولوية بلون مميز (أحمر/أزرق/رمادي)، شارة الحالة بلون مميز (أصفر/أزرق/أخضر)، تاريخ التسليم مع تمييز المهام المتأخرة، وأزرار العرض والتعديل والحذف لكل مهمة. يتضمن شريط بحث وفلترة في أعلى الصفحة.</w:t>
      </w:r>
    </w:p>
    <w:p>
      <w:pPr>
        <w:spacing w:before="240" w:after="80"/>
        <w:jc w:val="right"/>
      </w:pPr>
      <w:r>
        <w:rPr>
          <w:b/>
          <w:color w:val="2D3561"/>
          <w:sz w:val="26"/>
        </w:rPr>
        <w:t>٦.٥  إضافة مهمة جديدة  (Add Task)</w:t>
      </w:r>
    </w:p>
    <w:p>
      <w:pPr>
        <w:spacing w:after="120" w:line="360" w:lineRule="auto"/>
        <w:jc w:val="right"/>
      </w:pPr>
      <w:r>
        <w:rPr>
          <w:color w:val="1F2937"/>
          <w:sz w:val="22"/>
        </w:rPr>
        <w:t>نموذج شامل لإنشاء مهمة جديدة يتضمن: عنوان المهمة (إلزامي)، وصف تفصيلي (اختياري)، اختيار الحالة من ثلاثة خيارات (معلقة، جارية، مكتملة)، تحديد الأولوية من ثلاثة مستويات (منخفضة، متوسطة، عالية)، وتاريخ التسليم (اختياري). يعرض رسائل تحقق واضحة أسفل كل حقل في حال الخطأ.</w:t>
      </w:r>
    </w:p>
    <w:p>
      <w:pPr>
        <w:spacing w:before="240" w:after="80"/>
        <w:jc w:val="right"/>
      </w:pPr>
      <w:r>
        <w:rPr>
          <w:b/>
          <w:color w:val="2D3561"/>
          <w:sz w:val="26"/>
        </w:rPr>
        <w:t>٦.٦  تعديل المهمة  (Edit Task)</w:t>
      </w:r>
    </w:p>
    <w:p>
      <w:pPr>
        <w:spacing w:after="120" w:line="360" w:lineRule="auto"/>
        <w:jc w:val="right"/>
      </w:pPr>
      <w:r>
        <w:rPr>
          <w:color w:val="1F2937"/>
          <w:sz w:val="22"/>
        </w:rPr>
        <w:t>يُعبأ النموذج تلقائياً ببيانات المهمة الحالية. يُتيح تعديل جميع الحقول مع الحفاظ على القيم الأصلية ما لم تُغيَّر. يتضمن زر "حفظ التعديلات" الذي يُطلق نافذة تأكيد Bootstrap قبل الحفظ، وزر "حذف" بجانبه للحذف المباشر مع تأكيد.</w:t>
      </w:r>
    </w:p>
    <w:p>
      <w:pPr>
        <w:spacing w:before="240" w:after="80"/>
        <w:jc w:val="right"/>
      </w:pPr>
      <w:r>
        <w:rPr>
          <w:b/>
          <w:color w:val="2D3561"/>
          <w:sz w:val="26"/>
        </w:rPr>
        <w:t>٦.٧  البحث والتصفية  (Search &amp; Filter)</w:t>
      </w:r>
    </w:p>
    <w:p>
      <w:pPr>
        <w:spacing w:after="120" w:line="360" w:lineRule="auto"/>
        <w:jc w:val="right"/>
      </w:pPr>
      <w:r>
        <w:rPr>
          <w:color w:val="1F2937"/>
          <w:sz w:val="22"/>
        </w:rPr>
        <w:t>يوفر النظام بحثاً نصياً في عناوين المهام، مع فلترة مستقلة حسب الحالة (معلقة/جارية/مكتملة) وحسب الأولوية (منخفضة/متوسطة/عالية). يمكن الجمع بين معايير بحث متعددة في آنٍ واحد. تحافظ نتائج الفلترة على معايير البحث عند التنقل بين الصفحات.</w:t>
      </w:r>
    </w:p>
    <w:p>
      <w:pPr>
        <w:spacing w:before="240" w:after="80"/>
        <w:jc w:val="right"/>
      </w:pPr>
      <w:r>
        <w:rPr>
          <w:b/>
          <w:color w:val="2D3561"/>
          <w:sz w:val="26"/>
        </w:rPr>
        <w:t>٦.٨  نظام الأمان والصلاحيات</w:t>
      </w:r>
    </w:p>
    <w:p>
      <w:pPr>
        <w:spacing w:after="120" w:line="360" w:lineRule="auto"/>
        <w:jc w:val="right"/>
      </w:pPr>
      <w:r>
        <w:rPr>
          <w:color w:val="1F2937"/>
          <w:sz w:val="22"/>
        </w:rPr>
        <w:t>يعتمد النظام middleware مخصصاً (EnsureTaskOwner) يتحقق قبل كل عملية عرض أو تعديل أو حذف من أن المهمة المطلوبة تعود للمستخدم الحالي. في حال المحاولة غير المصرح بها، يُعاد توجيه المستخدم مع رسالة خطأ 403. كما يمنع middleware آخر (PreventBackHistory) الوصول للصفحات المحمية بعد تسجيل الخروج.</w:t>
      </w:r>
    </w:p>
    <w:p>
      <w:r>
        <w:br w:type="page"/>
      </w:r>
    </w:p>
    <w:p>
      <w:pPr>
        <w:spacing w:before="360" w:after="160"/>
        <w:jc w:val="right"/>
        <w:pBdr>
          <w:bottom w:val="single" w:sz="8" w:color="667eea"/>
        </w:pBdr>
      </w:pPr>
      <w:r>
        <w:rPr>
          <w:b/>
          <w:color w:val="1E3A5F"/>
          <w:sz w:val="32"/>
        </w:rPr>
        <w:t>٧. لقطات الشاشة  (Screenshots)</w:t>
      </w:r>
    </w:p>
    <w:p>
      <w:pPr>
        <w:spacing w:after="120" w:line="360" w:lineRule="auto"/>
        <w:jc w:val="right"/>
      </w:pPr>
      <w:r>
        <w:rPr>
          <w:color w:val="1F2937"/>
          <w:sz w:val="22"/>
        </w:rPr>
        <w:t>يتضمن هذا القسم لقطات الشاشة الحقيقية للنظام توضح الواجهات الرئيسية وأسلوب التفاعل مع المستخدم:</w:t>
      </w:r>
    </w:p>
    <w:p>
      <w:pPr>
        <w:spacing w:after="40"/>
      </w:pPr>
    </w:p>
    <w:p>
      <w:pPr>
        <w:spacing w:before="200"/>
        <w:jc w:val="center"/>
      </w:pPr>
      <w:r>
        <w:rPr>
          <w:b/>
          <w:color w:val="1E3A5F"/>
          <w:sz w:val="22"/>
        </w:rPr>
        <w:t>الشكل (1): صفحة تسجيل الدخول — Login Page</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واجهة تسجيل الدخول بتصميم gradient احترافي مع حقول البريد الإلكتروني وكلمة المرور وخيار تذكرني</w:t>
      </w:r>
    </w:p>
    <w:p>
      <w:pPr>
        <w:spacing w:before="200"/>
        <w:jc w:val="center"/>
      </w:pPr>
      <w:r>
        <w:rPr>
          <w:b/>
          <w:color w:val="1E3A5F"/>
          <w:sz w:val="22"/>
        </w:rPr>
        <w:t>الشكل (2): صفحة إنشاء حساب جديد — Register Page</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نموذج إنشاء الحساب بأربعة حقول: الاسم، البريد، كلمة المرور، تأكيد كلمة المرور</w:t>
      </w:r>
    </w:p>
    <w:p>
      <w:pPr>
        <w:spacing w:before="200"/>
        <w:jc w:val="center"/>
      </w:pPr>
      <w:r>
        <w:rPr>
          <w:b/>
          <w:color w:val="1E3A5F"/>
          <w:sz w:val="22"/>
        </w:rPr>
        <w:t>الشكل (3): لوحة التحكم — Dashboard</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لوحة التحكم الرئيسية مع الإحصائيات الأربع وجدول آخر المهام وملخص الأولويات</w:t>
      </w:r>
    </w:p>
    <w:p>
      <w:pPr>
        <w:spacing w:before="200"/>
        <w:jc w:val="center"/>
      </w:pPr>
      <w:r>
        <w:rPr>
          <w:b/>
          <w:color w:val="1E3A5F"/>
          <w:sz w:val="22"/>
        </w:rPr>
        <w:t>الشكل (4): قائمة المهام — Task List</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جدول المهام مع شريط البحث والفلترة وأزرار الإجراءات لكل مهمة</w:t>
      </w:r>
    </w:p>
    <w:p>
      <w:pPr>
        <w:spacing w:before="200"/>
        <w:jc w:val="center"/>
      </w:pPr>
      <w:r>
        <w:rPr>
          <w:b/>
          <w:color w:val="1E3A5F"/>
          <w:sz w:val="22"/>
        </w:rPr>
        <w:t>الشكل (5): إضافة مهمة جديدة — Add Task</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نموذج إضافة مهمة بجميع حقوله: العنوان والوصف والحالة والأولوية والتاريخ</w:t>
      </w:r>
    </w:p>
    <w:p>
      <w:pPr>
        <w:spacing w:before="200"/>
        <w:jc w:val="center"/>
      </w:pPr>
      <w:r>
        <w:rPr>
          <w:b/>
          <w:color w:val="1E3A5F"/>
          <w:sz w:val="22"/>
        </w:rPr>
        <w:t>الشكل (6): تعديل مهمة — Edit Task</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صفحة تعديل المهمة مع البيانات الحالية مُعبأة تلقائياً وأزرار الحفظ والحذف</w:t>
      </w:r>
    </w:p>
    <w:p>
      <w:pPr>
        <w:spacing w:before="200"/>
        <w:jc w:val="center"/>
      </w:pPr>
      <w:r>
        <w:rPr>
          <w:b/>
          <w:color w:val="1E3A5F"/>
          <w:sz w:val="22"/>
        </w:rPr>
        <w:t>الشكل (7): نافذة تأكيد الحذف — Delete Confirmation</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Bootstrap Modal احترافي يظهر عند الضغط على الحذف مع اسم المهمة ورسالة تحذيرية</w:t>
      </w:r>
    </w:p>
    <w:p>
      <w:pPr>
        <w:spacing w:before="200"/>
        <w:jc w:val="center"/>
      </w:pPr>
      <w:r>
        <w:rPr>
          <w:b/>
          <w:color w:val="1E3A5F"/>
          <w:sz w:val="22"/>
        </w:rPr>
        <w:t>الشكل (8): نافذة تأكيد الحفظ — Save Confirmation</w:t>
      </w:r>
    </w:p>
    <w:tbl>
      <w:tblPr>
        <w:tblW w:type="auto" w:w="0"/>
        <w:jc w:val="center"/>
        <w:tblLook w:firstColumn="1" w:firstRow="1" w:lastColumn="0" w:lastRow="0" w:noHBand="0" w:noVBand="1" w:val="04A0"/>
      </w:tblPr>
      <w:tblGrid>
        <w:gridCol w:w="8788"/>
      </w:tblGrid>
      <w:tr>
        <w:trPr>
          <w:trHeight w:val="2800" w:hRule="exact"/>
        </w:trPr>
        <w:tc>
          <w:tcPr>
            <w:tcW w:type="dxa" w:w="7937"/>
            <w:shd w:fill="F1F5F9" w:val="clear"/>
            <w:tcBorders>
              <w:top w:val="single" w:sz="4" w:color="CBD5E1"/>
              <w:left w:val="single" w:sz="4" w:color="CBD5E1"/>
              <w:bottom w:val="single" w:sz="4" w:color="CBD5E1"/>
              <w:right w:val="single" w:sz="4" w:color="CBD5E1"/>
            </w:tcBorders>
            <w:vAlign w:val="center"/>
          </w:tcPr>
          <w:p>
            <w:pPr>
              <w:jc w:val="center"/>
            </w:pPr>
            <w:r>
              <w:rPr>
                <w:i/>
                <w:color w:val="94A3B8"/>
                <w:sz w:val="24"/>
              </w:rPr>
              <w:t>[ أدرج لقطة الشاشة هنا ]</w:t>
            </w:r>
          </w:p>
        </w:tc>
      </w:tr>
    </w:tbl>
    <w:p>
      <w:pPr>
        <w:spacing w:after="280"/>
        <w:jc w:val="center"/>
      </w:pPr>
      <w:r>
        <w:rPr>
          <w:i/>
          <w:color w:val="6B7280"/>
          <w:sz w:val="20"/>
        </w:rPr>
        <w:t>Bootstrap Modal للتأكيد قبل حفظ التعديلات على المهمة</w:t>
      </w:r>
    </w:p>
    <w:p>
      <w:r>
        <w:br w:type="page"/>
      </w:r>
    </w:p>
    <w:p>
      <w:pPr>
        <w:spacing w:before="360" w:after="160"/>
        <w:jc w:val="right"/>
        <w:pBdr>
          <w:bottom w:val="single" w:sz="8" w:color="667eea"/>
        </w:pBdr>
      </w:pPr>
      <w:r>
        <w:rPr>
          <w:b/>
          <w:color w:val="1E3A5F"/>
          <w:sz w:val="32"/>
        </w:rPr>
        <w:t>٨. النتائج  (Results)</w:t>
      </w:r>
    </w:p>
    <w:p>
      <w:pPr>
        <w:spacing w:after="120" w:line="360" w:lineRule="auto"/>
        <w:jc w:val="right"/>
      </w:pPr>
      <w:r>
        <w:rPr>
          <w:color w:val="1F2937"/>
          <w:sz w:val="22"/>
        </w:rPr>
        <w:t>أسفر تطوير هذا المشروع عن نظام ويب متكامل يُلبّي جميع المتطلبات الوظيفية وغير الوظيفية المُحددة في مرحلة التحليل. وفيما يلي أبرز ما حققه المشروع:</w:t>
      </w:r>
    </w:p>
    <w:p>
      <w:pPr>
        <w:spacing w:after="40"/>
      </w:pPr>
    </w:p>
    <w:p>
      <w:pPr>
        <w:spacing w:before="240" w:after="80"/>
        <w:jc w:val="right"/>
      </w:pPr>
      <w:r>
        <w:rPr>
          <w:b/>
          <w:color w:val="2D3561"/>
          <w:sz w:val="26"/>
        </w:rPr>
        <w:t>٨.١  المخرجات التقنية</w:t>
      </w:r>
    </w:p>
    <w:p>
      <w:pPr>
        <w:spacing w:after="80" w:line="360" w:lineRule="auto"/>
        <w:ind w:right="340"/>
        <w:jc w:val="right"/>
      </w:pPr>
      <w:r>
        <w:rPr>
          <w:color w:val="1F2937"/>
          <w:sz w:val="22"/>
        </w:rPr>
        <w:t>◈  نظام مصادقة كامل وآمن يشمل: تسجيل الدخول، إنشاء الحساب، استعادة كلمة المرور، خيار تذكرني.</w:t>
      </w:r>
    </w:p>
    <w:p>
      <w:pPr>
        <w:spacing w:after="80" w:line="360" w:lineRule="auto"/>
        <w:ind w:right="340"/>
        <w:jc w:val="right"/>
      </w:pPr>
      <w:r>
        <w:rPr>
          <w:color w:val="1F2937"/>
          <w:sz w:val="22"/>
        </w:rPr>
        <w:t>◈  لوحة تحكم تفاعلية تعرض 5 مؤشرات أداء رئيسية (KPIs) بشكل فوري.</w:t>
      </w:r>
    </w:p>
    <w:p>
      <w:pPr>
        <w:spacing w:after="80" w:line="360" w:lineRule="auto"/>
        <w:ind w:right="340"/>
        <w:jc w:val="right"/>
      </w:pPr>
      <w:r>
        <w:rPr>
          <w:color w:val="1F2937"/>
          <w:sz w:val="22"/>
        </w:rPr>
        <w:t>◈  نظام CRUD كامل للمهام مع validation شامل من الخادم.</w:t>
      </w:r>
    </w:p>
    <w:p>
      <w:pPr>
        <w:spacing w:after="80" w:line="360" w:lineRule="auto"/>
        <w:ind w:right="340"/>
        <w:jc w:val="right"/>
      </w:pPr>
      <w:r>
        <w:rPr>
          <w:color w:val="1F2937"/>
          <w:sz w:val="22"/>
        </w:rPr>
        <w:t>◈  محرك بحث وفلترة يدعم 3 معايير مستقلة قابلة للتجميع.</w:t>
      </w:r>
    </w:p>
    <w:p>
      <w:pPr>
        <w:spacing w:after="80" w:line="360" w:lineRule="auto"/>
        <w:ind w:right="340"/>
        <w:jc w:val="right"/>
      </w:pPr>
      <w:r>
        <w:rPr>
          <w:color w:val="1F2937"/>
          <w:sz w:val="22"/>
        </w:rPr>
        <w:t>◈  نظام pagination يعرض 10 مهام بكل صفحة مع معلومات الإجمالي والنطاق.</w:t>
      </w:r>
    </w:p>
    <w:p>
      <w:pPr>
        <w:spacing w:after="80" w:line="360" w:lineRule="auto"/>
        <w:ind w:right="340"/>
        <w:jc w:val="right"/>
      </w:pPr>
      <w:r>
        <w:rPr>
          <w:color w:val="1F2937"/>
          <w:sz w:val="22"/>
        </w:rPr>
        <w:t>◈  نوافذ تأكيد Bootstrap Modal تحل محل dialogs المتصفح الافتراضية.</w:t>
      </w:r>
    </w:p>
    <w:p>
      <w:pPr>
        <w:spacing w:after="80" w:line="360" w:lineRule="auto"/>
        <w:ind w:right="340"/>
        <w:jc w:val="right"/>
      </w:pPr>
      <w:r>
        <w:rPr>
          <w:color w:val="1F2937"/>
          <w:sz w:val="22"/>
        </w:rPr>
        <w:t>◈  رسائل flash تظهر لثانيةٍ تفصح عن نجاح العمليات وتختفي تلقائياً بعد 4 ثوانٍ.</w:t>
      </w:r>
    </w:p>
    <w:p>
      <w:pPr>
        <w:spacing w:before="240" w:after="80"/>
        <w:jc w:val="right"/>
      </w:pPr>
      <w:r>
        <w:rPr>
          <w:b/>
          <w:color w:val="2D3561"/>
          <w:sz w:val="26"/>
        </w:rPr>
        <w:t>٨.٢  مؤشرات جودة النظام</w:t>
      </w:r>
    </w:p>
    <w:tbl>
      <w:tblPr>
        <w:tblStyle w:val="TableGrid"/>
        <w:tblW w:type="auto" w:w="0"/>
        <w:jc w:val="center"/>
        <w:tblLook w:firstColumn="1" w:firstRow="1" w:lastColumn="0" w:lastRow="0" w:noHBand="0" w:noVBand="1" w:val="04A0"/>
      </w:tblPr>
      <w:tblGrid>
        <w:gridCol w:w="2929"/>
        <w:gridCol w:w="2929"/>
        <w:gridCol w:w="2929"/>
      </w:tblGrid>
      <w:tr>
        <w:tc>
          <w:tcPr>
            <w:tcW w:type="dxa" w:w="3402"/>
            <w:vAlign w:val="center"/>
            <w:shd w:fill="166534" w:val="clear"/>
          </w:tcPr>
          <w:p>
            <w:pPr>
              <w:jc w:val="center"/>
            </w:pPr>
            <w:r>
              <w:rPr>
                <w:b/>
                <w:color w:val="FFFFFF"/>
                <w:sz w:val="21"/>
              </w:rPr>
              <w:t>المؤشر</w:t>
            </w:r>
          </w:p>
        </w:tc>
        <w:tc>
          <w:tcPr>
            <w:tcW w:type="dxa" w:w="2835"/>
            <w:vAlign w:val="center"/>
            <w:shd w:fill="166534" w:val="clear"/>
          </w:tcPr>
          <w:p>
            <w:pPr>
              <w:jc w:val="center"/>
            </w:pPr>
            <w:r>
              <w:rPr>
                <w:b/>
                <w:color w:val="FFFFFF"/>
                <w:sz w:val="21"/>
              </w:rPr>
              <w:t>النتيجة</w:t>
            </w:r>
          </w:p>
        </w:tc>
        <w:tc>
          <w:tcPr>
            <w:tcW w:type="dxa" w:w="2268"/>
            <w:vAlign w:val="center"/>
            <w:shd w:fill="166534" w:val="clear"/>
          </w:tcPr>
          <w:p>
            <w:pPr>
              <w:jc w:val="center"/>
            </w:pPr>
            <w:r>
              <w:rPr>
                <w:b/>
                <w:color w:val="FFFFFF"/>
                <w:sz w:val="21"/>
              </w:rPr>
              <w:t>التقييم</w:t>
            </w:r>
          </w:p>
        </w:tc>
      </w:tr>
      <w:tr>
        <w:tc>
          <w:tcPr>
            <w:tcW w:type="dxa" w:w="3402"/>
            <w:vAlign w:val="center"/>
          </w:tcPr>
          <w:p>
            <w:pPr>
              <w:jc w:val="center"/>
            </w:pPr>
            <w:r>
              <w:rPr>
                <w:color w:val="1F2937"/>
                <w:sz w:val="20"/>
              </w:rPr>
              <w:t>عدد الصفحات المُنجزة</w:t>
            </w:r>
          </w:p>
        </w:tc>
        <w:tc>
          <w:tcPr>
            <w:tcW w:type="dxa" w:w="2835"/>
            <w:vAlign w:val="center"/>
          </w:tcPr>
          <w:p>
            <w:pPr>
              <w:jc w:val="center"/>
            </w:pPr>
            <w:r>
              <w:rPr>
                <w:color w:val="1F2937"/>
                <w:sz w:val="20"/>
              </w:rPr>
              <w:t>10 صفحات رئيسية</w:t>
            </w:r>
          </w:p>
        </w:tc>
        <w:tc>
          <w:tcPr>
            <w:tcW w:type="dxa" w:w="2268"/>
            <w:vAlign w:val="center"/>
          </w:tcPr>
          <w:p>
            <w:pPr>
              <w:jc w:val="center"/>
            </w:pPr>
            <w:r>
              <w:rPr>
                <w:color w:val="1F2937"/>
                <w:sz w:val="20"/>
              </w:rPr>
              <w:t>ممتاز</w:t>
            </w:r>
          </w:p>
        </w:tc>
      </w:tr>
      <w:tr>
        <w:tc>
          <w:tcPr>
            <w:tcW w:type="dxa" w:w="3402"/>
            <w:vAlign w:val="center"/>
            <w:shd w:fill="EEF2FF" w:val="clear"/>
          </w:tcPr>
          <w:p>
            <w:pPr>
              <w:jc w:val="center"/>
            </w:pPr>
            <w:r>
              <w:rPr>
                <w:color w:val="1F2937"/>
                <w:sz w:val="20"/>
              </w:rPr>
              <w:t>عدد المسارات (Routes)</w:t>
            </w:r>
          </w:p>
        </w:tc>
        <w:tc>
          <w:tcPr>
            <w:tcW w:type="dxa" w:w="2835"/>
            <w:vAlign w:val="center"/>
            <w:shd w:fill="EEF2FF" w:val="clear"/>
          </w:tcPr>
          <w:p>
            <w:pPr>
              <w:jc w:val="center"/>
            </w:pPr>
            <w:r>
              <w:rPr>
                <w:color w:val="1F2937"/>
                <w:sz w:val="20"/>
              </w:rPr>
              <w:t>30 مساراً</w:t>
            </w:r>
          </w:p>
        </w:tc>
        <w:tc>
          <w:tcPr>
            <w:tcW w:type="dxa" w:w="2268"/>
            <w:vAlign w:val="center"/>
            <w:shd w:fill="EEF2FF" w:val="clear"/>
          </w:tcPr>
          <w:p>
            <w:pPr>
              <w:jc w:val="center"/>
            </w:pPr>
            <w:r>
              <w:rPr>
                <w:color w:val="1F2937"/>
                <w:sz w:val="20"/>
              </w:rPr>
              <w:t>ممتاز</w:t>
            </w:r>
          </w:p>
        </w:tc>
      </w:tr>
      <w:tr>
        <w:tc>
          <w:tcPr>
            <w:tcW w:type="dxa" w:w="3402"/>
            <w:vAlign w:val="center"/>
          </w:tcPr>
          <w:p>
            <w:pPr>
              <w:jc w:val="center"/>
            </w:pPr>
            <w:r>
              <w:rPr>
                <w:color w:val="1F2937"/>
                <w:sz w:val="20"/>
              </w:rPr>
              <w:t>تغطية المتطلبات الوظيفية</w:t>
            </w:r>
          </w:p>
        </w:tc>
        <w:tc>
          <w:tcPr>
            <w:tcW w:type="dxa" w:w="2835"/>
            <w:vAlign w:val="center"/>
          </w:tcPr>
          <w:p>
            <w:pPr>
              <w:jc w:val="center"/>
            </w:pPr>
            <w:r>
              <w:rPr>
                <w:color w:val="1F2937"/>
                <w:sz w:val="20"/>
              </w:rPr>
              <w:t>10/10 متطلبات</w:t>
            </w:r>
          </w:p>
        </w:tc>
        <w:tc>
          <w:tcPr>
            <w:tcW w:type="dxa" w:w="2268"/>
            <w:vAlign w:val="center"/>
          </w:tcPr>
          <w:p>
            <w:pPr>
              <w:jc w:val="center"/>
            </w:pPr>
            <w:r>
              <w:rPr>
                <w:color w:val="1F2937"/>
                <w:sz w:val="20"/>
              </w:rPr>
              <w:t>100%</w:t>
            </w:r>
          </w:p>
        </w:tc>
      </w:tr>
      <w:tr>
        <w:tc>
          <w:tcPr>
            <w:tcW w:type="dxa" w:w="3402"/>
            <w:vAlign w:val="center"/>
            <w:shd w:fill="EEF2FF" w:val="clear"/>
          </w:tcPr>
          <w:p>
            <w:pPr>
              <w:jc w:val="center"/>
            </w:pPr>
            <w:r>
              <w:rPr>
                <w:color w:val="1F2937"/>
                <w:sz w:val="20"/>
              </w:rPr>
              <w:t>دعم اللغة العربية RTL</w:t>
            </w:r>
          </w:p>
        </w:tc>
        <w:tc>
          <w:tcPr>
            <w:tcW w:type="dxa" w:w="2835"/>
            <w:vAlign w:val="center"/>
            <w:shd w:fill="EEF2FF" w:val="clear"/>
          </w:tcPr>
          <w:p>
            <w:pPr>
              <w:jc w:val="center"/>
            </w:pPr>
            <w:r>
              <w:rPr>
                <w:color w:val="1F2937"/>
                <w:sz w:val="20"/>
              </w:rPr>
              <w:t>كامل</w:t>
            </w:r>
          </w:p>
        </w:tc>
        <w:tc>
          <w:tcPr>
            <w:tcW w:type="dxa" w:w="2268"/>
            <w:vAlign w:val="center"/>
            <w:shd w:fill="EEF2FF" w:val="clear"/>
          </w:tcPr>
          <w:p>
            <w:pPr>
              <w:jc w:val="center"/>
            </w:pPr>
            <w:r>
              <w:rPr>
                <w:color w:val="1F2937"/>
                <w:sz w:val="20"/>
              </w:rPr>
              <w:t>ممتاز</w:t>
            </w:r>
          </w:p>
        </w:tc>
      </w:tr>
      <w:tr>
        <w:tc>
          <w:tcPr>
            <w:tcW w:type="dxa" w:w="3402"/>
            <w:vAlign w:val="center"/>
          </w:tcPr>
          <w:p>
            <w:pPr>
              <w:jc w:val="center"/>
            </w:pPr>
            <w:r>
              <w:rPr>
                <w:color w:val="1F2937"/>
                <w:sz w:val="20"/>
              </w:rPr>
              <w:t>التوافق مع الجوال</w:t>
            </w:r>
          </w:p>
        </w:tc>
        <w:tc>
          <w:tcPr>
            <w:tcW w:type="dxa" w:w="2835"/>
            <w:vAlign w:val="center"/>
          </w:tcPr>
          <w:p>
            <w:pPr>
              <w:jc w:val="center"/>
            </w:pPr>
            <w:r>
              <w:rPr>
                <w:color w:val="1F2937"/>
                <w:sz w:val="20"/>
              </w:rPr>
              <w:t>Responsive كامل</w:t>
            </w:r>
          </w:p>
        </w:tc>
        <w:tc>
          <w:tcPr>
            <w:tcW w:type="dxa" w:w="2268"/>
            <w:vAlign w:val="center"/>
          </w:tcPr>
          <w:p>
            <w:pPr>
              <w:jc w:val="center"/>
            </w:pPr>
            <w:r>
              <w:rPr>
                <w:color w:val="1F2937"/>
                <w:sz w:val="20"/>
              </w:rPr>
              <w:t>ممتاز</w:t>
            </w:r>
          </w:p>
        </w:tc>
      </w:tr>
      <w:tr>
        <w:tc>
          <w:tcPr>
            <w:tcW w:type="dxa" w:w="3402"/>
            <w:vAlign w:val="center"/>
            <w:shd w:fill="EEF2FF" w:val="clear"/>
          </w:tcPr>
          <w:p>
            <w:pPr>
              <w:jc w:val="center"/>
            </w:pPr>
            <w:r>
              <w:rPr>
                <w:color w:val="1F2937"/>
                <w:sz w:val="20"/>
              </w:rPr>
              <w:t>آليات الأمان المُطبّقة</w:t>
            </w:r>
          </w:p>
        </w:tc>
        <w:tc>
          <w:tcPr>
            <w:tcW w:type="dxa" w:w="2835"/>
            <w:vAlign w:val="center"/>
            <w:shd w:fill="EEF2FF" w:val="clear"/>
          </w:tcPr>
          <w:p>
            <w:pPr>
              <w:jc w:val="center"/>
            </w:pPr>
            <w:r>
              <w:rPr>
                <w:color w:val="1F2937"/>
                <w:sz w:val="20"/>
              </w:rPr>
              <w:t>7 آليات مختلفة</w:t>
            </w:r>
          </w:p>
        </w:tc>
        <w:tc>
          <w:tcPr>
            <w:tcW w:type="dxa" w:w="2268"/>
            <w:vAlign w:val="center"/>
            <w:shd w:fill="EEF2FF" w:val="clear"/>
          </w:tcPr>
          <w:p>
            <w:pPr>
              <w:jc w:val="center"/>
            </w:pPr>
            <w:r>
              <w:rPr>
                <w:color w:val="1F2937"/>
                <w:sz w:val="20"/>
              </w:rPr>
              <w:t>ممتاز</w:t>
            </w:r>
          </w:p>
        </w:tc>
      </w:tr>
      <w:tr>
        <w:tc>
          <w:tcPr>
            <w:tcW w:type="dxa" w:w="3402"/>
            <w:vAlign w:val="center"/>
          </w:tcPr>
          <w:p>
            <w:pPr>
              <w:jc w:val="center"/>
            </w:pPr>
            <w:r>
              <w:rPr>
                <w:color w:val="1F2937"/>
                <w:sz w:val="20"/>
              </w:rPr>
              <w:t>وقت استجابة الصفحات</w:t>
            </w:r>
          </w:p>
        </w:tc>
        <w:tc>
          <w:tcPr>
            <w:tcW w:type="dxa" w:w="2835"/>
            <w:vAlign w:val="center"/>
          </w:tcPr>
          <w:p>
            <w:pPr>
              <w:jc w:val="center"/>
            </w:pPr>
            <w:r>
              <w:rPr>
                <w:color w:val="1F2937"/>
                <w:sz w:val="20"/>
              </w:rPr>
              <w:t>&lt; ثانيتين</w:t>
            </w:r>
          </w:p>
        </w:tc>
        <w:tc>
          <w:tcPr>
            <w:tcW w:type="dxa" w:w="2268"/>
            <w:vAlign w:val="center"/>
          </w:tcPr>
          <w:p>
            <w:pPr>
              <w:jc w:val="center"/>
            </w:pPr>
            <w:r>
              <w:rPr>
                <w:color w:val="1F2937"/>
                <w:sz w:val="20"/>
              </w:rPr>
              <w:t>جيد جداً</w:t>
            </w:r>
          </w:p>
        </w:tc>
      </w:tr>
    </w:tbl>
    <w:p/>
    <w:p>
      <w:pPr>
        <w:spacing w:before="360" w:after="160"/>
        <w:jc w:val="right"/>
        <w:pBdr>
          <w:bottom w:val="single" w:sz="8" w:color="667eea"/>
        </w:pBdr>
      </w:pPr>
      <w:r>
        <w:rPr>
          <w:b/>
          <w:color w:val="1E3A5F"/>
          <w:sz w:val="32"/>
        </w:rPr>
        <w:t>٩. التحديات والحلول  (Challenges &amp; Solutions)</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3969"/>
            <w:vAlign w:val="center"/>
            <w:shd w:fill="7c3aed" w:val="clear"/>
          </w:tcPr>
          <w:p>
            <w:pPr>
              <w:jc w:val="center"/>
            </w:pPr>
            <w:r>
              <w:rPr>
                <w:b/>
                <w:color w:val="FFFFFF"/>
                <w:sz w:val="21"/>
              </w:rPr>
              <w:t>التحدي</w:t>
            </w:r>
          </w:p>
        </w:tc>
        <w:tc>
          <w:tcPr>
            <w:tcW w:type="dxa" w:w="5102"/>
            <w:vAlign w:val="center"/>
            <w:shd w:fill="7c3aed" w:val="clear"/>
          </w:tcPr>
          <w:p>
            <w:pPr>
              <w:jc w:val="center"/>
            </w:pPr>
            <w:r>
              <w:rPr>
                <w:b/>
                <w:color w:val="FFFFFF"/>
                <w:sz w:val="21"/>
              </w:rPr>
              <w:t>الحل المُطبَّق</w:t>
            </w:r>
          </w:p>
        </w:tc>
      </w:tr>
      <w:tr>
        <w:tc>
          <w:tcPr>
            <w:tcW w:type="dxa" w:w="3969"/>
            <w:vAlign w:val="center"/>
          </w:tcPr>
          <w:p>
            <w:pPr>
              <w:jc w:val="center"/>
            </w:pPr>
            <w:r>
              <w:rPr>
                <w:color w:val="1F2937"/>
                <w:sz w:val="20"/>
              </w:rPr>
              <w:t>تعارض النماذج المتداخلة (Nested Forms)</w:t>
              <w:br/>
              <w:t>عند وضع زر الحذف داخل نموذج التعديل كانت العملية تحذف بدلاً من أن تُعدِّل</w:t>
            </w:r>
          </w:p>
        </w:tc>
        <w:tc>
          <w:tcPr>
            <w:tcW w:type="dxa" w:w="5102"/>
            <w:vAlign w:val="center"/>
          </w:tcPr>
          <w:p>
            <w:pPr>
              <w:jc w:val="center"/>
            </w:pPr>
            <w:r>
              <w:rPr>
                <w:color w:val="1F2937"/>
                <w:sz w:val="20"/>
              </w:rPr>
              <w:t>فصل نموذج التعديل (id="update-form") تماماً عن نموذج الحذف، واستخدام خاصية form="update-form" في زر الحفظ لربطه بنموذجه الصحيح</w:t>
            </w:r>
          </w:p>
        </w:tc>
      </w:tr>
      <w:tr>
        <w:tc>
          <w:tcPr>
            <w:tcW w:type="dxa" w:w="3969"/>
            <w:vAlign w:val="center"/>
            <w:shd w:fill="EEF2FF" w:val="clear"/>
          </w:tcPr>
          <w:p>
            <w:pPr>
              <w:jc w:val="center"/>
            </w:pPr>
            <w:r>
              <w:rPr>
                <w:color w:val="1F2937"/>
                <w:sz w:val="20"/>
              </w:rPr>
              <w:t>غياب مجلد bootstrap/cache في Git</w:t>
              <w:br/>
              <w:t>أدى إلى فشل أوامر artisan عند النسخ الجديد من المشروع</w:t>
            </w:r>
          </w:p>
        </w:tc>
        <w:tc>
          <w:tcPr>
            <w:tcW w:type="dxa" w:w="5102"/>
            <w:vAlign w:val="center"/>
            <w:shd w:fill="EEF2FF" w:val="clear"/>
          </w:tcPr>
          <w:p>
            <w:pPr>
              <w:jc w:val="center"/>
            </w:pPr>
            <w:r>
              <w:rPr>
                <w:color w:val="1F2937"/>
                <w:sz w:val="20"/>
              </w:rPr>
              <w:t>إضافة ملف .gitignore داخل المجلد يسمح بتتبعه في Git مع الاحتفاظ بملفات packages.php وservices.php الضرورية</w:t>
            </w:r>
          </w:p>
        </w:tc>
      </w:tr>
      <w:tr>
        <w:tc>
          <w:tcPr>
            <w:tcW w:type="dxa" w:w="3969"/>
            <w:vAlign w:val="center"/>
          </w:tcPr>
          <w:p>
            <w:pPr>
              <w:jc w:val="center"/>
            </w:pPr>
            <w:r>
              <w:rPr>
                <w:color w:val="1F2937"/>
                <w:sz w:val="20"/>
              </w:rPr>
              <w:t>تضارب نوع البيانات في التحقق من الصلاحيات</w:t>
              <w:br/>
              <w:t>فشل المقارنة === بين user_id المُخزَّن (string) والمعرف الحالي (int)</w:t>
            </w:r>
          </w:p>
        </w:tc>
        <w:tc>
          <w:tcPr>
            <w:tcW w:type="dxa" w:w="5102"/>
            <w:vAlign w:val="center"/>
          </w:tcPr>
          <w:p>
            <w:pPr>
              <w:jc w:val="center"/>
            </w:pPr>
            <w:r>
              <w:rPr>
                <w:color w:val="1F2937"/>
                <w:sz w:val="20"/>
              </w:rPr>
              <w:t>استبدال === بـ == في منطق التحقق لتجنب التضارب في الأنواع بين SQLite وPHP</w:t>
            </w:r>
          </w:p>
        </w:tc>
      </w:tr>
      <w:tr>
        <w:tc>
          <w:tcPr>
            <w:tcW w:type="dxa" w:w="3969"/>
            <w:vAlign w:val="center"/>
            <w:shd w:fill="EEF2FF" w:val="clear"/>
          </w:tcPr>
          <w:p>
            <w:pPr>
              <w:jc w:val="center"/>
            </w:pPr>
            <w:r>
              <w:rPr>
                <w:color w:val="1F2937"/>
                <w:sz w:val="20"/>
              </w:rPr>
              <w:t>عدم تطبيق Middleware في Laravel 13</w:t>
              <w:br/>
              <w:t>تغيّر أسلوب تسجيل Middleware في الإصدار الجديد</w:t>
            </w:r>
          </w:p>
        </w:tc>
        <w:tc>
          <w:tcPr>
            <w:tcW w:type="dxa" w:w="5102"/>
            <w:vAlign w:val="center"/>
            <w:shd w:fill="EEF2FF" w:val="clear"/>
          </w:tcPr>
          <w:p>
            <w:pPr>
              <w:jc w:val="center"/>
            </w:pPr>
            <w:r>
              <w:rPr>
                <w:color w:val="1F2937"/>
                <w:sz w:val="20"/>
              </w:rPr>
              <w:t>استخدام withMiddleware() في bootstrap/app.php بدلاً من Kernel.php القديم وفق توثيق Laravel 13</w:t>
            </w:r>
          </w:p>
        </w:tc>
      </w:tr>
      <w:tr>
        <w:tc>
          <w:tcPr>
            <w:tcW w:type="dxa" w:w="3969"/>
            <w:vAlign w:val="center"/>
          </w:tcPr>
          <w:p>
            <w:pPr>
              <w:jc w:val="center"/>
            </w:pPr>
            <w:r>
              <w:rPr>
                <w:color w:val="1F2937"/>
                <w:sz w:val="20"/>
              </w:rPr>
              <w:t>صفحات المصادقة تبقى مُتاحة بعد تسجيل الخروج</w:t>
              <w:br/>
              <w:t>يمكن الضغط على "رجوع" في المتصفح لعرض صفحات محمية</w:t>
            </w:r>
          </w:p>
        </w:tc>
        <w:tc>
          <w:tcPr>
            <w:tcW w:type="dxa" w:w="5102"/>
            <w:vAlign w:val="center"/>
          </w:tcPr>
          <w:p>
            <w:pPr>
              <w:jc w:val="center"/>
            </w:pPr>
            <w:r>
              <w:rPr>
                <w:color w:val="1F2937"/>
                <w:sz w:val="20"/>
              </w:rPr>
              <w:t>إضافة PreventBackHistory middleware يُرفق cache headers تمنع المتصفح من حفظ الصفحات في السجل</w:t>
            </w:r>
          </w:p>
        </w:tc>
      </w:tr>
      <w:tr>
        <w:tc>
          <w:tcPr>
            <w:tcW w:type="dxa" w:w="3969"/>
            <w:vAlign w:val="center"/>
            <w:shd w:fill="EEF2FF" w:val="clear"/>
          </w:tcPr>
          <w:p>
            <w:pPr>
              <w:jc w:val="center"/>
            </w:pPr>
            <w:r>
              <w:rPr>
                <w:color w:val="1F2937"/>
                <w:sz w:val="20"/>
              </w:rPr>
              <w:t>التوجيه للـ Dashboard بعد التسجيل مباشرة</w:t>
              <w:br/>
              <w:t>كان المستخدم يدخل تلقائياً دون تسجيل دخول صريح</w:t>
            </w:r>
          </w:p>
        </w:tc>
        <w:tc>
          <w:tcPr>
            <w:tcW w:type="dxa" w:w="5102"/>
            <w:vAlign w:val="center"/>
            <w:shd w:fill="EEF2FF" w:val="clear"/>
          </w:tcPr>
          <w:p>
            <w:pPr>
              <w:jc w:val="center"/>
            </w:pPr>
            <w:r>
              <w:rPr>
                <w:color w:val="1F2937"/>
                <w:sz w:val="20"/>
              </w:rPr>
              <w:t>تعديل RegisteredUserController لإزالة تسجيل الدخول التلقائي وتوجيه المستخدم لصفحة Login مع رسالة نجاح</w:t>
            </w:r>
          </w:p>
        </w:tc>
      </w:tr>
    </w:tbl>
    <w:p/>
    <w:p>
      <w:r>
        <w:br w:type="page"/>
      </w:r>
    </w:p>
    <w:p>
      <w:pPr>
        <w:spacing w:before="360" w:after="160"/>
        <w:jc w:val="right"/>
        <w:pBdr>
          <w:bottom w:val="single" w:sz="8" w:color="667eea"/>
        </w:pBdr>
      </w:pPr>
      <w:r>
        <w:rPr>
          <w:b/>
          <w:color w:val="1E3A5F"/>
          <w:sz w:val="32"/>
        </w:rPr>
        <w:t>١٠. التطوير المستقبلي  (Future Enhancements)</w:t>
      </w:r>
    </w:p>
    <w:p>
      <w:pPr>
        <w:spacing w:after="120" w:line="360" w:lineRule="auto"/>
        <w:jc w:val="right"/>
      </w:pPr>
      <w:r>
        <w:rPr>
          <w:color w:val="1F2937"/>
          <w:sz w:val="22"/>
        </w:rPr>
        <w:t>يُشكِّل النظام الحالي قاعدة صلبة قابلة للتوسع، ويُمكن تطويره مستقبلاً عبر إضافة الميزات التالية:</w:t>
      </w:r>
    </w:p>
    <w:p>
      <w:pPr>
        <w:spacing w:after="40"/>
      </w:pPr>
    </w:p>
    <w:p>
      <w:pPr>
        <w:spacing w:before="160" w:after="60"/>
        <w:jc w:val="right"/>
      </w:pPr>
      <w:r>
        <w:rPr>
          <w:b/>
          <w:color w:val="374151"/>
          <w:sz w:val="23"/>
        </w:rPr>
        <w:t>١٠.1  نظام الإشعارات (Notifications)</w:t>
      </w:r>
    </w:p>
    <w:p>
      <w:pPr>
        <w:spacing w:after="120" w:line="360" w:lineRule="auto"/>
        <w:jc w:val="right"/>
      </w:pPr>
      <w:r>
        <w:rPr>
          <w:color w:val="1F2937"/>
          <w:sz w:val="22"/>
        </w:rPr>
        <w:t>إرسال تنبيهات بالبريد الإلكتروني للمستخدم قبل يوم أو يومين من تاريخ تسليم كل مهمة، مع تنبيهات داخل التطبيق (In-App Notifications) تظهر في شريط الـ Topbar.</w:t>
      </w:r>
    </w:p>
    <w:p>
      <w:pPr>
        <w:spacing w:before="160" w:after="60"/>
        <w:jc w:val="right"/>
      </w:pPr>
      <w:r>
        <w:rPr>
          <w:b/>
          <w:color w:val="374151"/>
          <w:sz w:val="23"/>
        </w:rPr>
        <w:t>١٠.2  تطبيق الجوال (Mobile Application)</w:t>
      </w:r>
    </w:p>
    <w:p>
      <w:pPr>
        <w:spacing w:after="120" w:line="360" w:lineRule="auto"/>
        <w:jc w:val="right"/>
      </w:pPr>
      <w:r>
        <w:rPr>
          <w:color w:val="1F2937"/>
          <w:sz w:val="22"/>
        </w:rPr>
        <w:t>تطوير تطبيق جوال باستخدام Flutter أو React Native يتصل بنفس الـ Backend عبر API (Laravel Sanctum) ليتيح إدارة المهام من الهاتف الذكي في أي وقت.</w:t>
      </w:r>
    </w:p>
    <w:p>
      <w:pPr>
        <w:spacing w:before="160" w:after="60"/>
        <w:jc w:val="right"/>
      </w:pPr>
      <w:r>
        <w:rPr>
          <w:b/>
          <w:color w:val="374151"/>
          <w:sz w:val="23"/>
        </w:rPr>
        <w:t>١٠.3  المهام الجماعية (Team Tasks)</w:t>
      </w:r>
    </w:p>
    <w:p>
      <w:pPr>
        <w:spacing w:after="120" w:line="360" w:lineRule="auto"/>
        <w:jc w:val="right"/>
      </w:pPr>
      <w:r>
        <w:rPr>
          <w:color w:val="1F2937"/>
          <w:sz w:val="22"/>
        </w:rPr>
        <w:t>إضافة إمكانية إنشاء فرق عمل وتوزيع المهام بين أعضاء الفريق مع صلاحيات مختلفة (مدير، عضو)، وإمكانية التعليق على المهام ومتابعة تقدمها جماعياً.</w:t>
      </w:r>
    </w:p>
    <w:p>
      <w:pPr>
        <w:spacing w:before="160" w:after="60"/>
        <w:jc w:val="right"/>
      </w:pPr>
      <w:r>
        <w:rPr>
          <w:b/>
          <w:color w:val="374151"/>
          <w:sz w:val="23"/>
        </w:rPr>
        <w:t>١٠.4  الفئات والتصنيفات (Categories &amp; Tags)</w:t>
      </w:r>
    </w:p>
    <w:p>
      <w:pPr>
        <w:spacing w:after="120" w:line="360" w:lineRule="auto"/>
        <w:jc w:val="right"/>
      </w:pPr>
      <w:r>
        <w:rPr>
          <w:color w:val="1F2937"/>
          <w:sz w:val="22"/>
        </w:rPr>
        <w:t>إضافة نظام تصنيفات يُمكِّن من تجميع المهام ضمن مشاريع أو فئات محددة، مع إمكانية الفلترة بالفئة والبحث عبر جميع الفئات.</w:t>
      </w:r>
    </w:p>
    <w:p>
      <w:pPr>
        <w:spacing w:before="160" w:after="60"/>
        <w:jc w:val="right"/>
      </w:pPr>
      <w:r>
        <w:rPr>
          <w:b/>
          <w:color w:val="374151"/>
          <w:sz w:val="23"/>
        </w:rPr>
        <w:t>١٠.5  التقارير والإحصائيات المتقدمة (Advanced Analytics)</w:t>
      </w:r>
    </w:p>
    <w:p>
      <w:pPr>
        <w:spacing w:after="120" w:line="360" w:lineRule="auto"/>
        <w:jc w:val="right"/>
      </w:pPr>
      <w:r>
        <w:rPr>
          <w:color w:val="1F2937"/>
          <w:sz w:val="22"/>
        </w:rPr>
        <w:t>لوحة تقارير تفاعلية تعرض: منحنى الإنجاز الأسبوعي، نسبة إنجاز المهام بكل فئة، متوسط الوقت المستغرق في إنجاز المهام، وتقارير قابلة للتصدير PDF/Excel.</w:t>
      </w:r>
    </w:p>
    <w:p>
      <w:pPr>
        <w:spacing w:before="160" w:after="60"/>
        <w:jc w:val="right"/>
      </w:pPr>
      <w:r>
        <w:rPr>
          <w:b/>
          <w:color w:val="374151"/>
          <w:sz w:val="23"/>
        </w:rPr>
        <w:t>١٠.6  التكامل مع خدمات خارجية (Integrations)</w:t>
      </w:r>
    </w:p>
    <w:p>
      <w:pPr>
        <w:spacing w:after="120" w:line="360" w:lineRule="auto"/>
        <w:jc w:val="right"/>
      </w:pPr>
      <w:r>
        <w:rPr>
          <w:color w:val="1F2937"/>
          <w:sz w:val="22"/>
        </w:rPr>
        <w:t>الربط مع Google Calendar لمزامنة تواريخ التسليم، وSlack أو Teams لإرسال إشعارات الفريق، وGoogle Drive لإرفاق الملفات بالمهام.</w:t>
      </w:r>
    </w:p>
    <w:p>
      <w:pPr>
        <w:spacing w:before="160" w:after="60"/>
        <w:jc w:val="right"/>
      </w:pPr>
      <w:r>
        <w:rPr>
          <w:b/>
          <w:color w:val="374151"/>
          <w:sz w:val="23"/>
        </w:rPr>
        <w:t>١٠.7  الذكاء الاصطناعي (AI Features)</w:t>
      </w:r>
    </w:p>
    <w:p>
      <w:pPr>
        <w:spacing w:after="120" w:line="360" w:lineRule="auto"/>
        <w:jc w:val="right"/>
      </w:pPr>
      <w:r>
        <w:rPr>
          <w:color w:val="1F2937"/>
          <w:sz w:val="22"/>
        </w:rPr>
        <w:t>اقتراح أولويات المهام تلقائياً بناءً على تاريخ التسليم وأنماط الاستخدام، وتوليد ملخصات تلقائية لوصف المهام باستخدام نماذج اللغة الكبيرة.</w:t>
      </w:r>
    </w:p>
    <w:p>
      <w:pPr>
        <w:spacing w:before="360" w:after="160"/>
        <w:jc w:val="right"/>
        <w:pBdr>
          <w:bottom w:val="single" w:sz="8" w:color="667eea"/>
        </w:pBdr>
      </w:pPr>
      <w:r>
        <w:rPr>
          <w:b/>
          <w:color w:val="1E3A5F"/>
          <w:sz w:val="32"/>
        </w:rPr>
        <w:t>١١. الخاتمة  (Conclusion)</w:t>
      </w:r>
    </w:p>
    <w:p>
      <w:pPr>
        <w:spacing w:after="120" w:line="360" w:lineRule="auto"/>
        <w:jc w:val="right"/>
      </w:pPr>
      <w:r>
        <w:rPr>
          <w:color w:val="1F2937"/>
          <w:sz w:val="22"/>
        </w:rPr>
        <w:t>خلاصة القول، نجح هذا المشروع في تطوير نظام ويب متكامل لإدارة المهام يُجسِّد أفضل ممارسات تطوير تطبيقات الويب الحديثة. اعتمد المشروع على إطار عمل Laravel 13 بمعمارية MVC المنظمة، مما أتاح فصلاً واضحاً بين طبقات النظام وسهّل الصيانة والتطوير.</w:t>
      </w:r>
    </w:p>
    <w:p>
      <w:pPr>
        <w:spacing w:after="120" w:line="360" w:lineRule="auto"/>
        <w:jc w:val="right"/>
      </w:pPr>
      <w:r>
        <w:rPr>
          <w:color w:val="1F2937"/>
          <w:sz w:val="22"/>
        </w:rPr>
        <w:t>أسهم المشروع في الإجابة عملياً على تساؤلات جوهرية في تطوير البرمجيات، من أبرزها: كيفية بناء نظام مصادقة آمن، وتطبيق صلاحيات دقيقة على مستوى الموارد، وتصميم واجهات مستخدم عربية RTL احترافية، وحل إشكاليات تقنية واقعية مثل تعارض النماذج المتداخلة وإدارة جلسات المستخدم.</w:t>
      </w:r>
    </w:p>
    <w:p>
      <w:pPr>
        <w:spacing w:after="120" w:line="360" w:lineRule="auto"/>
        <w:jc w:val="right"/>
      </w:pPr>
      <w:r>
        <w:rPr>
          <w:color w:val="1F2937"/>
          <w:sz w:val="22"/>
        </w:rPr>
        <w:t>يُوصى بالاستمرار في تطوير النظام عبر إضافة الميزات المقترحة في قسم التطوير المستقبلي، لا سيما نظام الإشعارات والمهام الجماعية اللتين ستُضيفان قيمة تشغيلية كبيرة. كما يُوصى بإجراء اختبارات أداء شاملة قبل نشر النظام في بيئة الإنتاج، والتأكد من تطبيق جميع معايير الأمان اللازمة.</w:t>
      </w:r>
    </w:p>
    <w:p>
      <w:pPr>
        <w:spacing w:after="120" w:line="360" w:lineRule="auto"/>
        <w:jc w:val="right"/>
      </w:pPr>
      <w:r>
        <w:rPr>
          <w:color w:val="1F2937"/>
          <w:sz w:val="22"/>
        </w:rPr>
        <w:t>في المحصلة، يُمثّل هذا المشروع نموذجاً تطبيقياً ناجحاً يجمع بين الجودة التقنية وسهولة الاستخدام والأمان، ويُرسي أساساً متيناً لأي تطوير مستقبلي في مجال أنظمة إدارة الأعمال.</w:t>
      </w:r>
    </w:p>
    <w:p>
      <w:pPr>
        <w:spacing w:after="40"/>
      </w:pPr>
    </w:p>
    <w:p>
      <w:pPr>
        <w:spacing w:after="40"/>
      </w:pPr>
    </w:p>
    <w:p>
      <w:pPr>
        <w:jc w:val="center"/>
      </w:pPr>
      <w:r>
        <w:rPr>
          <w:color w:val="667EEA"/>
          <w:sz w:val="22"/>
        </w:rPr>
        <w:t>────────────────────────────────────────  انتهى التقرير  ────────────────────────────────────────</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