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92D" w:rsidRDefault="00DF792D">
      <w:pPr>
        <w:pStyle w:val="Titre"/>
        <w:ind w:left="283"/>
        <w:jc w:val="center"/>
      </w:pPr>
      <w:bookmarkStart w:id="0" w:name="_cj70gcd76s4g" w:colFirst="0" w:colLast="0"/>
      <w:bookmarkEnd w:id="0"/>
    </w:p>
    <w:p w:rsidR="00DF792D" w:rsidRDefault="00BD7D12">
      <w:pPr>
        <w:pStyle w:val="Titre"/>
        <w:ind w:left="283"/>
      </w:pPr>
      <w:bookmarkStart w:id="1" w:name="_n9rznj956v8t" w:colFirst="0" w:colLast="0"/>
      <w:bookmarkEnd w:id="1"/>
      <w:r>
        <w:rPr>
          <w:noProof/>
          <w:lang w:val="fr-FR" w:eastAsia="fr-FR"/>
        </w:rPr>
        <w:drawing>
          <wp:inline distT="114300" distB="114300" distL="114300" distR="114300">
            <wp:extent cx="1585913" cy="100298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85913" cy="1002983"/>
                    </a:xfrm>
                    <a:prstGeom prst="rect">
                      <a:avLst/>
                    </a:prstGeom>
                    <a:ln/>
                  </pic:spPr>
                </pic:pic>
              </a:graphicData>
            </a:graphic>
          </wp:inline>
        </w:drawing>
      </w:r>
      <w:r>
        <w:rPr>
          <w:noProof/>
          <w:lang w:val="fr-FR" w:eastAsia="fr-FR"/>
        </w:rPr>
        <w:drawing>
          <wp:inline distT="114300" distB="114300" distL="114300" distR="114300">
            <wp:extent cx="1710948" cy="127009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1710948" cy="1270090"/>
                    </a:xfrm>
                    <a:prstGeom prst="rect">
                      <a:avLst/>
                    </a:prstGeom>
                    <a:ln/>
                  </pic:spPr>
                </pic:pic>
              </a:graphicData>
            </a:graphic>
          </wp:inline>
        </w:drawing>
      </w:r>
    </w:p>
    <w:p w:rsidR="00DF792D" w:rsidRDefault="00DF792D"/>
    <w:p w:rsidR="00DF792D" w:rsidRDefault="00DF792D"/>
    <w:p w:rsidR="00DF792D" w:rsidRDefault="00DF792D">
      <w:pPr>
        <w:pStyle w:val="Titre"/>
        <w:ind w:left="283"/>
        <w:jc w:val="center"/>
        <w:rPr>
          <w:color w:val="D74A2A"/>
        </w:rPr>
      </w:pPr>
      <w:bookmarkStart w:id="2" w:name="_7td85mfavfov" w:colFirst="0" w:colLast="0"/>
      <w:bookmarkEnd w:id="2"/>
    </w:p>
    <w:p w:rsidR="00DF792D" w:rsidRPr="00182201" w:rsidRDefault="00BD7D12">
      <w:pPr>
        <w:pStyle w:val="Titre"/>
        <w:jc w:val="center"/>
        <w:rPr>
          <w:rFonts w:ascii="Times New Roman" w:eastAsia="Times New Roman" w:hAnsi="Times New Roman" w:cs="Times New Roman"/>
          <w:color w:val="D74A2A"/>
          <w:sz w:val="60"/>
          <w:szCs w:val="60"/>
          <w:lang w:val="en-US"/>
        </w:rPr>
      </w:pPr>
      <w:bookmarkStart w:id="3" w:name="_idnlxlhlvlpe" w:colFirst="0" w:colLast="0"/>
      <w:bookmarkEnd w:id="3"/>
      <w:r w:rsidRPr="00182201">
        <w:rPr>
          <w:rFonts w:ascii="Times New Roman" w:eastAsia="Times New Roman" w:hAnsi="Times New Roman" w:cs="Times New Roman"/>
          <w:color w:val="D74A2A"/>
          <w:sz w:val="60"/>
          <w:szCs w:val="60"/>
          <w:lang w:val="en-US"/>
        </w:rPr>
        <w:t>Final report</w:t>
      </w:r>
    </w:p>
    <w:p w:rsidR="00DF792D" w:rsidRPr="00182201" w:rsidRDefault="00BD7D12">
      <w:pPr>
        <w:pStyle w:val="Titre"/>
        <w:jc w:val="center"/>
        <w:rPr>
          <w:rFonts w:ascii="Times New Roman" w:eastAsia="Times New Roman" w:hAnsi="Times New Roman" w:cs="Times New Roman"/>
          <w:color w:val="D74A2A"/>
          <w:sz w:val="60"/>
          <w:szCs w:val="60"/>
          <w:lang w:val="en-US"/>
        </w:rPr>
      </w:pPr>
      <w:bookmarkStart w:id="4" w:name="_sfvz5mdck1uq" w:colFirst="0" w:colLast="0"/>
      <w:bookmarkEnd w:id="4"/>
      <w:r w:rsidRPr="00182201">
        <w:rPr>
          <w:rFonts w:ascii="Times New Roman" w:eastAsia="Times New Roman" w:hAnsi="Times New Roman" w:cs="Times New Roman"/>
          <w:color w:val="D74A2A"/>
          <w:sz w:val="60"/>
          <w:szCs w:val="60"/>
          <w:lang w:val="en-US"/>
        </w:rPr>
        <w:t xml:space="preserve">Deliverable 3 - Data Management I - </w:t>
      </w:r>
    </w:p>
    <w:p w:rsidR="00DF792D" w:rsidRPr="00182201" w:rsidRDefault="00DF792D">
      <w:pPr>
        <w:rPr>
          <w:lang w:val="en-US"/>
        </w:rPr>
      </w:pPr>
    </w:p>
    <w:p w:rsidR="00DF792D" w:rsidRPr="00182201" w:rsidRDefault="00DF792D">
      <w:pPr>
        <w:rPr>
          <w:lang w:val="en-US"/>
        </w:rPr>
      </w:pPr>
    </w:p>
    <w:p w:rsidR="00DF792D" w:rsidRPr="00182201" w:rsidRDefault="00DF792D">
      <w:pPr>
        <w:pStyle w:val="Sous-titre"/>
        <w:jc w:val="center"/>
        <w:rPr>
          <w:rFonts w:ascii="Times New Roman" w:eastAsia="Times New Roman" w:hAnsi="Times New Roman" w:cs="Times New Roman"/>
          <w:sz w:val="36"/>
          <w:szCs w:val="36"/>
          <w:lang w:val="en-US"/>
        </w:rPr>
      </w:pPr>
      <w:bookmarkStart w:id="5" w:name="_ch0nal5bwrsl" w:colFirst="0" w:colLast="0"/>
      <w:bookmarkEnd w:id="5"/>
    </w:p>
    <w:p w:rsidR="00DF792D" w:rsidRDefault="00BD7D12">
      <w:pPr>
        <w:pStyle w:val="Sous-titre"/>
        <w:jc w:val="center"/>
        <w:rPr>
          <w:rFonts w:ascii="Times New Roman" w:eastAsia="Times New Roman" w:hAnsi="Times New Roman" w:cs="Times New Roman"/>
          <w:sz w:val="36"/>
          <w:szCs w:val="36"/>
        </w:rPr>
      </w:pPr>
      <w:bookmarkStart w:id="6" w:name="_v5e1rhm1m0fr" w:colFirst="0" w:colLast="0"/>
      <w:bookmarkEnd w:id="6"/>
      <w:r>
        <w:rPr>
          <w:rFonts w:ascii="Times New Roman" w:eastAsia="Times New Roman" w:hAnsi="Times New Roman" w:cs="Times New Roman"/>
          <w:sz w:val="36"/>
          <w:szCs w:val="36"/>
        </w:rPr>
        <w:t>Reported by group 2:</w:t>
      </w:r>
    </w:p>
    <w:p w:rsidR="00DF792D" w:rsidRPr="00182201" w:rsidRDefault="00BD7D12">
      <w:pPr>
        <w:numPr>
          <w:ilvl w:val="0"/>
          <w:numId w:val="5"/>
        </w:numPr>
        <w:ind w:left="3401"/>
        <w:rPr>
          <w:rFonts w:ascii="Times New Roman" w:eastAsia="Times New Roman" w:hAnsi="Times New Roman" w:cs="Times New Roman"/>
          <w:i/>
          <w:lang w:val="en-US"/>
        </w:rPr>
      </w:pPr>
      <w:r w:rsidRPr="00182201">
        <w:rPr>
          <w:rFonts w:ascii="Times New Roman" w:eastAsia="Times New Roman" w:hAnsi="Times New Roman" w:cs="Times New Roman"/>
          <w:i/>
          <w:lang w:val="en-US"/>
        </w:rPr>
        <w:t xml:space="preserve">Kawtar Labzae: </w:t>
      </w:r>
      <w:hyperlink r:id="rId9">
        <w:r w:rsidRPr="00182201">
          <w:rPr>
            <w:rFonts w:ascii="Times New Roman" w:eastAsia="Times New Roman" w:hAnsi="Times New Roman" w:cs="Times New Roman"/>
            <w:i/>
            <w:color w:val="1155CC"/>
            <w:u w:val="single"/>
            <w:lang w:val="en-US"/>
          </w:rPr>
          <w:t>Kawtar.Labzae@um6p.com</w:t>
        </w:r>
      </w:hyperlink>
    </w:p>
    <w:p w:rsidR="00DF792D" w:rsidRPr="00182201" w:rsidRDefault="00BD7D12">
      <w:pPr>
        <w:numPr>
          <w:ilvl w:val="0"/>
          <w:numId w:val="5"/>
        </w:numPr>
        <w:ind w:left="3401"/>
        <w:rPr>
          <w:rFonts w:ascii="Times New Roman" w:eastAsia="Times New Roman" w:hAnsi="Times New Roman" w:cs="Times New Roman"/>
          <w:i/>
          <w:lang w:val="en-US"/>
        </w:rPr>
      </w:pPr>
      <w:r w:rsidRPr="00182201">
        <w:rPr>
          <w:rFonts w:ascii="Times New Roman" w:eastAsia="Times New Roman" w:hAnsi="Times New Roman" w:cs="Times New Roman"/>
          <w:i/>
          <w:lang w:val="en-US"/>
        </w:rPr>
        <w:t xml:space="preserve">Safae HAJJOUT: </w:t>
      </w:r>
      <w:hyperlink r:id="rId10">
        <w:r w:rsidRPr="00182201">
          <w:rPr>
            <w:rFonts w:ascii="Times New Roman" w:eastAsia="Times New Roman" w:hAnsi="Times New Roman" w:cs="Times New Roman"/>
            <w:i/>
            <w:color w:val="1155CC"/>
            <w:u w:val="single"/>
            <w:lang w:val="en-US"/>
          </w:rPr>
          <w:t>Safae.Hajjout@um6p.com</w:t>
        </w:r>
      </w:hyperlink>
    </w:p>
    <w:p w:rsidR="00DF792D" w:rsidRDefault="00BD7D12">
      <w:pPr>
        <w:numPr>
          <w:ilvl w:val="0"/>
          <w:numId w:val="5"/>
        </w:numPr>
        <w:ind w:left="3401"/>
        <w:rPr>
          <w:rFonts w:ascii="Times New Roman" w:eastAsia="Times New Roman" w:hAnsi="Times New Roman" w:cs="Times New Roman"/>
          <w:i/>
        </w:rPr>
      </w:pPr>
      <w:r>
        <w:rPr>
          <w:rFonts w:ascii="Times New Roman" w:eastAsia="Times New Roman" w:hAnsi="Times New Roman" w:cs="Times New Roman"/>
          <w:i/>
        </w:rPr>
        <w:t xml:space="preserve">Othmane AZOUBI: </w:t>
      </w:r>
      <w:hyperlink r:id="rId11">
        <w:r>
          <w:rPr>
            <w:rFonts w:ascii="Times New Roman" w:eastAsia="Times New Roman" w:hAnsi="Times New Roman" w:cs="Times New Roman"/>
            <w:i/>
            <w:color w:val="1155CC"/>
            <w:u w:val="single"/>
          </w:rPr>
          <w:t>Othmane.Azoubi@um6p.ma</w:t>
        </w:r>
      </w:hyperlink>
    </w:p>
    <w:p w:rsidR="00DF792D" w:rsidRPr="00182201" w:rsidRDefault="00BD7D12">
      <w:pPr>
        <w:numPr>
          <w:ilvl w:val="0"/>
          <w:numId w:val="5"/>
        </w:numPr>
        <w:ind w:left="3401"/>
        <w:rPr>
          <w:rFonts w:ascii="Times New Roman" w:eastAsia="Times New Roman" w:hAnsi="Times New Roman" w:cs="Times New Roman"/>
          <w:i/>
          <w:lang w:val="en-US"/>
        </w:rPr>
      </w:pPr>
      <w:r w:rsidRPr="00182201">
        <w:rPr>
          <w:rFonts w:ascii="Times New Roman" w:eastAsia="Times New Roman" w:hAnsi="Times New Roman" w:cs="Times New Roman"/>
          <w:i/>
          <w:lang w:val="en-US"/>
        </w:rPr>
        <w:t xml:space="preserve">Mounia BADDOU, Team Lead: </w:t>
      </w:r>
      <w:hyperlink r:id="rId12">
        <w:r w:rsidRPr="00182201">
          <w:rPr>
            <w:rFonts w:ascii="Times New Roman" w:eastAsia="Times New Roman" w:hAnsi="Times New Roman" w:cs="Times New Roman"/>
            <w:i/>
            <w:color w:val="1155CC"/>
            <w:u w:val="single"/>
            <w:lang w:val="en-US"/>
          </w:rPr>
          <w:t>Mounia.Baddou@um6p.ma</w:t>
        </w:r>
      </w:hyperlink>
    </w:p>
    <w:p w:rsidR="00DF792D" w:rsidRPr="00182201" w:rsidRDefault="00DF792D">
      <w:pPr>
        <w:rPr>
          <w:rFonts w:ascii="Times New Roman" w:eastAsia="Times New Roman" w:hAnsi="Times New Roman" w:cs="Times New Roman"/>
          <w:i/>
          <w:lang w:val="en-US"/>
        </w:rPr>
      </w:pPr>
    </w:p>
    <w:p w:rsidR="00DF792D" w:rsidRDefault="00BD7D12">
      <w:pPr>
        <w:pStyle w:val="Sous-titre"/>
        <w:ind w:left="2976"/>
        <w:rPr>
          <w:rFonts w:ascii="Times New Roman" w:eastAsia="Times New Roman" w:hAnsi="Times New Roman" w:cs="Times New Roman"/>
          <w:sz w:val="36"/>
          <w:szCs w:val="36"/>
        </w:rPr>
      </w:pPr>
      <w:bookmarkStart w:id="7" w:name="_39hm0cxteu4b" w:colFirst="0" w:colLast="0"/>
      <w:bookmarkEnd w:id="7"/>
      <w:r>
        <w:rPr>
          <w:rFonts w:ascii="Times New Roman" w:eastAsia="Times New Roman" w:hAnsi="Times New Roman" w:cs="Times New Roman"/>
          <w:sz w:val="36"/>
          <w:szCs w:val="36"/>
        </w:rPr>
        <w:t>Supervised By:</w:t>
      </w:r>
    </w:p>
    <w:p w:rsidR="00DF792D" w:rsidRDefault="00BD7D12">
      <w:pPr>
        <w:numPr>
          <w:ilvl w:val="0"/>
          <w:numId w:val="5"/>
        </w:numPr>
        <w:ind w:left="3401"/>
        <w:rPr>
          <w:rFonts w:ascii="Times New Roman" w:eastAsia="Times New Roman" w:hAnsi="Times New Roman" w:cs="Times New Roman"/>
          <w:i/>
        </w:rPr>
      </w:pPr>
      <w:r>
        <w:rPr>
          <w:rFonts w:ascii="Times New Roman" w:eastAsia="Times New Roman" w:hAnsi="Times New Roman" w:cs="Times New Roman"/>
          <w:i/>
        </w:rPr>
        <w:t>Pr. EHIHABI Karima</w:t>
      </w:r>
    </w:p>
    <w:p w:rsidR="00DF792D" w:rsidRDefault="00BD7D12">
      <w:pPr>
        <w:numPr>
          <w:ilvl w:val="0"/>
          <w:numId w:val="5"/>
        </w:numPr>
        <w:ind w:left="3401"/>
        <w:rPr>
          <w:rFonts w:ascii="Times New Roman" w:eastAsia="Times New Roman" w:hAnsi="Times New Roman" w:cs="Times New Roman"/>
          <w:i/>
        </w:rPr>
      </w:pPr>
      <w:r>
        <w:rPr>
          <w:rFonts w:ascii="Times New Roman" w:eastAsia="Times New Roman" w:hAnsi="Times New Roman" w:cs="Times New Roman"/>
          <w:i/>
        </w:rPr>
        <w:t>Dr. ZEROUAOUI Hasnae</w:t>
      </w:r>
    </w:p>
    <w:p w:rsidR="00DF792D" w:rsidRDefault="00BD7D12">
      <w:pPr>
        <w:numPr>
          <w:ilvl w:val="0"/>
          <w:numId w:val="5"/>
        </w:numPr>
        <w:ind w:left="3401"/>
        <w:rPr>
          <w:rFonts w:ascii="Times New Roman" w:eastAsia="Times New Roman" w:hAnsi="Times New Roman" w:cs="Times New Roman"/>
          <w:i/>
        </w:rPr>
      </w:pPr>
      <w:r>
        <w:rPr>
          <w:rFonts w:ascii="Times New Roman" w:eastAsia="Times New Roman" w:hAnsi="Times New Roman" w:cs="Times New Roman"/>
          <w:i/>
        </w:rPr>
        <w:t>Dr. ABDENOURI Khaoula</w:t>
      </w:r>
    </w:p>
    <w:p w:rsidR="00DF792D" w:rsidRDefault="00DF792D"/>
    <w:p w:rsidR="00DF792D" w:rsidRDefault="00DF792D">
      <w:pPr>
        <w:rPr>
          <w:rFonts w:ascii="Times New Roman" w:eastAsia="Times New Roman" w:hAnsi="Times New Roman" w:cs="Times New Roman"/>
          <w:i/>
        </w:rPr>
      </w:pPr>
    </w:p>
    <w:p w:rsidR="00DF792D" w:rsidRDefault="00DF792D">
      <w:pPr>
        <w:rPr>
          <w:rFonts w:ascii="Times New Roman" w:eastAsia="Times New Roman" w:hAnsi="Times New Roman" w:cs="Times New Roman"/>
          <w:i/>
          <w:sz w:val="20"/>
          <w:szCs w:val="20"/>
        </w:rPr>
      </w:pPr>
    </w:p>
    <w:p w:rsidR="00DF792D" w:rsidRDefault="00DF792D">
      <w:pPr>
        <w:rPr>
          <w:i/>
          <w:sz w:val="20"/>
          <w:szCs w:val="20"/>
        </w:rPr>
      </w:pPr>
    </w:p>
    <w:p w:rsidR="00DF792D" w:rsidRDefault="00BD7D12">
      <w:pPr>
        <w:rPr>
          <w:i/>
          <w:sz w:val="20"/>
          <w:szCs w:val="20"/>
        </w:rPr>
      </w:pPr>
      <w:r>
        <w:br w:type="page"/>
      </w:r>
    </w:p>
    <w:p w:rsidR="00DF792D" w:rsidRDefault="00DF792D">
      <w:bookmarkStart w:id="8" w:name="_988luudvpxxq" w:colFirst="0" w:colLast="0"/>
      <w:bookmarkEnd w:id="8"/>
    </w:p>
    <w:p w:rsidR="00DF792D" w:rsidRDefault="00BD7D12" w:rsidP="00182201">
      <w:pPr>
        <w:pStyle w:val="Titre1"/>
        <w:rPr>
          <w:color w:val="D74A2A"/>
        </w:rPr>
      </w:pPr>
      <w:bookmarkStart w:id="9" w:name="_7x0v0k2tf043" w:colFirst="0" w:colLast="0"/>
      <w:bookmarkEnd w:id="9"/>
      <w:r>
        <w:rPr>
          <w:rFonts w:ascii="Times New Roman" w:eastAsia="Times New Roman" w:hAnsi="Times New Roman" w:cs="Times New Roman"/>
          <w:color w:val="D74A2A"/>
          <w:sz w:val="50"/>
          <w:szCs w:val="50"/>
        </w:rPr>
        <w:t>Index</w:t>
      </w:r>
      <w:r>
        <w:rPr>
          <w:color w:val="D74A2A"/>
        </w:rPr>
        <w:t>:</w:t>
      </w:r>
    </w:p>
    <w:p w:rsidR="00DF792D" w:rsidRDefault="00DF792D"/>
    <w:p w:rsidR="00DF792D" w:rsidRPr="00182201" w:rsidRDefault="00BD7D12" w:rsidP="00355E11">
      <w:pPr>
        <w:numPr>
          <w:ilvl w:val="0"/>
          <w:numId w:val="2"/>
        </w:numPr>
        <w:spacing w:line="480" w:lineRule="auto"/>
        <w:jc w:val="both"/>
        <w:rPr>
          <w:rFonts w:ascii="Times New Roman" w:eastAsia="Times New Roman" w:hAnsi="Times New Roman" w:cs="Times New Roman"/>
          <w:sz w:val="28"/>
          <w:szCs w:val="28"/>
        </w:rPr>
      </w:pPr>
      <w:r w:rsidRPr="00182201">
        <w:rPr>
          <w:rFonts w:ascii="Times New Roman" w:eastAsia="Times New Roman" w:hAnsi="Times New Roman" w:cs="Times New Roman"/>
          <w:sz w:val="28"/>
          <w:szCs w:val="28"/>
        </w:rPr>
        <w:t>Project Overview</w:t>
      </w:r>
    </w:p>
    <w:p w:rsidR="00DF792D" w:rsidRPr="00182201" w:rsidRDefault="00BD7D12" w:rsidP="00355E11">
      <w:pPr>
        <w:numPr>
          <w:ilvl w:val="0"/>
          <w:numId w:val="2"/>
        </w:numPr>
        <w:spacing w:line="480" w:lineRule="auto"/>
        <w:jc w:val="both"/>
        <w:rPr>
          <w:rFonts w:ascii="Times New Roman" w:eastAsia="Times New Roman" w:hAnsi="Times New Roman" w:cs="Times New Roman"/>
          <w:sz w:val="28"/>
          <w:szCs w:val="28"/>
        </w:rPr>
      </w:pPr>
      <w:r w:rsidRPr="00182201">
        <w:rPr>
          <w:rFonts w:ascii="Times New Roman" w:eastAsia="Times New Roman" w:hAnsi="Times New Roman" w:cs="Times New Roman"/>
          <w:sz w:val="28"/>
          <w:szCs w:val="28"/>
        </w:rPr>
        <w:t>Team Responsibilities</w:t>
      </w:r>
    </w:p>
    <w:p w:rsidR="00DF792D" w:rsidRPr="00182201" w:rsidRDefault="00BD7D12" w:rsidP="00355E11">
      <w:pPr>
        <w:numPr>
          <w:ilvl w:val="0"/>
          <w:numId w:val="2"/>
        </w:numPr>
        <w:spacing w:line="480" w:lineRule="auto"/>
        <w:jc w:val="both"/>
        <w:rPr>
          <w:rFonts w:ascii="Times New Roman" w:eastAsia="Times New Roman" w:hAnsi="Times New Roman" w:cs="Times New Roman"/>
          <w:sz w:val="28"/>
          <w:szCs w:val="28"/>
        </w:rPr>
      </w:pPr>
      <w:r w:rsidRPr="00182201">
        <w:rPr>
          <w:rFonts w:ascii="Times New Roman" w:eastAsia="Times New Roman" w:hAnsi="Times New Roman" w:cs="Times New Roman"/>
          <w:sz w:val="28"/>
          <w:szCs w:val="28"/>
        </w:rPr>
        <w:t>Challenges Faced</w:t>
      </w:r>
    </w:p>
    <w:p w:rsidR="00DF792D" w:rsidRPr="00182201" w:rsidRDefault="00BD7D12" w:rsidP="00355E11">
      <w:pPr>
        <w:numPr>
          <w:ilvl w:val="0"/>
          <w:numId w:val="2"/>
        </w:numPr>
        <w:spacing w:line="480" w:lineRule="auto"/>
        <w:jc w:val="both"/>
        <w:rPr>
          <w:rFonts w:ascii="Times New Roman" w:eastAsia="Times New Roman" w:hAnsi="Times New Roman" w:cs="Times New Roman"/>
          <w:sz w:val="28"/>
          <w:szCs w:val="28"/>
        </w:rPr>
      </w:pPr>
      <w:r w:rsidRPr="00182201">
        <w:rPr>
          <w:rFonts w:ascii="Times New Roman" w:eastAsia="Times New Roman" w:hAnsi="Times New Roman" w:cs="Times New Roman"/>
          <w:sz w:val="28"/>
          <w:szCs w:val="28"/>
        </w:rPr>
        <w:t>Adressing Challenges</w:t>
      </w:r>
    </w:p>
    <w:p w:rsidR="00DF792D" w:rsidRPr="00182201" w:rsidRDefault="00BD7D12" w:rsidP="00355E11">
      <w:pPr>
        <w:numPr>
          <w:ilvl w:val="0"/>
          <w:numId w:val="2"/>
        </w:numPr>
        <w:spacing w:line="480" w:lineRule="auto"/>
        <w:jc w:val="both"/>
        <w:rPr>
          <w:rFonts w:ascii="Times New Roman" w:eastAsia="Times New Roman" w:hAnsi="Times New Roman" w:cs="Times New Roman"/>
          <w:sz w:val="28"/>
          <w:szCs w:val="28"/>
        </w:rPr>
      </w:pPr>
      <w:r w:rsidRPr="00182201">
        <w:rPr>
          <w:rFonts w:ascii="Times New Roman" w:eastAsia="Times New Roman" w:hAnsi="Times New Roman" w:cs="Times New Roman"/>
          <w:sz w:val="28"/>
          <w:szCs w:val="28"/>
        </w:rPr>
        <w:t>Lessonslearned</w:t>
      </w:r>
    </w:p>
    <w:p w:rsidR="00DF792D" w:rsidRPr="00182201" w:rsidRDefault="00BD7D12" w:rsidP="00355E11">
      <w:pPr>
        <w:numPr>
          <w:ilvl w:val="0"/>
          <w:numId w:val="2"/>
        </w:numPr>
        <w:spacing w:line="480" w:lineRule="auto"/>
        <w:jc w:val="both"/>
        <w:rPr>
          <w:rFonts w:ascii="Times New Roman" w:eastAsia="Times New Roman" w:hAnsi="Times New Roman" w:cs="Times New Roman"/>
          <w:sz w:val="28"/>
          <w:szCs w:val="28"/>
        </w:rPr>
      </w:pPr>
      <w:r w:rsidRPr="00182201">
        <w:rPr>
          <w:rFonts w:ascii="Times New Roman" w:eastAsia="Times New Roman" w:hAnsi="Times New Roman" w:cs="Times New Roman"/>
          <w:sz w:val="28"/>
          <w:szCs w:val="28"/>
        </w:rPr>
        <w:t>Successes and Achievements</w:t>
      </w:r>
    </w:p>
    <w:p w:rsidR="00DF792D" w:rsidRPr="00182201" w:rsidRDefault="00BD7D12" w:rsidP="00355E11">
      <w:pPr>
        <w:numPr>
          <w:ilvl w:val="0"/>
          <w:numId w:val="2"/>
        </w:numPr>
        <w:spacing w:line="480" w:lineRule="auto"/>
        <w:jc w:val="both"/>
        <w:rPr>
          <w:rFonts w:ascii="Times New Roman" w:eastAsia="Times New Roman" w:hAnsi="Times New Roman" w:cs="Times New Roman"/>
          <w:sz w:val="28"/>
          <w:szCs w:val="28"/>
        </w:rPr>
      </w:pPr>
      <w:r w:rsidRPr="00182201">
        <w:rPr>
          <w:rFonts w:ascii="Times New Roman" w:eastAsia="Times New Roman" w:hAnsi="Times New Roman" w:cs="Times New Roman"/>
          <w:sz w:val="28"/>
          <w:szCs w:val="28"/>
        </w:rPr>
        <w:t>Recommendations for future projects</w:t>
      </w:r>
    </w:p>
    <w:p w:rsidR="00DF792D" w:rsidRPr="00182201" w:rsidRDefault="00BD7D12" w:rsidP="00355E11">
      <w:pPr>
        <w:numPr>
          <w:ilvl w:val="0"/>
          <w:numId w:val="2"/>
        </w:numPr>
        <w:spacing w:line="480" w:lineRule="auto"/>
        <w:jc w:val="both"/>
        <w:rPr>
          <w:rFonts w:ascii="Times New Roman" w:eastAsia="Times New Roman" w:hAnsi="Times New Roman" w:cs="Times New Roman"/>
          <w:sz w:val="24"/>
          <w:szCs w:val="24"/>
        </w:rPr>
      </w:pPr>
      <w:r w:rsidRPr="00182201">
        <w:rPr>
          <w:rFonts w:ascii="Times New Roman" w:eastAsia="Times New Roman" w:hAnsi="Times New Roman" w:cs="Times New Roman"/>
          <w:sz w:val="28"/>
          <w:szCs w:val="28"/>
        </w:rPr>
        <w:t>Conclusion</w:t>
      </w:r>
      <w:r>
        <w:br w:type="page"/>
      </w:r>
    </w:p>
    <w:p w:rsidR="00182201" w:rsidRDefault="00182201" w:rsidP="00182201">
      <w:pPr>
        <w:spacing w:line="480" w:lineRule="auto"/>
        <w:ind w:left="720"/>
        <w:rPr>
          <w:rFonts w:ascii="Times New Roman" w:eastAsia="Times New Roman" w:hAnsi="Times New Roman" w:cs="Times New Roman"/>
          <w:color w:val="D74A2A"/>
          <w:sz w:val="40"/>
          <w:szCs w:val="40"/>
        </w:rPr>
      </w:pPr>
    </w:p>
    <w:p w:rsidR="00DF792D" w:rsidRDefault="00BD7D12" w:rsidP="00355E11">
      <w:pPr>
        <w:numPr>
          <w:ilvl w:val="0"/>
          <w:numId w:val="3"/>
        </w:numPr>
        <w:spacing w:line="360" w:lineRule="auto"/>
        <w:rPr>
          <w:rFonts w:ascii="Times New Roman" w:eastAsia="Times New Roman" w:hAnsi="Times New Roman" w:cs="Times New Roman"/>
          <w:color w:val="D74A2A"/>
          <w:sz w:val="40"/>
          <w:szCs w:val="40"/>
        </w:rPr>
      </w:pPr>
      <w:r>
        <w:rPr>
          <w:rFonts w:ascii="Times New Roman" w:eastAsia="Times New Roman" w:hAnsi="Times New Roman" w:cs="Times New Roman"/>
          <w:color w:val="D74A2A"/>
          <w:sz w:val="40"/>
          <w:szCs w:val="40"/>
        </w:rPr>
        <w:t>Project Overview:</w:t>
      </w:r>
    </w:p>
    <w:p w:rsidR="00355E11" w:rsidRPr="00395EFF" w:rsidRDefault="00355E11" w:rsidP="00355E11">
      <w:pPr>
        <w:spacing w:line="360" w:lineRule="auto"/>
        <w:rPr>
          <w:rFonts w:asciiTheme="majorBidi" w:hAnsiTheme="majorBidi" w:cstheme="majorBidi"/>
          <w:sz w:val="24"/>
          <w:szCs w:val="24"/>
          <w:lang w:val="en-US"/>
        </w:rPr>
      </w:pPr>
      <w:r w:rsidRPr="00395EFF">
        <w:rPr>
          <w:rFonts w:asciiTheme="majorBidi" w:hAnsiTheme="majorBidi" w:cstheme="majorBidi"/>
          <w:sz w:val="24"/>
          <w:szCs w:val="24"/>
          <w:lang w:val="en-US"/>
        </w:rPr>
        <w:t>Project Focus:</w:t>
      </w:r>
    </w:p>
    <w:p w:rsidR="00355E11" w:rsidRPr="00395EFF" w:rsidRDefault="00355E11" w:rsidP="00355E11">
      <w:pPr>
        <w:pStyle w:val="Paragraphedeliste"/>
        <w:numPr>
          <w:ilvl w:val="0"/>
          <w:numId w:val="8"/>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t>Development of a flight booking system based on Data Management 1 course concepts.</w:t>
      </w:r>
    </w:p>
    <w:p w:rsidR="00355E11" w:rsidRPr="00395EFF" w:rsidRDefault="00355E11" w:rsidP="00355E11">
      <w:pPr>
        <w:pStyle w:val="Paragraphedeliste"/>
        <w:numPr>
          <w:ilvl w:val="0"/>
          <w:numId w:val="8"/>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t>Objectives include designing an efficient database structure using ERDs, implementing indexes, creating procedural logic through stored procedures, and ensuring transactional integrity.</w:t>
      </w:r>
    </w:p>
    <w:p w:rsidR="00355E11" w:rsidRPr="00395EFF" w:rsidRDefault="00355E11" w:rsidP="00355E11">
      <w:pPr>
        <w:spacing w:line="360" w:lineRule="auto"/>
        <w:rPr>
          <w:rFonts w:asciiTheme="majorBidi" w:hAnsiTheme="majorBidi" w:cstheme="majorBidi"/>
          <w:sz w:val="24"/>
          <w:szCs w:val="24"/>
          <w:lang w:val="en-US"/>
        </w:rPr>
      </w:pPr>
    </w:p>
    <w:p w:rsidR="00355E11" w:rsidRPr="00395EFF" w:rsidRDefault="00355E11" w:rsidP="00355E11">
      <w:pPr>
        <w:spacing w:line="360" w:lineRule="auto"/>
        <w:rPr>
          <w:rFonts w:asciiTheme="majorBidi" w:hAnsiTheme="majorBidi" w:cstheme="majorBidi"/>
          <w:sz w:val="24"/>
          <w:szCs w:val="24"/>
          <w:lang w:val="en-US"/>
        </w:rPr>
      </w:pPr>
      <w:r w:rsidRPr="00395EFF">
        <w:rPr>
          <w:rFonts w:asciiTheme="majorBidi" w:hAnsiTheme="majorBidi" w:cstheme="majorBidi"/>
          <w:sz w:val="24"/>
          <w:szCs w:val="24"/>
          <w:lang w:val="en-US"/>
        </w:rPr>
        <w:t>Scope:</w:t>
      </w:r>
    </w:p>
    <w:p w:rsidR="00355E11" w:rsidRPr="00395EFF" w:rsidRDefault="00355E11" w:rsidP="00355E11">
      <w:pPr>
        <w:pStyle w:val="Paragraphedeliste"/>
        <w:numPr>
          <w:ilvl w:val="0"/>
          <w:numId w:val="9"/>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t>Creation of a robust and scalable database for a comprehensive flight booking system.</w:t>
      </w:r>
    </w:p>
    <w:p w:rsidR="00355E11" w:rsidRPr="00395EFF" w:rsidRDefault="00355E11" w:rsidP="00355E11">
      <w:pPr>
        <w:pStyle w:val="Paragraphedeliste"/>
        <w:numPr>
          <w:ilvl w:val="0"/>
          <w:numId w:val="9"/>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t>Manages information related to flights, passengers, reservations, and associated details.</w:t>
      </w:r>
    </w:p>
    <w:p w:rsidR="00355E11" w:rsidRPr="00395EFF" w:rsidRDefault="00355E11" w:rsidP="00355E11">
      <w:pPr>
        <w:spacing w:line="360" w:lineRule="auto"/>
        <w:rPr>
          <w:rFonts w:asciiTheme="majorBidi" w:hAnsiTheme="majorBidi" w:cstheme="majorBidi"/>
          <w:sz w:val="24"/>
          <w:szCs w:val="24"/>
          <w:lang w:val="en-US"/>
        </w:rPr>
      </w:pPr>
    </w:p>
    <w:p w:rsidR="00355E11" w:rsidRPr="00395EFF" w:rsidRDefault="00355E11" w:rsidP="00355E11">
      <w:pPr>
        <w:spacing w:line="360" w:lineRule="auto"/>
        <w:rPr>
          <w:rFonts w:asciiTheme="majorBidi" w:hAnsiTheme="majorBidi" w:cstheme="majorBidi"/>
          <w:sz w:val="24"/>
          <w:szCs w:val="24"/>
          <w:lang w:val="en-US"/>
        </w:rPr>
      </w:pPr>
      <w:r w:rsidRPr="00395EFF">
        <w:rPr>
          <w:rFonts w:asciiTheme="majorBidi" w:hAnsiTheme="majorBidi" w:cstheme="majorBidi"/>
          <w:sz w:val="24"/>
          <w:szCs w:val="24"/>
          <w:lang w:val="en-US"/>
        </w:rPr>
        <w:t>Relevance to Course:</w:t>
      </w:r>
    </w:p>
    <w:p w:rsidR="00355E11" w:rsidRPr="00395EFF" w:rsidRDefault="00355E11" w:rsidP="00355E11">
      <w:pPr>
        <w:pStyle w:val="Paragraphedeliste"/>
        <w:numPr>
          <w:ilvl w:val="0"/>
          <w:numId w:val="10"/>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t>Applies foundational data management principles for hands-on experience.</w:t>
      </w:r>
    </w:p>
    <w:p w:rsidR="00355E11" w:rsidRPr="00395EFF" w:rsidRDefault="00355E11" w:rsidP="00355E11">
      <w:pPr>
        <w:pStyle w:val="Paragraphedeliste"/>
        <w:numPr>
          <w:ilvl w:val="0"/>
          <w:numId w:val="10"/>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t>Emphasizes designing, implementing, and optimizing a real-world database system.</w:t>
      </w:r>
    </w:p>
    <w:p w:rsidR="00355E11" w:rsidRPr="00395EFF" w:rsidRDefault="00355E11" w:rsidP="00355E11">
      <w:pPr>
        <w:spacing w:line="360" w:lineRule="auto"/>
        <w:rPr>
          <w:rFonts w:asciiTheme="majorBidi" w:hAnsiTheme="majorBidi" w:cstheme="majorBidi"/>
          <w:sz w:val="24"/>
          <w:szCs w:val="24"/>
          <w:lang w:val="en-US"/>
        </w:rPr>
      </w:pPr>
    </w:p>
    <w:p w:rsidR="00355E11" w:rsidRPr="00395EFF" w:rsidRDefault="00355E11" w:rsidP="00355E11">
      <w:pPr>
        <w:spacing w:line="360" w:lineRule="auto"/>
        <w:rPr>
          <w:rFonts w:asciiTheme="majorBidi" w:hAnsiTheme="majorBidi" w:cstheme="majorBidi"/>
          <w:sz w:val="24"/>
          <w:szCs w:val="24"/>
          <w:lang w:val="en-US"/>
        </w:rPr>
      </w:pPr>
      <w:r w:rsidRPr="00395EFF">
        <w:rPr>
          <w:rFonts w:asciiTheme="majorBidi" w:hAnsiTheme="majorBidi" w:cstheme="majorBidi"/>
          <w:sz w:val="24"/>
          <w:szCs w:val="24"/>
          <w:lang w:val="en-US"/>
        </w:rPr>
        <w:t>Purpose:</w:t>
      </w:r>
    </w:p>
    <w:p w:rsidR="00355E11" w:rsidRPr="00395EFF" w:rsidRDefault="00355E11" w:rsidP="00355E11">
      <w:pPr>
        <w:pStyle w:val="Paragraphedeliste"/>
        <w:numPr>
          <w:ilvl w:val="0"/>
          <w:numId w:val="11"/>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t>Streamlines the flight booking process for accurate and timely information retrieval.</w:t>
      </w:r>
    </w:p>
    <w:p w:rsidR="00355E11" w:rsidRPr="00395EFF" w:rsidRDefault="00355E11" w:rsidP="00355E11">
      <w:pPr>
        <w:pStyle w:val="Paragraphedeliste"/>
        <w:numPr>
          <w:ilvl w:val="0"/>
          <w:numId w:val="11"/>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t>Maintains data consistency and facilitates secure transactions.</w:t>
      </w:r>
    </w:p>
    <w:p w:rsidR="00355E11" w:rsidRPr="00395EFF" w:rsidRDefault="00355E11" w:rsidP="00355E11">
      <w:pPr>
        <w:spacing w:line="360" w:lineRule="auto"/>
        <w:rPr>
          <w:rFonts w:asciiTheme="majorBidi" w:hAnsiTheme="majorBidi" w:cstheme="majorBidi"/>
          <w:sz w:val="24"/>
          <w:szCs w:val="24"/>
          <w:lang w:val="en-US"/>
        </w:rPr>
      </w:pPr>
    </w:p>
    <w:p w:rsidR="00355E11" w:rsidRPr="00395EFF" w:rsidRDefault="00355E11" w:rsidP="00355E11">
      <w:pPr>
        <w:spacing w:line="360" w:lineRule="auto"/>
        <w:rPr>
          <w:rFonts w:asciiTheme="majorBidi" w:hAnsiTheme="majorBidi" w:cstheme="majorBidi"/>
          <w:sz w:val="24"/>
          <w:szCs w:val="24"/>
          <w:lang w:val="en-US"/>
        </w:rPr>
      </w:pPr>
      <w:r w:rsidRPr="00395EFF">
        <w:rPr>
          <w:rFonts w:asciiTheme="majorBidi" w:hAnsiTheme="majorBidi" w:cstheme="majorBidi"/>
          <w:sz w:val="24"/>
          <w:szCs w:val="24"/>
          <w:lang w:val="en-US"/>
        </w:rPr>
        <w:t>Key Concepts Applied:</w:t>
      </w:r>
    </w:p>
    <w:p w:rsidR="00355E11" w:rsidRPr="00395EFF" w:rsidRDefault="00355E11" w:rsidP="00355E11">
      <w:pPr>
        <w:pStyle w:val="Paragraphedeliste"/>
        <w:numPr>
          <w:ilvl w:val="0"/>
          <w:numId w:val="12"/>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t>Utilizes normalization, indexing, stored procedures, and transactions for practical application.</w:t>
      </w:r>
    </w:p>
    <w:p w:rsidR="00355E11" w:rsidRPr="00395EFF" w:rsidRDefault="00355E11" w:rsidP="00355E11">
      <w:pPr>
        <w:pStyle w:val="Paragraphedeliste"/>
        <w:numPr>
          <w:ilvl w:val="0"/>
          <w:numId w:val="12"/>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t>Demonstrates the real-world application of theoretical knowledge acquired in the data management course.</w:t>
      </w:r>
    </w:p>
    <w:p w:rsidR="00355E11" w:rsidRPr="00395EFF" w:rsidRDefault="00355E11" w:rsidP="00355E11">
      <w:pPr>
        <w:spacing w:line="360" w:lineRule="auto"/>
        <w:rPr>
          <w:rFonts w:asciiTheme="majorBidi" w:hAnsiTheme="majorBidi" w:cstheme="majorBidi"/>
          <w:sz w:val="24"/>
          <w:szCs w:val="24"/>
          <w:lang w:val="en-US"/>
        </w:rPr>
      </w:pPr>
    </w:p>
    <w:p w:rsidR="00355E11" w:rsidRPr="00395EFF" w:rsidRDefault="00355E11" w:rsidP="00355E11">
      <w:pPr>
        <w:spacing w:line="360" w:lineRule="auto"/>
        <w:rPr>
          <w:rFonts w:asciiTheme="majorBidi" w:hAnsiTheme="majorBidi" w:cstheme="majorBidi"/>
          <w:sz w:val="24"/>
          <w:szCs w:val="24"/>
          <w:lang w:val="en-US"/>
        </w:rPr>
      </w:pPr>
      <w:r w:rsidRPr="00395EFF">
        <w:rPr>
          <w:rFonts w:asciiTheme="majorBidi" w:hAnsiTheme="majorBidi" w:cstheme="majorBidi"/>
          <w:sz w:val="24"/>
          <w:szCs w:val="24"/>
          <w:lang w:val="en-US"/>
        </w:rPr>
        <w:t>Presentation:</w:t>
      </w:r>
    </w:p>
    <w:p w:rsidR="00355E11" w:rsidRPr="00395EFF" w:rsidRDefault="00355E11" w:rsidP="00355E11">
      <w:pPr>
        <w:pStyle w:val="Paragraphedeliste"/>
        <w:numPr>
          <w:ilvl w:val="0"/>
          <w:numId w:val="13"/>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t>Project presented as a web application with PHP backend.</w:t>
      </w:r>
    </w:p>
    <w:p w:rsidR="00355E11" w:rsidRPr="00395EFF" w:rsidRDefault="00355E11" w:rsidP="00355E11">
      <w:pPr>
        <w:pStyle w:val="Paragraphedeliste"/>
        <w:numPr>
          <w:ilvl w:val="0"/>
          <w:numId w:val="13"/>
        </w:numPr>
        <w:spacing w:line="360" w:lineRule="auto"/>
        <w:jc w:val="both"/>
        <w:rPr>
          <w:rFonts w:asciiTheme="majorBidi" w:hAnsiTheme="majorBidi" w:cstheme="majorBidi"/>
          <w:sz w:val="24"/>
          <w:szCs w:val="24"/>
          <w:lang w:val="en-US"/>
        </w:rPr>
      </w:pPr>
      <w:r w:rsidRPr="00395EFF">
        <w:rPr>
          <w:rFonts w:asciiTheme="majorBidi" w:hAnsiTheme="majorBidi" w:cstheme="majorBidi"/>
          <w:sz w:val="24"/>
          <w:szCs w:val="24"/>
          <w:lang w:val="en-US"/>
        </w:rPr>
        <w:lastRenderedPageBreak/>
        <w:t>Basic HTML/CSS and Javascript used for a user-friendly interface.</w:t>
      </w:r>
    </w:p>
    <w:p w:rsidR="00DF792D" w:rsidRPr="00395EFF" w:rsidRDefault="00355E11" w:rsidP="00355E11">
      <w:pPr>
        <w:pStyle w:val="Paragraphedeliste"/>
        <w:numPr>
          <w:ilvl w:val="0"/>
          <w:numId w:val="13"/>
        </w:numPr>
        <w:spacing w:line="360" w:lineRule="auto"/>
        <w:jc w:val="both"/>
        <w:rPr>
          <w:rFonts w:asciiTheme="majorBidi" w:eastAsia="Times New Roman" w:hAnsiTheme="majorBidi" w:cstheme="majorBidi"/>
          <w:sz w:val="24"/>
          <w:szCs w:val="24"/>
          <w:lang w:val="en-US"/>
        </w:rPr>
      </w:pPr>
      <w:r w:rsidRPr="00395EFF">
        <w:rPr>
          <w:rFonts w:asciiTheme="majorBidi" w:hAnsiTheme="majorBidi" w:cstheme="majorBidi"/>
          <w:sz w:val="24"/>
          <w:szCs w:val="24"/>
          <w:lang w:val="en-US"/>
        </w:rPr>
        <w:t>Emphasizes a streamlined and clean flight booking process.</w:t>
      </w:r>
      <w:r w:rsidR="00BD7D12" w:rsidRPr="00395EFF">
        <w:rPr>
          <w:rFonts w:asciiTheme="majorBidi" w:hAnsiTheme="majorBidi" w:cstheme="majorBidi"/>
          <w:sz w:val="24"/>
          <w:szCs w:val="24"/>
          <w:lang w:val="en-US"/>
        </w:rPr>
        <w:br w:type="page"/>
      </w:r>
    </w:p>
    <w:p w:rsidR="00DF792D" w:rsidRPr="00182201" w:rsidRDefault="00DF792D" w:rsidP="00355E11">
      <w:pPr>
        <w:spacing w:line="360" w:lineRule="auto"/>
        <w:rPr>
          <w:rFonts w:ascii="Times New Roman" w:eastAsia="Times New Roman" w:hAnsi="Times New Roman" w:cs="Times New Roman"/>
          <w:sz w:val="24"/>
          <w:szCs w:val="24"/>
          <w:lang w:val="en-US"/>
        </w:rPr>
      </w:pPr>
    </w:p>
    <w:p w:rsidR="00DF792D" w:rsidRDefault="00BD7D12" w:rsidP="00355E11">
      <w:pPr>
        <w:numPr>
          <w:ilvl w:val="0"/>
          <w:numId w:val="3"/>
        </w:numPr>
        <w:spacing w:line="360" w:lineRule="auto"/>
        <w:rPr>
          <w:rFonts w:ascii="Times New Roman" w:eastAsia="Times New Roman" w:hAnsi="Times New Roman" w:cs="Times New Roman"/>
          <w:color w:val="D74A2A"/>
          <w:sz w:val="40"/>
          <w:szCs w:val="40"/>
        </w:rPr>
      </w:pPr>
      <w:r>
        <w:rPr>
          <w:rFonts w:ascii="Times New Roman" w:eastAsia="Times New Roman" w:hAnsi="Times New Roman" w:cs="Times New Roman"/>
          <w:color w:val="D74A2A"/>
          <w:sz w:val="40"/>
          <w:szCs w:val="40"/>
        </w:rPr>
        <w:t>Team Responsibilities:</w:t>
      </w:r>
    </w:p>
    <w:p w:rsidR="00DF792D" w:rsidRPr="00182201" w:rsidRDefault="00BD7D12" w:rsidP="00355E11">
      <w:pPr>
        <w:spacing w:line="360" w:lineRule="auto"/>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We opted, when dividing tasks, to take into consideration the capabilities of each</w:t>
      </w:r>
      <w:r w:rsidR="00182201">
        <w:rPr>
          <w:rFonts w:ascii="Times New Roman" w:eastAsia="Times New Roman" w:hAnsi="Times New Roman" w:cs="Times New Roman"/>
          <w:sz w:val="24"/>
          <w:szCs w:val="24"/>
          <w:lang w:val="en-US"/>
        </w:rPr>
        <w:t xml:space="preserve"> one</w:t>
      </w:r>
      <w:r w:rsidRPr="00182201">
        <w:rPr>
          <w:rFonts w:ascii="Times New Roman" w:eastAsia="Times New Roman" w:hAnsi="Times New Roman" w:cs="Times New Roman"/>
          <w:sz w:val="24"/>
          <w:szCs w:val="24"/>
          <w:lang w:val="en-US"/>
        </w:rPr>
        <w:t xml:space="preserve"> of us and to value them. Thus task division went as follows:</w:t>
      </w:r>
    </w:p>
    <w:p w:rsidR="00DF792D" w:rsidRDefault="00BD7D12" w:rsidP="00355E11">
      <w:pPr>
        <w:numPr>
          <w:ilvl w:val="0"/>
          <w:numId w:val="4"/>
        </w:numPr>
        <w:spacing w:line="360" w:lineRule="auto"/>
        <w:rPr>
          <w:rFonts w:ascii="Times New Roman" w:eastAsia="Times New Roman" w:hAnsi="Times New Roman" w:cs="Times New Roman"/>
          <w:color w:val="073763"/>
          <w:sz w:val="32"/>
          <w:szCs w:val="32"/>
        </w:rPr>
      </w:pPr>
      <w:r>
        <w:rPr>
          <w:rFonts w:ascii="Times New Roman" w:eastAsia="Times New Roman" w:hAnsi="Times New Roman" w:cs="Times New Roman"/>
          <w:color w:val="073763"/>
          <w:sz w:val="32"/>
          <w:szCs w:val="32"/>
        </w:rPr>
        <w:t>Data generation:</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Othmane and Safae:</w:t>
      </w:r>
      <w:r w:rsidRPr="00182201">
        <w:rPr>
          <w:rFonts w:ascii="Times New Roman" w:eastAsia="Times New Roman" w:hAnsi="Times New Roman" w:cs="Times New Roman"/>
          <w:sz w:val="24"/>
          <w:szCs w:val="24"/>
          <w:lang w:val="en-US"/>
        </w:rPr>
        <w:t>Led the data generation phase utilizing Python and CSV for efficient and structured data creation. Their collaborative efforts laid the foundation for the dataset.</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 xml:space="preserve">Mounia and Kawtar: </w:t>
      </w:r>
      <w:r w:rsidRPr="00182201">
        <w:rPr>
          <w:rFonts w:ascii="Times New Roman" w:eastAsia="Times New Roman" w:hAnsi="Times New Roman" w:cs="Times New Roman"/>
          <w:sz w:val="24"/>
          <w:szCs w:val="24"/>
          <w:lang w:val="en-US"/>
        </w:rPr>
        <w:t>Providedoversight and quality assurance, correcting and refining the generated data. Collaborated closely with Othmane and Safae to enhance the dataset using Python scripts.</w:t>
      </w:r>
    </w:p>
    <w:p w:rsidR="00DF792D" w:rsidRPr="00182201" w:rsidRDefault="00DF792D" w:rsidP="00355E11">
      <w:pPr>
        <w:spacing w:line="360" w:lineRule="auto"/>
        <w:ind w:left="1417"/>
        <w:rPr>
          <w:rFonts w:ascii="Times New Roman" w:eastAsia="Times New Roman" w:hAnsi="Times New Roman" w:cs="Times New Roman"/>
          <w:sz w:val="24"/>
          <w:szCs w:val="24"/>
          <w:lang w:val="en-US"/>
        </w:rPr>
      </w:pPr>
    </w:p>
    <w:p w:rsidR="00DF792D" w:rsidRDefault="00BD7D12" w:rsidP="00355E11">
      <w:pPr>
        <w:numPr>
          <w:ilvl w:val="0"/>
          <w:numId w:val="6"/>
        </w:numPr>
        <w:spacing w:line="360" w:lineRule="auto"/>
        <w:rPr>
          <w:rFonts w:ascii="Times New Roman" w:eastAsia="Times New Roman" w:hAnsi="Times New Roman" w:cs="Times New Roman"/>
          <w:color w:val="073763"/>
          <w:sz w:val="32"/>
          <w:szCs w:val="32"/>
        </w:rPr>
      </w:pPr>
      <w:r>
        <w:rPr>
          <w:rFonts w:ascii="Times New Roman" w:eastAsia="Times New Roman" w:hAnsi="Times New Roman" w:cs="Times New Roman"/>
          <w:color w:val="073763"/>
          <w:sz w:val="32"/>
          <w:szCs w:val="32"/>
        </w:rPr>
        <w:t>Database Design:</w:t>
      </w:r>
    </w:p>
    <w:p w:rsidR="00DF792D" w:rsidRDefault="00BD7D12" w:rsidP="00355E1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DDL : Data DefinitionLanguage:</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 xml:space="preserve">Mounia and Kawtar: </w:t>
      </w:r>
      <w:r w:rsidRPr="00182201">
        <w:rPr>
          <w:rFonts w:ascii="Times New Roman" w:eastAsia="Times New Roman" w:hAnsi="Times New Roman" w:cs="Times New Roman"/>
          <w:sz w:val="24"/>
          <w:szCs w:val="24"/>
          <w:lang w:val="en-US"/>
        </w:rPr>
        <w:t>Spearheaded the DDL, crafting the database schema and defining the structure of tables. Proficiently used MySQL to create a robust foundation for data storage.</w:t>
      </w:r>
    </w:p>
    <w:p w:rsidR="00DF792D" w:rsidRPr="00182201" w:rsidRDefault="00DF792D" w:rsidP="00355E11">
      <w:pPr>
        <w:spacing w:line="360" w:lineRule="auto"/>
        <w:ind w:left="1417"/>
        <w:jc w:val="both"/>
        <w:rPr>
          <w:rFonts w:ascii="Times New Roman" w:eastAsia="Times New Roman" w:hAnsi="Times New Roman" w:cs="Times New Roman"/>
          <w:sz w:val="24"/>
          <w:szCs w:val="24"/>
          <w:lang w:val="en-US"/>
        </w:rPr>
      </w:pPr>
    </w:p>
    <w:p w:rsidR="00DF792D" w:rsidRPr="00182201" w:rsidRDefault="00BD7D12" w:rsidP="00355E11">
      <w:pPr>
        <w:spacing w:line="360" w:lineRule="auto"/>
        <w:rPr>
          <w:rFonts w:ascii="Times New Roman" w:eastAsia="Times New Roman" w:hAnsi="Times New Roman" w:cs="Times New Roman"/>
          <w:sz w:val="26"/>
          <w:szCs w:val="26"/>
          <w:lang w:val="en-US"/>
        </w:rPr>
      </w:pPr>
      <w:r w:rsidRPr="00182201">
        <w:rPr>
          <w:rFonts w:ascii="Times New Roman" w:eastAsia="Times New Roman" w:hAnsi="Times New Roman" w:cs="Times New Roman"/>
          <w:sz w:val="26"/>
          <w:szCs w:val="26"/>
          <w:lang w:val="en-US"/>
        </w:rPr>
        <w:tab/>
        <w:t>DCL : Data Control Language:</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 xml:space="preserve">Othmane and Safae: </w:t>
      </w:r>
      <w:r w:rsidRPr="00182201">
        <w:rPr>
          <w:rFonts w:ascii="Times New Roman" w:eastAsia="Times New Roman" w:hAnsi="Times New Roman" w:cs="Times New Roman"/>
          <w:sz w:val="24"/>
          <w:szCs w:val="24"/>
          <w:lang w:val="en-US"/>
        </w:rPr>
        <w:t>Automated access control and permissions, ensuring data security</w:t>
      </w:r>
      <w:r w:rsidR="00182201">
        <w:rPr>
          <w:rFonts w:ascii="Times New Roman" w:eastAsia="Times New Roman" w:hAnsi="Times New Roman" w:cs="Times New Roman"/>
          <w:sz w:val="24"/>
          <w:szCs w:val="24"/>
          <w:lang w:val="en-US"/>
        </w:rPr>
        <w:t xml:space="preserve"> and business rules</w:t>
      </w:r>
      <w:r w:rsidRPr="00182201">
        <w:rPr>
          <w:rFonts w:ascii="Times New Roman" w:eastAsia="Times New Roman" w:hAnsi="Times New Roman" w:cs="Times New Roman"/>
          <w:sz w:val="24"/>
          <w:szCs w:val="24"/>
          <w:lang w:val="en-US"/>
        </w:rPr>
        <w:t>. Implemented DCL policies to regulate user access with precision.</w:t>
      </w:r>
    </w:p>
    <w:p w:rsidR="00DF792D" w:rsidRPr="00182201" w:rsidRDefault="00DF792D" w:rsidP="00355E11">
      <w:pPr>
        <w:spacing w:line="360" w:lineRule="auto"/>
        <w:rPr>
          <w:rFonts w:ascii="Times New Roman" w:eastAsia="Times New Roman" w:hAnsi="Times New Roman" w:cs="Times New Roman"/>
          <w:sz w:val="24"/>
          <w:szCs w:val="24"/>
          <w:lang w:val="en-US"/>
        </w:rPr>
      </w:pPr>
    </w:p>
    <w:p w:rsidR="00DF792D" w:rsidRDefault="00BD7D12" w:rsidP="00355E11">
      <w:pPr>
        <w:numPr>
          <w:ilvl w:val="0"/>
          <w:numId w:val="1"/>
        </w:numPr>
        <w:spacing w:line="360" w:lineRule="auto"/>
        <w:rPr>
          <w:rFonts w:ascii="Times New Roman" w:eastAsia="Times New Roman" w:hAnsi="Times New Roman" w:cs="Times New Roman"/>
          <w:color w:val="073763"/>
          <w:sz w:val="32"/>
          <w:szCs w:val="32"/>
        </w:rPr>
      </w:pPr>
      <w:r>
        <w:rPr>
          <w:rFonts w:ascii="Times New Roman" w:eastAsia="Times New Roman" w:hAnsi="Times New Roman" w:cs="Times New Roman"/>
          <w:color w:val="073763"/>
          <w:sz w:val="32"/>
          <w:szCs w:val="32"/>
        </w:rPr>
        <w:t>Database Optimization:</w:t>
      </w:r>
    </w:p>
    <w:p w:rsidR="00DF792D" w:rsidRDefault="00BD7D12" w:rsidP="00355E1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Indexes and Triggers:</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 xml:space="preserve">Othmane and Safae: </w:t>
      </w:r>
      <w:r w:rsidRPr="00182201">
        <w:rPr>
          <w:rFonts w:ascii="Times New Roman" w:eastAsia="Times New Roman" w:hAnsi="Times New Roman" w:cs="Times New Roman"/>
          <w:sz w:val="24"/>
          <w:szCs w:val="24"/>
          <w:lang w:val="en-US"/>
        </w:rPr>
        <w:t>Implemented indexes and triggers to enhance query performance and enforce data integrity.</w:t>
      </w:r>
    </w:p>
    <w:p w:rsidR="00DF792D" w:rsidRPr="00182201" w:rsidRDefault="00DF792D" w:rsidP="00355E11">
      <w:pPr>
        <w:spacing w:line="360" w:lineRule="auto"/>
        <w:rPr>
          <w:rFonts w:ascii="Times New Roman" w:eastAsia="Times New Roman" w:hAnsi="Times New Roman" w:cs="Times New Roman"/>
          <w:i/>
          <w:color w:val="434343"/>
          <w:sz w:val="24"/>
          <w:szCs w:val="24"/>
          <w:lang w:val="en-US"/>
        </w:rPr>
      </w:pPr>
    </w:p>
    <w:p w:rsidR="00DF792D" w:rsidRPr="00182201" w:rsidRDefault="00DF792D" w:rsidP="00355E11">
      <w:pPr>
        <w:spacing w:line="360" w:lineRule="auto"/>
        <w:ind w:left="720"/>
        <w:rPr>
          <w:rFonts w:ascii="Times New Roman" w:eastAsia="Times New Roman" w:hAnsi="Times New Roman" w:cs="Times New Roman"/>
          <w:color w:val="20124D"/>
          <w:sz w:val="30"/>
          <w:szCs w:val="30"/>
          <w:lang w:val="en-US"/>
        </w:rPr>
      </w:pPr>
    </w:p>
    <w:p w:rsidR="00DF792D" w:rsidRPr="00182201" w:rsidRDefault="00BD7D12" w:rsidP="00355E11">
      <w:pPr>
        <w:spacing w:line="360" w:lineRule="auto"/>
        <w:ind w:firstLine="720"/>
        <w:rPr>
          <w:rFonts w:ascii="Times New Roman" w:eastAsia="Times New Roman" w:hAnsi="Times New Roman" w:cs="Times New Roman"/>
          <w:sz w:val="26"/>
          <w:szCs w:val="26"/>
          <w:lang w:val="en-US"/>
        </w:rPr>
      </w:pPr>
      <w:r w:rsidRPr="00182201">
        <w:rPr>
          <w:rFonts w:ascii="Times New Roman" w:eastAsia="Times New Roman" w:hAnsi="Times New Roman" w:cs="Times New Roman"/>
          <w:sz w:val="26"/>
          <w:szCs w:val="26"/>
          <w:lang w:val="en-US"/>
        </w:rPr>
        <w:t>DML: Data Manipulation Language:</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lastRenderedPageBreak/>
        <w:t>Mounia and Kawtar:</w:t>
      </w:r>
      <w:r w:rsidRPr="00182201">
        <w:rPr>
          <w:rFonts w:ascii="Times New Roman" w:eastAsia="Times New Roman" w:hAnsi="Times New Roman" w:cs="Times New Roman"/>
          <w:sz w:val="24"/>
          <w:szCs w:val="24"/>
          <w:lang w:val="en-US"/>
        </w:rPr>
        <w:t xml:space="preserve">Executed complex and insightful queries, transforming raw data into valuable insights. </w:t>
      </w:r>
    </w:p>
    <w:p w:rsidR="00DF792D" w:rsidRPr="00182201" w:rsidRDefault="00BD7D12" w:rsidP="00355E11">
      <w:pPr>
        <w:spacing w:line="360" w:lineRule="auto"/>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ab/>
      </w:r>
    </w:p>
    <w:p w:rsidR="00DF792D" w:rsidRDefault="00BD7D12" w:rsidP="00355E11">
      <w:pPr>
        <w:numPr>
          <w:ilvl w:val="0"/>
          <w:numId w:val="1"/>
        </w:numPr>
        <w:spacing w:line="360" w:lineRule="auto"/>
        <w:rPr>
          <w:rFonts w:ascii="Times New Roman" w:eastAsia="Times New Roman" w:hAnsi="Times New Roman" w:cs="Times New Roman"/>
          <w:color w:val="073763"/>
          <w:sz w:val="32"/>
          <w:szCs w:val="32"/>
        </w:rPr>
      </w:pPr>
      <w:r>
        <w:rPr>
          <w:rFonts w:ascii="Times New Roman" w:eastAsia="Times New Roman" w:hAnsi="Times New Roman" w:cs="Times New Roman"/>
          <w:color w:val="073763"/>
          <w:sz w:val="32"/>
          <w:szCs w:val="32"/>
        </w:rPr>
        <w:t>Stored Procedures:</w:t>
      </w:r>
    </w:p>
    <w:p w:rsidR="00DF792D" w:rsidRDefault="00BD7D12" w:rsidP="00355E11">
      <w:pPr>
        <w:spacing w:line="360" w:lineRule="auto"/>
        <w:ind w:left="992"/>
        <w:jc w:val="both"/>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PassengerProcedures:</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 xml:space="preserve">Othmane and Safae: </w:t>
      </w:r>
      <w:r w:rsidRPr="00182201">
        <w:rPr>
          <w:rFonts w:ascii="Times New Roman" w:eastAsia="Times New Roman" w:hAnsi="Times New Roman" w:cs="Times New Roman"/>
          <w:sz w:val="24"/>
          <w:szCs w:val="24"/>
          <w:lang w:val="en-US"/>
        </w:rPr>
        <w:t>Developed and maintained procedures related to passenger data, ensuring seamless handling and retrieval.</w:t>
      </w:r>
    </w:p>
    <w:p w:rsidR="00DF792D" w:rsidRPr="00182201" w:rsidRDefault="00BD7D12" w:rsidP="00355E11">
      <w:pPr>
        <w:spacing w:line="360" w:lineRule="auto"/>
        <w:ind w:left="992"/>
        <w:jc w:val="both"/>
        <w:rPr>
          <w:rFonts w:ascii="Times New Roman" w:eastAsia="Times New Roman" w:hAnsi="Times New Roman" w:cs="Times New Roman"/>
          <w:i/>
          <w:sz w:val="26"/>
          <w:szCs w:val="26"/>
          <w:u w:val="single"/>
          <w:lang w:val="en-US"/>
        </w:rPr>
      </w:pPr>
      <w:r w:rsidRPr="00182201">
        <w:rPr>
          <w:rFonts w:ascii="Times New Roman" w:eastAsia="Times New Roman" w:hAnsi="Times New Roman" w:cs="Times New Roman"/>
          <w:i/>
          <w:sz w:val="26"/>
          <w:szCs w:val="26"/>
          <w:u w:val="single"/>
          <w:lang w:val="en-US"/>
        </w:rPr>
        <w:t>Ticket and Flight Procedures:</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 xml:space="preserve">Mounia and Kawtar: </w:t>
      </w:r>
      <w:r w:rsidRPr="00182201">
        <w:rPr>
          <w:rFonts w:ascii="Times New Roman" w:eastAsia="Times New Roman" w:hAnsi="Times New Roman" w:cs="Times New Roman"/>
          <w:sz w:val="24"/>
          <w:szCs w:val="24"/>
          <w:lang w:val="en-US"/>
        </w:rPr>
        <w:t>Specialized in procedures related to tickets and flights, contributing to efficient data processing and retrieval.</w:t>
      </w:r>
    </w:p>
    <w:p w:rsidR="00DF792D" w:rsidRPr="00182201" w:rsidRDefault="00DF792D" w:rsidP="00355E11">
      <w:pPr>
        <w:spacing w:line="360" w:lineRule="auto"/>
        <w:ind w:left="1417"/>
        <w:jc w:val="both"/>
        <w:rPr>
          <w:rFonts w:ascii="Times New Roman" w:eastAsia="Times New Roman" w:hAnsi="Times New Roman" w:cs="Times New Roman"/>
          <w:sz w:val="24"/>
          <w:szCs w:val="24"/>
          <w:lang w:val="en-US"/>
        </w:rPr>
      </w:pPr>
    </w:p>
    <w:p w:rsidR="00DF792D" w:rsidRDefault="00BD7D12" w:rsidP="00355E11">
      <w:pPr>
        <w:numPr>
          <w:ilvl w:val="0"/>
          <w:numId w:val="1"/>
        </w:numPr>
        <w:spacing w:line="360" w:lineRule="auto"/>
        <w:rPr>
          <w:rFonts w:ascii="Times New Roman" w:eastAsia="Times New Roman" w:hAnsi="Times New Roman" w:cs="Times New Roman"/>
          <w:color w:val="073763"/>
          <w:sz w:val="32"/>
          <w:szCs w:val="32"/>
        </w:rPr>
      </w:pPr>
      <w:r>
        <w:rPr>
          <w:rFonts w:ascii="Times New Roman" w:eastAsia="Times New Roman" w:hAnsi="Times New Roman" w:cs="Times New Roman"/>
          <w:color w:val="073763"/>
          <w:sz w:val="32"/>
          <w:szCs w:val="32"/>
        </w:rPr>
        <w:t>Transactions:</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 xml:space="preserve">Mounia and Kawtar: </w:t>
      </w:r>
      <w:r w:rsidRPr="00182201">
        <w:rPr>
          <w:rFonts w:ascii="Times New Roman" w:eastAsia="Times New Roman" w:hAnsi="Times New Roman" w:cs="Times New Roman"/>
          <w:sz w:val="24"/>
          <w:szCs w:val="24"/>
          <w:lang w:val="en-US"/>
        </w:rPr>
        <w:t>Implemented and managed transactions, ensuring data consistency and integrity throughout the database.</w:t>
      </w:r>
    </w:p>
    <w:p w:rsidR="00DF792D" w:rsidRPr="00182201" w:rsidRDefault="00DF792D" w:rsidP="00355E11">
      <w:pPr>
        <w:spacing w:line="360" w:lineRule="auto"/>
        <w:ind w:left="1417"/>
        <w:jc w:val="both"/>
        <w:rPr>
          <w:rFonts w:ascii="Times New Roman" w:eastAsia="Times New Roman" w:hAnsi="Times New Roman" w:cs="Times New Roman"/>
          <w:sz w:val="24"/>
          <w:szCs w:val="24"/>
          <w:lang w:val="en-US"/>
        </w:rPr>
      </w:pPr>
    </w:p>
    <w:p w:rsidR="00DF792D" w:rsidRDefault="00BD7D12" w:rsidP="00355E11">
      <w:pPr>
        <w:numPr>
          <w:ilvl w:val="0"/>
          <w:numId w:val="1"/>
        </w:numPr>
        <w:spacing w:line="360" w:lineRule="auto"/>
        <w:rPr>
          <w:rFonts w:ascii="Times New Roman" w:eastAsia="Times New Roman" w:hAnsi="Times New Roman" w:cs="Times New Roman"/>
          <w:color w:val="073763"/>
          <w:sz w:val="32"/>
          <w:szCs w:val="32"/>
        </w:rPr>
      </w:pPr>
      <w:r>
        <w:rPr>
          <w:rFonts w:ascii="Times New Roman" w:eastAsia="Times New Roman" w:hAnsi="Times New Roman" w:cs="Times New Roman"/>
          <w:color w:val="073763"/>
          <w:sz w:val="32"/>
          <w:szCs w:val="32"/>
        </w:rPr>
        <w:t>Interface Development</w:t>
      </w:r>
    </w:p>
    <w:p w:rsidR="00DF792D" w:rsidRDefault="00BD7D12" w:rsidP="00355E11">
      <w:pPr>
        <w:spacing w:line="360" w:lineRule="auto"/>
        <w:ind w:left="992"/>
        <w:jc w:val="both"/>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Front-End:</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 xml:space="preserve">Mounia, Kawtar and Safae: </w:t>
      </w:r>
      <w:r w:rsidRPr="00182201">
        <w:rPr>
          <w:rFonts w:ascii="Times New Roman" w:eastAsia="Times New Roman" w:hAnsi="Times New Roman" w:cs="Times New Roman"/>
          <w:sz w:val="24"/>
          <w:szCs w:val="24"/>
          <w:lang w:val="en-US"/>
        </w:rPr>
        <w:t>Designed and implemented the user-friendly front-end interface, ensuring a seamless and intuitive user experience.</w:t>
      </w:r>
    </w:p>
    <w:p w:rsidR="00DF792D" w:rsidRPr="00182201" w:rsidRDefault="00BD7D12" w:rsidP="00355E11">
      <w:pPr>
        <w:spacing w:line="360" w:lineRule="auto"/>
        <w:ind w:left="992"/>
        <w:jc w:val="both"/>
        <w:rPr>
          <w:rFonts w:ascii="Times New Roman" w:eastAsia="Times New Roman" w:hAnsi="Times New Roman" w:cs="Times New Roman"/>
          <w:i/>
          <w:sz w:val="26"/>
          <w:szCs w:val="26"/>
          <w:u w:val="single"/>
          <w:lang w:val="en-US"/>
        </w:rPr>
      </w:pPr>
      <w:r w:rsidRPr="00182201">
        <w:rPr>
          <w:rFonts w:ascii="Times New Roman" w:eastAsia="Times New Roman" w:hAnsi="Times New Roman" w:cs="Times New Roman"/>
          <w:i/>
          <w:sz w:val="26"/>
          <w:szCs w:val="26"/>
          <w:u w:val="single"/>
          <w:lang w:val="en-US"/>
        </w:rPr>
        <w:t>JavaScript:</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 xml:space="preserve">Safae: </w:t>
      </w:r>
      <w:r w:rsidRPr="00182201">
        <w:rPr>
          <w:rFonts w:ascii="Times New Roman" w:eastAsia="Times New Roman" w:hAnsi="Times New Roman" w:cs="Times New Roman"/>
          <w:sz w:val="24"/>
          <w:szCs w:val="24"/>
          <w:lang w:val="en-US"/>
        </w:rPr>
        <w:t>Utilized JavaScript to enhance the interactivity of the interface, contributing to a dynamic and responsive user experience.</w:t>
      </w:r>
    </w:p>
    <w:p w:rsidR="00DF792D" w:rsidRPr="00182201" w:rsidRDefault="00BD7D12" w:rsidP="00355E11">
      <w:pPr>
        <w:spacing w:line="360" w:lineRule="auto"/>
        <w:ind w:left="992"/>
        <w:jc w:val="both"/>
        <w:rPr>
          <w:rFonts w:ascii="Times New Roman" w:eastAsia="Times New Roman" w:hAnsi="Times New Roman" w:cs="Times New Roman"/>
          <w:i/>
          <w:sz w:val="26"/>
          <w:szCs w:val="26"/>
          <w:u w:val="single"/>
          <w:lang w:val="en-US"/>
        </w:rPr>
      </w:pPr>
      <w:r w:rsidRPr="00182201">
        <w:rPr>
          <w:rFonts w:ascii="Times New Roman" w:eastAsia="Times New Roman" w:hAnsi="Times New Roman" w:cs="Times New Roman"/>
          <w:i/>
          <w:sz w:val="26"/>
          <w:szCs w:val="26"/>
          <w:u w:val="single"/>
          <w:lang w:val="en-US"/>
        </w:rPr>
        <w:t>Back-End (PHP):</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 xml:space="preserve">Othmane: </w:t>
      </w:r>
      <w:r w:rsidRPr="00182201">
        <w:rPr>
          <w:rFonts w:ascii="Times New Roman" w:eastAsia="Times New Roman" w:hAnsi="Times New Roman" w:cs="Times New Roman"/>
          <w:sz w:val="24"/>
          <w:szCs w:val="24"/>
          <w:lang w:val="en-US"/>
        </w:rPr>
        <w:t>Developed the back-end functionality using PHP, connecting the front-end interface with the database seamlessly.</w:t>
      </w:r>
    </w:p>
    <w:p w:rsidR="00DF792D" w:rsidRPr="00182201" w:rsidRDefault="00DF792D" w:rsidP="00355E11">
      <w:pPr>
        <w:spacing w:line="360" w:lineRule="auto"/>
        <w:ind w:left="1417"/>
        <w:jc w:val="both"/>
        <w:rPr>
          <w:rFonts w:ascii="Times New Roman" w:eastAsia="Times New Roman" w:hAnsi="Times New Roman" w:cs="Times New Roman"/>
          <w:sz w:val="24"/>
          <w:szCs w:val="24"/>
          <w:lang w:val="en-US"/>
        </w:rPr>
      </w:pPr>
    </w:p>
    <w:p w:rsidR="00DF792D" w:rsidRPr="00182201" w:rsidRDefault="00DF792D" w:rsidP="00355E11">
      <w:pPr>
        <w:spacing w:line="360" w:lineRule="auto"/>
        <w:ind w:left="1417"/>
        <w:jc w:val="both"/>
        <w:rPr>
          <w:rFonts w:ascii="Times New Roman" w:eastAsia="Times New Roman" w:hAnsi="Times New Roman" w:cs="Times New Roman"/>
          <w:sz w:val="24"/>
          <w:szCs w:val="24"/>
          <w:lang w:val="en-US"/>
        </w:rPr>
      </w:pPr>
    </w:p>
    <w:p w:rsidR="00DF792D" w:rsidRPr="00182201" w:rsidRDefault="00DF792D" w:rsidP="00355E11">
      <w:pPr>
        <w:spacing w:line="360" w:lineRule="auto"/>
        <w:ind w:left="1417"/>
        <w:jc w:val="both"/>
        <w:rPr>
          <w:rFonts w:ascii="Times New Roman" w:eastAsia="Times New Roman" w:hAnsi="Times New Roman" w:cs="Times New Roman"/>
          <w:sz w:val="24"/>
          <w:szCs w:val="24"/>
          <w:lang w:val="en-US"/>
        </w:rPr>
      </w:pPr>
    </w:p>
    <w:p w:rsidR="00DF792D" w:rsidRDefault="00DF792D" w:rsidP="00355E11">
      <w:pPr>
        <w:spacing w:line="360" w:lineRule="auto"/>
        <w:jc w:val="both"/>
        <w:rPr>
          <w:rFonts w:ascii="Times New Roman" w:eastAsia="Times New Roman" w:hAnsi="Times New Roman" w:cs="Times New Roman"/>
          <w:sz w:val="24"/>
          <w:szCs w:val="24"/>
          <w:lang w:val="en-US"/>
        </w:rPr>
      </w:pPr>
    </w:p>
    <w:p w:rsidR="00395EFF" w:rsidRDefault="00395EFF" w:rsidP="00355E11">
      <w:pPr>
        <w:spacing w:line="360" w:lineRule="auto"/>
        <w:jc w:val="both"/>
        <w:rPr>
          <w:rFonts w:ascii="Times New Roman" w:eastAsia="Times New Roman" w:hAnsi="Times New Roman" w:cs="Times New Roman"/>
          <w:sz w:val="24"/>
          <w:szCs w:val="24"/>
          <w:lang w:val="en-US"/>
        </w:rPr>
      </w:pPr>
    </w:p>
    <w:p w:rsidR="00395EFF" w:rsidRDefault="00395EFF" w:rsidP="00355E11">
      <w:pPr>
        <w:spacing w:line="360" w:lineRule="auto"/>
        <w:jc w:val="both"/>
        <w:rPr>
          <w:rFonts w:ascii="Times New Roman" w:eastAsia="Times New Roman" w:hAnsi="Times New Roman" w:cs="Times New Roman"/>
          <w:sz w:val="24"/>
          <w:szCs w:val="24"/>
          <w:lang w:val="en-US"/>
        </w:rPr>
      </w:pPr>
    </w:p>
    <w:p w:rsidR="00395EFF" w:rsidRPr="00182201" w:rsidRDefault="00395EFF" w:rsidP="00355E11">
      <w:pPr>
        <w:spacing w:line="360" w:lineRule="auto"/>
        <w:jc w:val="both"/>
        <w:rPr>
          <w:rFonts w:ascii="Times New Roman" w:eastAsia="Times New Roman" w:hAnsi="Times New Roman" w:cs="Times New Roman"/>
          <w:sz w:val="24"/>
          <w:szCs w:val="24"/>
          <w:lang w:val="en-US"/>
        </w:rPr>
      </w:pPr>
    </w:p>
    <w:p w:rsidR="00DF792D" w:rsidRDefault="00BD7D12" w:rsidP="00355E11">
      <w:pPr>
        <w:numPr>
          <w:ilvl w:val="0"/>
          <w:numId w:val="1"/>
        </w:numPr>
        <w:spacing w:line="360" w:lineRule="auto"/>
        <w:rPr>
          <w:rFonts w:ascii="Times New Roman" w:eastAsia="Times New Roman" w:hAnsi="Times New Roman" w:cs="Times New Roman"/>
          <w:color w:val="073763"/>
          <w:sz w:val="32"/>
          <w:szCs w:val="32"/>
        </w:rPr>
      </w:pPr>
      <w:r>
        <w:rPr>
          <w:rFonts w:ascii="Times New Roman" w:eastAsia="Times New Roman" w:hAnsi="Times New Roman" w:cs="Times New Roman"/>
          <w:color w:val="073763"/>
          <w:sz w:val="32"/>
          <w:szCs w:val="32"/>
        </w:rPr>
        <w:t>Integration:</w:t>
      </w:r>
    </w:p>
    <w:p w:rsidR="00DF792D" w:rsidRDefault="00BD7D12" w:rsidP="00355E11">
      <w:pPr>
        <w:spacing w:line="360" w:lineRule="auto"/>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Final Project Assembly:</w:t>
      </w:r>
    </w:p>
    <w:p w:rsidR="00DF792D" w:rsidRPr="00182201" w:rsidRDefault="00BD7D12" w:rsidP="00355E11">
      <w:pPr>
        <w:spacing w:line="360" w:lineRule="auto"/>
        <w:ind w:left="1417"/>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i/>
          <w:color w:val="434343"/>
          <w:sz w:val="24"/>
          <w:szCs w:val="24"/>
          <w:lang w:val="en-US"/>
        </w:rPr>
        <w:t xml:space="preserve">Entire Team: </w:t>
      </w:r>
      <w:r w:rsidRPr="00182201">
        <w:rPr>
          <w:rFonts w:ascii="Times New Roman" w:eastAsia="Times New Roman" w:hAnsi="Times New Roman" w:cs="Times New Roman"/>
          <w:sz w:val="24"/>
          <w:szCs w:val="24"/>
          <w:lang w:val="en-US"/>
        </w:rPr>
        <w:t>Collaborated to integrate individual components into the final project, ensuring a cohesive and fully functional data management system.</w:t>
      </w:r>
    </w:p>
    <w:p w:rsidR="00DF792D" w:rsidRPr="00182201" w:rsidRDefault="00DF792D" w:rsidP="00355E11">
      <w:pPr>
        <w:spacing w:line="360" w:lineRule="auto"/>
        <w:jc w:val="both"/>
        <w:rPr>
          <w:rFonts w:ascii="Times New Roman" w:eastAsia="Times New Roman" w:hAnsi="Times New Roman" w:cs="Times New Roman"/>
          <w:i/>
          <w:color w:val="434343"/>
          <w:sz w:val="24"/>
          <w:szCs w:val="24"/>
          <w:lang w:val="en-US"/>
        </w:rPr>
      </w:pPr>
    </w:p>
    <w:p w:rsidR="00DF792D" w:rsidRDefault="00BD7D12" w:rsidP="00355E11">
      <w:pPr>
        <w:numPr>
          <w:ilvl w:val="0"/>
          <w:numId w:val="3"/>
        </w:numPr>
        <w:spacing w:line="360" w:lineRule="auto"/>
        <w:rPr>
          <w:rFonts w:ascii="Times New Roman" w:eastAsia="Times New Roman" w:hAnsi="Times New Roman" w:cs="Times New Roman"/>
          <w:color w:val="D74A2A"/>
          <w:sz w:val="40"/>
          <w:szCs w:val="40"/>
        </w:rPr>
      </w:pPr>
      <w:r>
        <w:rPr>
          <w:rFonts w:ascii="Times New Roman" w:eastAsia="Times New Roman" w:hAnsi="Times New Roman" w:cs="Times New Roman"/>
          <w:color w:val="D74A2A"/>
          <w:sz w:val="40"/>
          <w:szCs w:val="40"/>
        </w:rPr>
        <w:t>Challenges Faced:</w:t>
      </w:r>
    </w:p>
    <w:p w:rsidR="00DF792D" w:rsidRDefault="00BD7D12" w:rsidP="00355E11">
      <w:pPr>
        <w:numPr>
          <w:ilvl w:val="0"/>
          <w:numId w:val="1"/>
        </w:numPr>
        <w:spacing w:line="360" w:lineRule="auto"/>
        <w:rPr>
          <w:rFonts w:ascii="Times New Roman" w:eastAsia="Times New Roman" w:hAnsi="Times New Roman" w:cs="Times New Roman"/>
          <w:color w:val="073763"/>
          <w:sz w:val="32"/>
          <w:szCs w:val="32"/>
        </w:rPr>
      </w:pPr>
      <w:r>
        <w:rPr>
          <w:rFonts w:ascii="Times New Roman" w:eastAsia="Times New Roman" w:hAnsi="Times New Roman" w:cs="Times New Roman"/>
          <w:color w:val="073763"/>
          <w:sz w:val="32"/>
          <w:szCs w:val="32"/>
        </w:rPr>
        <w:t>Technical Challenges:</w:t>
      </w:r>
    </w:p>
    <w:p w:rsidR="00DF792D" w:rsidRDefault="00BD7D12" w:rsidP="00355E11">
      <w:pPr>
        <w:spacing w:line="360" w:lineRule="auto"/>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1. Real-life Data Acquisition:</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Acquiring authentic, real-life data proved </w:t>
      </w:r>
      <w:r w:rsidR="00D44108">
        <w:rPr>
          <w:rFonts w:ascii="Times New Roman" w:eastAsia="Times New Roman" w:hAnsi="Times New Roman" w:cs="Times New Roman"/>
          <w:sz w:val="24"/>
          <w:szCs w:val="24"/>
          <w:lang w:val="en-US"/>
        </w:rPr>
        <w:t xml:space="preserve">especially </w:t>
      </w:r>
      <w:r w:rsidRPr="00182201">
        <w:rPr>
          <w:rFonts w:ascii="Times New Roman" w:eastAsia="Times New Roman" w:hAnsi="Times New Roman" w:cs="Times New Roman"/>
          <w:sz w:val="24"/>
          <w:szCs w:val="24"/>
          <w:lang w:val="en-US"/>
        </w:rPr>
        <w:t xml:space="preserve">challenging, </w:t>
      </w:r>
      <w:r w:rsidR="00D44108">
        <w:rPr>
          <w:rFonts w:ascii="Times New Roman" w:eastAsia="Times New Roman" w:hAnsi="Times New Roman" w:cs="Times New Roman"/>
          <w:sz w:val="24"/>
          <w:szCs w:val="24"/>
          <w:lang w:val="en-US"/>
        </w:rPr>
        <w:t>as it introduced the intricacies</w:t>
      </w:r>
      <w:r w:rsidRPr="00182201">
        <w:rPr>
          <w:rFonts w:ascii="Times New Roman" w:eastAsia="Times New Roman" w:hAnsi="Times New Roman" w:cs="Times New Roman"/>
          <w:sz w:val="24"/>
          <w:szCs w:val="24"/>
          <w:lang w:val="en-US"/>
        </w:rPr>
        <w:t xml:space="preserve"> related to data availability, quality, and relevance</w:t>
      </w:r>
      <w:r w:rsidR="00D44108">
        <w:rPr>
          <w:rFonts w:ascii="Times New Roman" w:eastAsia="Times New Roman" w:hAnsi="Times New Roman" w:cs="Times New Roman"/>
          <w:sz w:val="24"/>
          <w:szCs w:val="24"/>
          <w:lang w:val="en-US"/>
        </w:rPr>
        <w:t xml:space="preserve"> to the desired final product</w:t>
      </w:r>
      <w:r w:rsidRPr="00182201">
        <w:rPr>
          <w:rFonts w:ascii="Times New Roman" w:eastAsia="Times New Roman" w:hAnsi="Times New Roman" w:cs="Times New Roman"/>
          <w:sz w:val="24"/>
          <w:szCs w:val="24"/>
          <w:lang w:val="en-US"/>
        </w:rPr>
        <w:t>. Overcoming these challenges required meticulous planning and resourcefulness to ensure the data met the project's requirements.</w:t>
      </w:r>
    </w:p>
    <w:p w:rsidR="00DF792D" w:rsidRPr="00182201" w:rsidRDefault="00DF792D" w:rsidP="00395EFF">
      <w:pPr>
        <w:spacing w:line="360" w:lineRule="auto"/>
        <w:rPr>
          <w:rFonts w:ascii="Times New Roman" w:eastAsia="Times New Roman" w:hAnsi="Times New Roman" w:cs="Times New Roman"/>
          <w:sz w:val="24"/>
          <w:szCs w:val="24"/>
          <w:lang w:val="en-US"/>
        </w:rPr>
      </w:pPr>
    </w:p>
    <w:p w:rsidR="00DF792D" w:rsidRPr="00182201" w:rsidRDefault="00395EFF" w:rsidP="00355E11">
      <w:pPr>
        <w:spacing w:line="360" w:lineRule="auto"/>
        <w:ind w:left="1133"/>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w:t>
      </w:r>
      <w:r w:rsidR="00BD7D12" w:rsidRPr="00182201">
        <w:rPr>
          <w:rFonts w:ascii="Times New Roman" w:eastAsia="Times New Roman" w:hAnsi="Times New Roman" w:cs="Times New Roman"/>
          <w:b/>
          <w:sz w:val="24"/>
          <w:szCs w:val="24"/>
          <w:lang w:val="en-US"/>
        </w:rPr>
        <w:t>. Unfamiliar Programming Languages:</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Proficiency in new programming languages, including PHP and JavaScript, became a crucial requirement for project success. The team navigated a learning curve, adapting to unfamiliar syntax and structures.</w:t>
      </w:r>
    </w:p>
    <w:p w:rsidR="00DF792D" w:rsidRPr="00182201" w:rsidRDefault="00DF792D" w:rsidP="00355E11">
      <w:pPr>
        <w:spacing w:line="360" w:lineRule="auto"/>
        <w:jc w:val="both"/>
        <w:rPr>
          <w:rFonts w:ascii="Times New Roman" w:eastAsia="Times New Roman" w:hAnsi="Times New Roman" w:cs="Times New Roman"/>
          <w:sz w:val="24"/>
          <w:szCs w:val="24"/>
          <w:lang w:val="en-US"/>
        </w:rPr>
      </w:pPr>
    </w:p>
    <w:p w:rsidR="00DF792D" w:rsidRDefault="00BD7D12" w:rsidP="00355E11">
      <w:pPr>
        <w:numPr>
          <w:ilvl w:val="0"/>
          <w:numId w:val="1"/>
        </w:numPr>
        <w:spacing w:line="360" w:lineRule="auto"/>
        <w:rPr>
          <w:rFonts w:ascii="Times New Roman" w:eastAsia="Times New Roman" w:hAnsi="Times New Roman" w:cs="Times New Roman"/>
          <w:color w:val="073763"/>
          <w:sz w:val="32"/>
          <w:szCs w:val="32"/>
        </w:rPr>
      </w:pPr>
      <w:r>
        <w:rPr>
          <w:rFonts w:ascii="Times New Roman" w:eastAsia="Times New Roman" w:hAnsi="Times New Roman" w:cs="Times New Roman"/>
          <w:color w:val="073763"/>
          <w:sz w:val="32"/>
          <w:szCs w:val="32"/>
        </w:rPr>
        <w:t>Group-Related Challenges:</w:t>
      </w:r>
    </w:p>
    <w:p w:rsidR="00DF792D" w:rsidRDefault="00BD7D12" w:rsidP="00355E11">
      <w:pPr>
        <w:spacing w:line="360" w:lineRule="auto"/>
        <w:ind w:left="113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SchedulingConflicts:</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Coordinating team members' schedules proved challenging due to conflicting commitments. The team had to navigate the complexities of balancing conflicting schedules to find mutually convenient time slots for collaborative work. This balancing act impacted the project's pace and progress, requiring effective communication and compromise.</w:t>
      </w:r>
    </w:p>
    <w:p w:rsidR="00DF792D" w:rsidRPr="00182201" w:rsidRDefault="00DF792D"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2. Remote Work Dynamics:</w:t>
      </w:r>
    </w:p>
    <w:p w:rsidR="00D44108"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The necessity for remote work introduced communication and coordination challenges. Some team members had to work remotely, occasionally leading to </w:t>
      </w:r>
    </w:p>
    <w:p w:rsidR="00D44108" w:rsidRDefault="00D44108"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difficulties in maintaining synchronous collaboration. This situation could potentially result in delays and misalignments, emphasizing the need for robust communication channels and coordination strategies in a remote work setting.</w:t>
      </w:r>
    </w:p>
    <w:p w:rsidR="00DF792D" w:rsidRPr="00182201" w:rsidRDefault="00DF792D" w:rsidP="00355E11">
      <w:pPr>
        <w:spacing w:line="360" w:lineRule="auto"/>
        <w:ind w:left="992"/>
        <w:jc w:val="both"/>
        <w:rPr>
          <w:rFonts w:ascii="Times New Roman" w:eastAsia="Times New Roman" w:hAnsi="Times New Roman" w:cs="Times New Roman"/>
          <w:sz w:val="24"/>
          <w:szCs w:val="24"/>
          <w:lang w:val="en-US"/>
        </w:rPr>
      </w:pPr>
    </w:p>
    <w:p w:rsidR="00DF792D" w:rsidRPr="00182201" w:rsidRDefault="00DF792D" w:rsidP="00355E11">
      <w:pPr>
        <w:spacing w:line="360" w:lineRule="auto"/>
        <w:ind w:left="992"/>
        <w:rPr>
          <w:rFonts w:ascii="Times New Roman" w:eastAsia="Times New Roman" w:hAnsi="Times New Roman" w:cs="Times New Roman"/>
          <w:sz w:val="26"/>
          <w:szCs w:val="26"/>
          <w:lang w:val="en-US"/>
        </w:rPr>
      </w:pPr>
    </w:p>
    <w:p w:rsidR="00DF792D" w:rsidRDefault="00BD7D12" w:rsidP="00355E11">
      <w:pPr>
        <w:numPr>
          <w:ilvl w:val="0"/>
          <w:numId w:val="3"/>
        </w:numPr>
        <w:spacing w:line="360" w:lineRule="auto"/>
        <w:rPr>
          <w:rFonts w:ascii="Times New Roman" w:eastAsia="Times New Roman" w:hAnsi="Times New Roman" w:cs="Times New Roman"/>
          <w:color w:val="D74A2A"/>
          <w:sz w:val="40"/>
          <w:szCs w:val="40"/>
        </w:rPr>
      </w:pPr>
      <w:r>
        <w:rPr>
          <w:rFonts w:ascii="Times New Roman" w:eastAsia="Times New Roman" w:hAnsi="Times New Roman" w:cs="Times New Roman"/>
          <w:color w:val="D74A2A"/>
          <w:sz w:val="40"/>
          <w:szCs w:val="40"/>
        </w:rPr>
        <w:t>Adressing the challenges:</w:t>
      </w:r>
    </w:p>
    <w:p w:rsidR="00DF792D" w:rsidRDefault="00BD7D12" w:rsidP="00355E11">
      <w:pPr>
        <w:numPr>
          <w:ilvl w:val="0"/>
          <w:numId w:val="1"/>
        </w:numPr>
        <w:spacing w:line="360" w:lineRule="auto"/>
        <w:rPr>
          <w:rFonts w:ascii="Times New Roman" w:eastAsia="Times New Roman" w:hAnsi="Times New Roman" w:cs="Times New Roman"/>
          <w:color w:val="073763"/>
          <w:sz w:val="32"/>
          <w:szCs w:val="32"/>
        </w:rPr>
      </w:pPr>
      <w:r>
        <w:rPr>
          <w:rFonts w:ascii="Times New Roman" w:eastAsia="Times New Roman" w:hAnsi="Times New Roman" w:cs="Times New Roman"/>
          <w:color w:val="073763"/>
          <w:sz w:val="32"/>
          <w:szCs w:val="32"/>
        </w:rPr>
        <w:t>Technical Challenges:</w:t>
      </w:r>
    </w:p>
    <w:p w:rsidR="00DF792D" w:rsidRDefault="00BD7D12" w:rsidP="00355E11">
      <w:pPr>
        <w:spacing w:line="360" w:lineRule="auto"/>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1. Real-life Data Acquisition:</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w:t>
      </w:r>
      <w:r w:rsidRPr="00182201">
        <w:rPr>
          <w:rFonts w:ascii="Times New Roman" w:eastAsia="Times New Roman" w:hAnsi="Times New Roman" w:cs="Times New Roman"/>
          <w:b/>
          <w:sz w:val="24"/>
          <w:szCs w:val="24"/>
          <w:lang w:val="en-US"/>
        </w:rPr>
        <w:t xml:space="preserve">Data Source Exploration: </w:t>
      </w:r>
      <w:r w:rsidRPr="00182201">
        <w:rPr>
          <w:rFonts w:ascii="Times New Roman" w:eastAsia="Times New Roman" w:hAnsi="Times New Roman" w:cs="Times New Roman"/>
          <w:sz w:val="24"/>
          <w:szCs w:val="24"/>
          <w:lang w:val="en-US"/>
        </w:rPr>
        <w:t>Conduct</w:t>
      </w:r>
      <w:r w:rsidR="00D44108">
        <w:rPr>
          <w:rFonts w:ascii="Times New Roman" w:eastAsia="Times New Roman" w:hAnsi="Times New Roman" w:cs="Times New Roman"/>
          <w:sz w:val="24"/>
          <w:szCs w:val="24"/>
          <w:lang w:val="en-US"/>
        </w:rPr>
        <w:t>ed</w:t>
      </w:r>
      <w:r w:rsidRPr="00182201">
        <w:rPr>
          <w:rFonts w:ascii="Times New Roman" w:eastAsia="Times New Roman" w:hAnsi="Times New Roman" w:cs="Times New Roman"/>
          <w:sz w:val="24"/>
          <w:szCs w:val="24"/>
          <w:lang w:val="en-US"/>
        </w:rPr>
        <w:t xml:space="preserve"> thorough research to identify potential sources of real-life data and explore public datasets.</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w:t>
      </w:r>
      <w:r w:rsidRPr="00182201">
        <w:rPr>
          <w:rFonts w:ascii="Times New Roman" w:eastAsia="Times New Roman" w:hAnsi="Times New Roman" w:cs="Times New Roman"/>
          <w:b/>
          <w:sz w:val="24"/>
          <w:szCs w:val="24"/>
          <w:lang w:val="en-US"/>
        </w:rPr>
        <w:t>Data Quality Assessment:</w:t>
      </w:r>
      <w:r w:rsidRPr="00182201">
        <w:rPr>
          <w:rFonts w:ascii="Times New Roman" w:eastAsia="Times New Roman" w:hAnsi="Times New Roman" w:cs="Times New Roman"/>
          <w:sz w:val="24"/>
          <w:szCs w:val="24"/>
          <w:lang w:val="en-US"/>
        </w:rPr>
        <w:t xml:space="preserve"> Establish</w:t>
      </w:r>
      <w:r w:rsidR="00D44108">
        <w:rPr>
          <w:rFonts w:ascii="Times New Roman" w:eastAsia="Times New Roman" w:hAnsi="Times New Roman" w:cs="Times New Roman"/>
          <w:sz w:val="24"/>
          <w:szCs w:val="24"/>
          <w:lang w:val="en-US"/>
        </w:rPr>
        <w:t>ed</w:t>
      </w:r>
      <w:r w:rsidRPr="00182201">
        <w:rPr>
          <w:rFonts w:ascii="Times New Roman" w:eastAsia="Times New Roman" w:hAnsi="Times New Roman" w:cs="Times New Roman"/>
          <w:sz w:val="24"/>
          <w:szCs w:val="24"/>
          <w:lang w:val="en-US"/>
        </w:rPr>
        <w:t xml:space="preserve"> criteria for assessing data quality, ensuring that the acquired data aligns with project objectives. Implement</w:t>
      </w:r>
      <w:r w:rsidR="00D44108">
        <w:rPr>
          <w:rFonts w:ascii="Times New Roman" w:eastAsia="Times New Roman" w:hAnsi="Times New Roman" w:cs="Times New Roman"/>
          <w:sz w:val="24"/>
          <w:szCs w:val="24"/>
          <w:lang w:val="en-US"/>
        </w:rPr>
        <w:t>ed</w:t>
      </w:r>
      <w:r w:rsidRPr="00182201">
        <w:rPr>
          <w:rFonts w:ascii="Times New Roman" w:eastAsia="Times New Roman" w:hAnsi="Times New Roman" w:cs="Times New Roman"/>
          <w:sz w:val="24"/>
          <w:szCs w:val="24"/>
          <w:lang w:val="en-US"/>
        </w:rPr>
        <w:t xml:space="preserve"> data cleansing and validation processes to enhance quality.</w:t>
      </w:r>
    </w:p>
    <w:p w:rsidR="00DF792D" w:rsidRPr="00182201" w:rsidRDefault="00DF792D" w:rsidP="00355E11">
      <w:pPr>
        <w:spacing w:line="360" w:lineRule="auto"/>
        <w:ind w:left="1133"/>
        <w:rPr>
          <w:rFonts w:ascii="Times New Roman" w:eastAsia="Times New Roman" w:hAnsi="Times New Roman" w:cs="Times New Roman"/>
          <w:sz w:val="24"/>
          <w:szCs w:val="24"/>
          <w:lang w:val="en-US"/>
        </w:rPr>
      </w:pPr>
    </w:p>
    <w:p w:rsidR="00DF792D" w:rsidRPr="00182201" w:rsidRDefault="00BD7D12" w:rsidP="00355E11">
      <w:pPr>
        <w:spacing w:line="360" w:lineRule="auto"/>
        <w:ind w:left="1133"/>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2. MySQL Configuration:</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w:t>
      </w:r>
      <w:r w:rsidRPr="00182201">
        <w:rPr>
          <w:rFonts w:ascii="Times New Roman" w:eastAsia="Times New Roman" w:hAnsi="Times New Roman" w:cs="Times New Roman"/>
          <w:b/>
          <w:sz w:val="24"/>
          <w:szCs w:val="24"/>
          <w:lang w:val="en-US"/>
        </w:rPr>
        <w:t>Standardized Setup Procedures:</w:t>
      </w:r>
      <w:r w:rsidR="00D44108">
        <w:rPr>
          <w:rFonts w:ascii="Times New Roman" w:eastAsia="Times New Roman" w:hAnsi="Times New Roman" w:cs="Times New Roman"/>
          <w:sz w:val="24"/>
          <w:szCs w:val="24"/>
          <w:lang w:val="en-US"/>
        </w:rPr>
        <w:t xml:space="preserve"> Developed</w:t>
      </w:r>
      <w:r w:rsidRPr="00182201">
        <w:rPr>
          <w:rFonts w:ascii="Times New Roman" w:eastAsia="Times New Roman" w:hAnsi="Times New Roman" w:cs="Times New Roman"/>
          <w:sz w:val="24"/>
          <w:szCs w:val="24"/>
          <w:lang w:val="en-US"/>
        </w:rPr>
        <w:t xml:space="preserve"> a step-by-step guide for configuring MySQL environments to ensure consistency across team members' personal laptops.</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w:t>
      </w:r>
      <w:r w:rsidRPr="00182201">
        <w:rPr>
          <w:rFonts w:ascii="Times New Roman" w:eastAsia="Times New Roman" w:hAnsi="Times New Roman" w:cs="Times New Roman"/>
          <w:b/>
          <w:sz w:val="24"/>
          <w:szCs w:val="24"/>
          <w:lang w:val="en-US"/>
        </w:rPr>
        <w:t>Collaborative Troubleshooting:</w:t>
      </w:r>
      <w:r w:rsidRPr="00182201">
        <w:rPr>
          <w:rFonts w:ascii="Times New Roman" w:eastAsia="Times New Roman" w:hAnsi="Times New Roman" w:cs="Times New Roman"/>
          <w:sz w:val="24"/>
          <w:szCs w:val="24"/>
          <w:lang w:val="en-US"/>
        </w:rPr>
        <w:t xml:space="preserve"> Establish</w:t>
      </w:r>
      <w:r w:rsidR="00D44108">
        <w:rPr>
          <w:rFonts w:ascii="Times New Roman" w:eastAsia="Times New Roman" w:hAnsi="Times New Roman" w:cs="Times New Roman"/>
          <w:sz w:val="24"/>
          <w:szCs w:val="24"/>
          <w:lang w:val="en-US"/>
        </w:rPr>
        <w:t>ed</w:t>
      </w:r>
      <w:r w:rsidRPr="00182201">
        <w:rPr>
          <w:rFonts w:ascii="Times New Roman" w:eastAsia="Times New Roman" w:hAnsi="Times New Roman" w:cs="Times New Roman"/>
          <w:sz w:val="24"/>
          <w:szCs w:val="24"/>
          <w:lang w:val="en-US"/>
        </w:rPr>
        <w:t xml:space="preserve"> a communication channel for discussing and resolving MySQL-related issues. Encourage</w:t>
      </w:r>
      <w:r w:rsidR="00D44108">
        <w:rPr>
          <w:rFonts w:ascii="Times New Roman" w:eastAsia="Times New Roman" w:hAnsi="Times New Roman" w:cs="Times New Roman"/>
          <w:sz w:val="24"/>
          <w:szCs w:val="24"/>
          <w:lang w:val="en-US"/>
        </w:rPr>
        <w:t>d</w:t>
      </w:r>
      <w:r w:rsidRPr="00182201">
        <w:rPr>
          <w:rFonts w:ascii="Times New Roman" w:eastAsia="Times New Roman" w:hAnsi="Times New Roman" w:cs="Times New Roman"/>
          <w:sz w:val="24"/>
          <w:szCs w:val="24"/>
          <w:lang w:val="en-US"/>
        </w:rPr>
        <w:t xml:space="preserve"> team members to share challenges and solutions.</w:t>
      </w:r>
    </w:p>
    <w:p w:rsidR="00DF792D" w:rsidRPr="00182201" w:rsidRDefault="00DF792D" w:rsidP="00355E11">
      <w:pPr>
        <w:spacing w:line="360" w:lineRule="auto"/>
        <w:ind w:left="1133"/>
        <w:rPr>
          <w:rFonts w:ascii="Times New Roman" w:eastAsia="Times New Roman" w:hAnsi="Times New Roman" w:cs="Times New Roman"/>
          <w:sz w:val="24"/>
          <w:szCs w:val="24"/>
          <w:lang w:val="en-US"/>
        </w:rPr>
      </w:pPr>
    </w:p>
    <w:p w:rsidR="00DF792D" w:rsidRDefault="00DF792D" w:rsidP="00355E11">
      <w:pPr>
        <w:spacing w:line="360" w:lineRule="auto"/>
        <w:rPr>
          <w:rFonts w:ascii="Times New Roman" w:eastAsia="Times New Roman" w:hAnsi="Times New Roman" w:cs="Times New Roman"/>
          <w:color w:val="D74A2A"/>
          <w:sz w:val="40"/>
          <w:szCs w:val="40"/>
          <w:lang w:val="en-US"/>
        </w:rPr>
      </w:pPr>
    </w:p>
    <w:p w:rsidR="00395EFF" w:rsidRDefault="00395EFF" w:rsidP="00355E11">
      <w:pPr>
        <w:spacing w:line="360" w:lineRule="auto"/>
        <w:rPr>
          <w:rFonts w:ascii="Times New Roman" w:eastAsia="Times New Roman" w:hAnsi="Times New Roman" w:cs="Times New Roman"/>
          <w:color w:val="D74A2A"/>
          <w:sz w:val="40"/>
          <w:szCs w:val="40"/>
          <w:lang w:val="en-US"/>
        </w:rPr>
      </w:pPr>
    </w:p>
    <w:p w:rsidR="00395EFF" w:rsidRDefault="00395EFF" w:rsidP="00355E11">
      <w:pPr>
        <w:spacing w:line="360" w:lineRule="auto"/>
        <w:rPr>
          <w:rFonts w:ascii="Times New Roman" w:eastAsia="Times New Roman" w:hAnsi="Times New Roman" w:cs="Times New Roman"/>
          <w:color w:val="D74A2A"/>
          <w:sz w:val="40"/>
          <w:szCs w:val="40"/>
          <w:lang w:val="en-US"/>
        </w:rPr>
      </w:pPr>
    </w:p>
    <w:p w:rsidR="00395EFF" w:rsidRDefault="00395EFF" w:rsidP="00355E11">
      <w:pPr>
        <w:spacing w:line="360" w:lineRule="auto"/>
        <w:rPr>
          <w:rFonts w:ascii="Times New Roman" w:eastAsia="Times New Roman" w:hAnsi="Times New Roman" w:cs="Times New Roman"/>
          <w:color w:val="D74A2A"/>
          <w:sz w:val="40"/>
          <w:szCs w:val="40"/>
          <w:lang w:val="en-US"/>
        </w:rPr>
      </w:pPr>
    </w:p>
    <w:p w:rsidR="00395EFF" w:rsidRDefault="00395EFF" w:rsidP="00355E11">
      <w:pPr>
        <w:spacing w:line="360" w:lineRule="auto"/>
        <w:rPr>
          <w:rFonts w:ascii="Times New Roman" w:eastAsia="Times New Roman" w:hAnsi="Times New Roman" w:cs="Times New Roman"/>
          <w:color w:val="D74A2A"/>
          <w:sz w:val="40"/>
          <w:szCs w:val="40"/>
          <w:lang w:val="en-US"/>
        </w:rPr>
      </w:pPr>
    </w:p>
    <w:p w:rsidR="00395EFF" w:rsidRPr="00182201" w:rsidRDefault="00395EFF" w:rsidP="00355E11">
      <w:pPr>
        <w:spacing w:line="360" w:lineRule="auto"/>
        <w:rPr>
          <w:rFonts w:ascii="Times New Roman" w:eastAsia="Times New Roman" w:hAnsi="Times New Roman" w:cs="Times New Roman"/>
          <w:sz w:val="26"/>
          <w:szCs w:val="26"/>
          <w:lang w:val="en-US"/>
        </w:rPr>
      </w:pPr>
    </w:p>
    <w:p w:rsidR="00DF792D" w:rsidRDefault="00BD7D12" w:rsidP="00355E11">
      <w:pPr>
        <w:numPr>
          <w:ilvl w:val="0"/>
          <w:numId w:val="1"/>
        </w:numPr>
        <w:spacing w:line="360" w:lineRule="auto"/>
        <w:rPr>
          <w:rFonts w:ascii="Times New Roman" w:eastAsia="Times New Roman" w:hAnsi="Times New Roman" w:cs="Times New Roman"/>
          <w:color w:val="073763"/>
          <w:sz w:val="32"/>
          <w:szCs w:val="32"/>
        </w:rPr>
      </w:pPr>
      <w:r>
        <w:rPr>
          <w:rFonts w:ascii="Times New Roman" w:eastAsia="Times New Roman" w:hAnsi="Times New Roman" w:cs="Times New Roman"/>
          <w:color w:val="073763"/>
          <w:sz w:val="32"/>
          <w:szCs w:val="32"/>
        </w:rPr>
        <w:t>Group-Related Challenges:</w:t>
      </w:r>
    </w:p>
    <w:p w:rsidR="00DF792D" w:rsidRDefault="00DF792D" w:rsidP="00355E11">
      <w:pPr>
        <w:spacing w:line="360" w:lineRule="auto"/>
        <w:ind w:left="708"/>
        <w:jc w:val="both"/>
        <w:rPr>
          <w:rFonts w:ascii="Times New Roman" w:eastAsia="Times New Roman" w:hAnsi="Times New Roman" w:cs="Times New Roman"/>
          <w:sz w:val="24"/>
          <w:szCs w:val="24"/>
        </w:rPr>
      </w:pPr>
    </w:p>
    <w:p w:rsidR="00DF792D" w:rsidRDefault="00BD7D12" w:rsidP="00355E11">
      <w:pPr>
        <w:spacing w:line="360" w:lineRule="auto"/>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1. Scheduling</w:t>
      </w:r>
      <w:r w:rsidR="00395EF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Conflicts:</w:t>
      </w:r>
    </w:p>
    <w:p w:rsidR="00DF792D" w:rsidRPr="00182201" w:rsidRDefault="00BD7D12" w:rsidP="00355E11">
      <w:pPr>
        <w:spacing w:line="360" w:lineRule="auto"/>
        <w:ind w:left="1133"/>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w:t>
      </w:r>
      <w:r w:rsidRPr="00182201">
        <w:rPr>
          <w:rFonts w:ascii="Times New Roman" w:eastAsia="Times New Roman" w:hAnsi="Times New Roman" w:cs="Times New Roman"/>
          <w:b/>
          <w:sz w:val="24"/>
          <w:szCs w:val="24"/>
          <w:lang w:val="en-US"/>
        </w:rPr>
        <w:t>Establish Clear Communication Channels:</w:t>
      </w:r>
      <w:r w:rsidRPr="00182201">
        <w:rPr>
          <w:rFonts w:ascii="Times New Roman" w:eastAsia="Times New Roman" w:hAnsi="Times New Roman" w:cs="Times New Roman"/>
          <w:sz w:val="24"/>
          <w:szCs w:val="24"/>
          <w:lang w:val="en-US"/>
        </w:rPr>
        <w:t xml:space="preserve"> Utilize</w:t>
      </w:r>
      <w:r w:rsidR="00D44108">
        <w:rPr>
          <w:rFonts w:ascii="Times New Roman" w:eastAsia="Times New Roman" w:hAnsi="Times New Roman" w:cs="Times New Roman"/>
          <w:sz w:val="24"/>
          <w:szCs w:val="24"/>
          <w:lang w:val="en-US"/>
        </w:rPr>
        <w:t>d</w:t>
      </w:r>
      <w:r w:rsidRPr="00182201">
        <w:rPr>
          <w:rFonts w:ascii="Times New Roman" w:eastAsia="Times New Roman" w:hAnsi="Times New Roman" w:cs="Times New Roman"/>
          <w:sz w:val="24"/>
          <w:szCs w:val="24"/>
          <w:lang w:val="en-US"/>
        </w:rPr>
        <w:t xml:space="preserve"> communication tools to share schedules, commitments, and preferred time slots.</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w:t>
      </w:r>
      <w:r w:rsidRPr="00182201">
        <w:rPr>
          <w:rFonts w:ascii="Times New Roman" w:eastAsia="Times New Roman" w:hAnsi="Times New Roman" w:cs="Times New Roman"/>
          <w:b/>
          <w:sz w:val="24"/>
          <w:szCs w:val="24"/>
          <w:lang w:val="en-US"/>
        </w:rPr>
        <w:t>Flexibility and Compromise:</w:t>
      </w:r>
      <w:r w:rsidRPr="00182201">
        <w:rPr>
          <w:rFonts w:ascii="Times New Roman" w:eastAsia="Times New Roman" w:hAnsi="Times New Roman" w:cs="Times New Roman"/>
          <w:sz w:val="24"/>
          <w:szCs w:val="24"/>
          <w:lang w:val="en-US"/>
        </w:rPr>
        <w:t xml:space="preserve"> Encourage</w:t>
      </w:r>
      <w:r w:rsidR="00D44108">
        <w:rPr>
          <w:rFonts w:ascii="Times New Roman" w:eastAsia="Times New Roman" w:hAnsi="Times New Roman" w:cs="Times New Roman"/>
          <w:sz w:val="24"/>
          <w:szCs w:val="24"/>
          <w:lang w:val="en-US"/>
        </w:rPr>
        <w:t>d</w:t>
      </w:r>
      <w:r w:rsidRPr="00182201">
        <w:rPr>
          <w:rFonts w:ascii="Times New Roman" w:eastAsia="Times New Roman" w:hAnsi="Times New Roman" w:cs="Times New Roman"/>
          <w:sz w:val="24"/>
          <w:szCs w:val="24"/>
          <w:lang w:val="en-US"/>
        </w:rPr>
        <w:t xml:space="preserve"> a flexible approach to scheduling and emphasize</w:t>
      </w:r>
      <w:r w:rsidR="00D44108">
        <w:rPr>
          <w:rFonts w:ascii="Times New Roman" w:eastAsia="Times New Roman" w:hAnsi="Times New Roman" w:cs="Times New Roman"/>
          <w:sz w:val="24"/>
          <w:szCs w:val="24"/>
          <w:lang w:val="en-US"/>
        </w:rPr>
        <w:t>d</w:t>
      </w:r>
      <w:r w:rsidRPr="00182201">
        <w:rPr>
          <w:rFonts w:ascii="Times New Roman" w:eastAsia="Times New Roman" w:hAnsi="Times New Roman" w:cs="Times New Roman"/>
          <w:sz w:val="24"/>
          <w:szCs w:val="24"/>
          <w:lang w:val="en-US"/>
        </w:rPr>
        <w:t xml:space="preserve"> the importance of compromise. Rotate</w:t>
      </w:r>
      <w:r w:rsidR="00D44108">
        <w:rPr>
          <w:rFonts w:ascii="Times New Roman" w:eastAsia="Times New Roman" w:hAnsi="Times New Roman" w:cs="Times New Roman"/>
          <w:sz w:val="24"/>
          <w:szCs w:val="24"/>
          <w:lang w:val="en-US"/>
        </w:rPr>
        <w:t>d</w:t>
      </w:r>
      <w:r w:rsidRPr="00182201">
        <w:rPr>
          <w:rFonts w:ascii="Times New Roman" w:eastAsia="Times New Roman" w:hAnsi="Times New Roman" w:cs="Times New Roman"/>
          <w:sz w:val="24"/>
          <w:szCs w:val="24"/>
          <w:lang w:val="en-US"/>
        </w:rPr>
        <w:t xml:space="preserve"> meeting times to accommodate different commitments, ensuring equitable participation.</w:t>
      </w:r>
    </w:p>
    <w:p w:rsidR="00DF792D" w:rsidRPr="00182201" w:rsidRDefault="00DF792D" w:rsidP="00355E11">
      <w:pPr>
        <w:spacing w:line="360" w:lineRule="auto"/>
        <w:ind w:left="1133"/>
        <w:rPr>
          <w:rFonts w:ascii="Times New Roman" w:eastAsia="Times New Roman" w:hAnsi="Times New Roman" w:cs="Times New Roman"/>
          <w:sz w:val="24"/>
          <w:szCs w:val="24"/>
          <w:lang w:val="en-US"/>
        </w:rPr>
      </w:pPr>
    </w:p>
    <w:p w:rsidR="00DF792D" w:rsidRPr="00182201" w:rsidRDefault="00BD7D12" w:rsidP="00355E11">
      <w:pPr>
        <w:spacing w:line="360" w:lineRule="auto"/>
        <w:ind w:left="1133"/>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2. Remote Work Dynamics:</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w:t>
      </w:r>
      <w:r w:rsidRPr="00182201">
        <w:rPr>
          <w:rFonts w:ascii="Times New Roman" w:eastAsia="Times New Roman" w:hAnsi="Times New Roman" w:cs="Times New Roman"/>
          <w:b/>
          <w:sz w:val="24"/>
          <w:szCs w:val="24"/>
          <w:lang w:val="en-US"/>
        </w:rPr>
        <w:t>Regular Check-ins:</w:t>
      </w:r>
      <w:r w:rsidRPr="00182201">
        <w:rPr>
          <w:rFonts w:ascii="Times New Roman" w:eastAsia="Times New Roman" w:hAnsi="Times New Roman" w:cs="Times New Roman"/>
          <w:sz w:val="24"/>
          <w:szCs w:val="24"/>
          <w:lang w:val="en-US"/>
        </w:rPr>
        <w:t xml:space="preserve"> Conduct</w:t>
      </w:r>
      <w:r w:rsidR="00D44108">
        <w:rPr>
          <w:rFonts w:ascii="Times New Roman" w:eastAsia="Times New Roman" w:hAnsi="Times New Roman" w:cs="Times New Roman"/>
          <w:sz w:val="24"/>
          <w:szCs w:val="24"/>
          <w:lang w:val="en-US"/>
        </w:rPr>
        <w:t>ed</w:t>
      </w:r>
      <w:r w:rsidRPr="00182201">
        <w:rPr>
          <w:rFonts w:ascii="Times New Roman" w:eastAsia="Times New Roman" w:hAnsi="Times New Roman" w:cs="Times New Roman"/>
          <w:sz w:val="24"/>
          <w:szCs w:val="24"/>
          <w:lang w:val="en-US"/>
        </w:rPr>
        <w:t>regular virtual check-ins to maintain team cohesion. Discuss progress, challenges, and align on tasks to mitigate potential misalignments.</w:t>
      </w:r>
    </w:p>
    <w:p w:rsidR="00DF792D" w:rsidRPr="00182201" w:rsidRDefault="00DF792D" w:rsidP="00355E11">
      <w:pPr>
        <w:spacing w:line="360" w:lineRule="auto"/>
        <w:ind w:left="1417"/>
        <w:jc w:val="both"/>
        <w:rPr>
          <w:rFonts w:ascii="Times New Roman" w:eastAsia="Times New Roman" w:hAnsi="Times New Roman" w:cs="Times New Roman"/>
          <w:sz w:val="24"/>
          <w:szCs w:val="24"/>
          <w:lang w:val="en-US"/>
        </w:rPr>
      </w:pPr>
    </w:p>
    <w:p w:rsidR="00DF792D" w:rsidRPr="00182201" w:rsidRDefault="00DF792D" w:rsidP="00355E11">
      <w:pPr>
        <w:spacing w:line="360" w:lineRule="auto"/>
        <w:ind w:left="1417"/>
        <w:jc w:val="both"/>
        <w:rPr>
          <w:rFonts w:ascii="Times New Roman" w:eastAsia="Times New Roman" w:hAnsi="Times New Roman" w:cs="Times New Roman"/>
          <w:sz w:val="24"/>
          <w:szCs w:val="24"/>
          <w:lang w:val="en-US"/>
        </w:rPr>
      </w:pPr>
    </w:p>
    <w:p w:rsidR="00DF792D" w:rsidRDefault="00BD7D12" w:rsidP="00355E11">
      <w:pPr>
        <w:numPr>
          <w:ilvl w:val="0"/>
          <w:numId w:val="3"/>
        </w:numPr>
        <w:spacing w:line="360" w:lineRule="auto"/>
        <w:rPr>
          <w:rFonts w:ascii="Times New Roman" w:eastAsia="Times New Roman" w:hAnsi="Times New Roman" w:cs="Times New Roman"/>
          <w:color w:val="D74A2A"/>
          <w:sz w:val="40"/>
          <w:szCs w:val="40"/>
        </w:rPr>
      </w:pPr>
      <w:r>
        <w:rPr>
          <w:rFonts w:ascii="Times New Roman" w:eastAsia="Times New Roman" w:hAnsi="Times New Roman" w:cs="Times New Roman"/>
          <w:color w:val="D74A2A"/>
          <w:sz w:val="40"/>
          <w:szCs w:val="40"/>
        </w:rPr>
        <w:t>Lessons Learned:</w:t>
      </w:r>
    </w:p>
    <w:p w:rsidR="00DF792D" w:rsidRDefault="00DF792D" w:rsidP="00355E11">
      <w:pPr>
        <w:spacing w:line="360" w:lineRule="auto"/>
        <w:ind w:left="1133"/>
        <w:jc w:val="both"/>
        <w:rPr>
          <w:rFonts w:ascii="Times New Roman" w:eastAsia="Times New Roman" w:hAnsi="Times New Roman" w:cs="Times New Roman"/>
          <w:b/>
          <w:sz w:val="24"/>
          <w:szCs w:val="24"/>
        </w:rPr>
      </w:pPr>
    </w:p>
    <w:p w:rsidR="00DF792D" w:rsidRDefault="00BD7D12" w:rsidP="00355E11">
      <w:pPr>
        <w:spacing w:line="360" w:lineRule="auto"/>
        <w:ind w:left="113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Quality Assurance is</w:t>
      </w:r>
      <w:r w:rsidR="00355E1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Continuous:</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The data correction phase taught us the importance of continuous quality assurance. Even with meticulous data generation, ongoing validation and refinement are essential for ensuring accuracy and reliability in the database.</w:t>
      </w:r>
    </w:p>
    <w:p w:rsidR="00DF792D" w:rsidRPr="00182201" w:rsidRDefault="00DF792D"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2. Documentation Facilitates Collaboration:</w:t>
      </w:r>
    </w:p>
    <w:p w:rsidR="00DF792D"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The experience emphasized the necessity of thorough and accessible documentation. Clear documentation not only streamlines collaboration within the team but also aids future development, maintenance, and troubleshooting efforts.</w:t>
      </w:r>
    </w:p>
    <w:p w:rsidR="00395EFF" w:rsidRDefault="00395EFF" w:rsidP="00355E11">
      <w:pPr>
        <w:spacing w:line="360" w:lineRule="auto"/>
        <w:ind w:left="1133"/>
        <w:jc w:val="both"/>
        <w:rPr>
          <w:rFonts w:ascii="Times New Roman" w:eastAsia="Times New Roman" w:hAnsi="Times New Roman" w:cs="Times New Roman"/>
          <w:sz w:val="24"/>
          <w:szCs w:val="24"/>
          <w:lang w:val="en-US"/>
        </w:rPr>
      </w:pPr>
    </w:p>
    <w:p w:rsidR="00395EFF" w:rsidRPr="00182201" w:rsidRDefault="00395EFF"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DF792D"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lastRenderedPageBreak/>
        <w:t>3. Optimization is a Continuous Process:</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Implementing indexes and triggers underscored that database optimization is not a one-time task. Regularly evaluating and fine-tuning the database structure and performance is necessary for sustained efficiency, especially as the dataset evolves.</w:t>
      </w:r>
    </w:p>
    <w:p w:rsidR="00D44108" w:rsidRDefault="00D44108" w:rsidP="00355E11">
      <w:pPr>
        <w:spacing w:line="360" w:lineRule="auto"/>
        <w:rPr>
          <w:rFonts w:ascii="Times New Roman" w:eastAsia="Times New Roman" w:hAnsi="Times New Roman" w:cs="Times New Roman"/>
          <w:color w:val="D74A2A"/>
          <w:sz w:val="40"/>
          <w:szCs w:val="40"/>
        </w:rPr>
      </w:pPr>
    </w:p>
    <w:p w:rsidR="00DF792D" w:rsidRDefault="00BD7D12" w:rsidP="00355E11">
      <w:pPr>
        <w:numPr>
          <w:ilvl w:val="0"/>
          <w:numId w:val="3"/>
        </w:numPr>
        <w:spacing w:line="360" w:lineRule="auto"/>
        <w:rPr>
          <w:rFonts w:ascii="Times New Roman" w:eastAsia="Times New Roman" w:hAnsi="Times New Roman" w:cs="Times New Roman"/>
          <w:color w:val="D74A2A"/>
          <w:sz w:val="40"/>
          <w:szCs w:val="40"/>
        </w:rPr>
      </w:pPr>
      <w:r>
        <w:rPr>
          <w:rFonts w:ascii="Times New Roman" w:eastAsia="Times New Roman" w:hAnsi="Times New Roman" w:cs="Times New Roman"/>
          <w:color w:val="D74A2A"/>
          <w:sz w:val="40"/>
          <w:szCs w:val="40"/>
        </w:rPr>
        <w:t>Successes and Achievements:</w:t>
      </w:r>
    </w:p>
    <w:p w:rsidR="00DF792D" w:rsidRDefault="00BD7D12" w:rsidP="00355E11">
      <w:pPr>
        <w:spacing w:line="360" w:lineRule="auto"/>
        <w:ind w:left="113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Innovative Data Generation Techniques:</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We showcased creativity in data generation, implementing innovative techniques using Python and CSV. This resulted in a diverse and representative dataset, laying the foundation for insightful analysis.</w:t>
      </w:r>
    </w:p>
    <w:p w:rsidR="00DF792D" w:rsidRPr="00182201" w:rsidRDefault="00DF792D"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2. Precision in Database Design (DDL):</w:t>
      </w:r>
    </w:p>
    <w:p w:rsidR="00DF792D" w:rsidRPr="00182201" w:rsidRDefault="00BD7D12" w:rsidP="00355E11">
      <w:pPr>
        <w:spacing w:line="360" w:lineRule="auto"/>
        <w:ind w:left="1133" w:firstLine="306"/>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Our group demonstrated precision in the Data Definition Language (DDL) phase, architecting a well-structured database schema. This meticulous approach ensured an organized and scalable foundation for data storage.</w:t>
      </w:r>
    </w:p>
    <w:p w:rsidR="00DF792D" w:rsidRPr="00182201" w:rsidRDefault="00DF792D"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3. Data Manipulation Mastery (DML):</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The execution of complex Data Manipulation Language (DML) queries demonstrated mastery in extracting valuable insights. Our analytical skills enriched the project with meaningful data interpretations.</w:t>
      </w:r>
    </w:p>
    <w:p w:rsidR="00DF792D" w:rsidRPr="00182201" w:rsidRDefault="00DF792D"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4. Efficient Transaction Management:</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We efficiently managed transactions, ensuring data consistency and reliability. Our approach to transaction handling played a pivotal role in maintaining a seamless database operation.</w:t>
      </w:r>
    </w:p>
    <w:p w:rsidR="00DF792D" w:rsidRPr="00182201" w:rsidRDefault="00DF792D"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5. Structured Procedures for Data Handling:</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Safae and Othmane's creation of structured procedures for passenger-related data and Kawtar and Mounia's work on ticket and flight procedures showcased a </w:t>
      </w:r>
      <w:r w:rsidRPr="00182201">
        <w:rPr>
          <w:rFonts w:ascii="Times New Roman" w:eastAsia="Times New Roman" w:hAnsi="Times New Roman" w:cs="Times New Roman"/>
          <w:sz w:val="24"/>
          <w:szCs w:val="24"/>
          <w:lang w:val="en-US"/>
        </w:rPr>
        <w:lastRenderedPageBreak/>
        <w:t>systematic approach to data handling. These procedures enhanced the overall efficiency of the project.</w:t>
      </w:r>
    </w:p>
    <w:p w:rsidR="00DF792D" w:rsidRPr="00182201" w:rsidRDefault="00DF792D"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6. Intuitive User Interface Design:</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Kawtar, Mounia and Safae's design of the front-end, Safae's strategic use of JavaScript, and Othmane's PHP development collectively resulted in an intuitive user interface. The user-centric design contributed significantly to a positive and engaging user experience.</w:t>
      </w:r>
    </w:p>
    <w:p w:rsidR="00DF792D" w:rsidRPr="00182201" w:rsidRDefault="00DF792D"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7. Effective Collaboration in Integration:</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The team's successful integration of components demonstrated effective collaboration. Each team member contributed their expertise during the assembly phase, resulting in a seamlessly integrated final project.</w:t>
      </w:r>
    </w:p>
    <w:p w:rsidR="00DF792D" w:rsidRPr="00182201" w:rsidRDefault="00DF792D" w:rsidP="00355E11">
      <w:pPr>
        <w:spacing w:line="360" w:lineRule="auto"/>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8. Project Presentation and Documentation:</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ab/>
        <w:t>- The team excelled in presenting the project coherently and providing comprehensive documentation. Clear project presentation and documentation served as valuable assets for stakeholders, facilitating understanding and future development.</w:t>
      </w:r>
    </w:p>
    <w:p w:rsidR="00DF792D" w:rsidRPr="00182201" w:rsidRDefault="00DF792D" w:rsidP="00355E11">
      <w:pPr>
        <w:spacing w:line="360" w:lineRule="auto"/>
        <w:ind w:left="1417"/>
        <w:jc w:val="both"/>
        <w:rPr>
          <w:rFonts w:ascii="Times New Roman" w:eastAsia="Times New Roman" w:hAnsi="Times New Roman" w:cs="Times New Roman"/>
          <w:sz w:val="24"/>
          <w:szCs w:val="24"/>
          <w:lang w:val="en-US"/>
        </w:rPr>
      </w:pPr>
    </w:p>
    <w:p w:rsidR="00DF792D" w:rsidRPr="00182201" w:rsidRDefault="00DF792D" w:rsidP="00355E11">
      <w:pPr>
        <w:spacing w:line="360" w:lineRule="auto"/>
        <w:ind w:left="1417"/>
        <w:jc w:val="both"/>
        <w:rPr>
          <w:rFonts w:ascii="Times New Roman" w:eastAsia="Times New Roman" w:hAnsi="Times New Roman" w:cs="Times New Roman"/>
          <w:i/>
          <w:color w:val="434343"/>
          <w:sz w:val="24"/>
          <w:szCs w:val="24"/>
          <w:lang w:val="en-US"/>
        </w:rPr>
      </w:pPr>
    </w:p>
    <w:p w:rsidR="00DF792D" w:rsidRDefault="00BD7D12" w:rsidP="00355E11">
      <w:pPr>
        <w:numPr>
          <w:ilvl w:val="0"/>
          <w:numId w:val="3"/>
        </w:numPr>
        <w:spacing w:line="360" w:lineRule="auto"/>
        <w:rPr>
          <w:rFonts w:ascii="Times New Roman" w:eastAsia="Times New Roman" w:hAnsi="Times New Roman" w:cs="Times New Roman"/>
          <w:color w:val="D74A2A"/>
          <w:sz w:val="40"/>
          <w:szCs w:val="40"/>
        </w:rPr>
      </w:pPr>
      <w:r>
        <w:rPr>
          <w:rFonts w:ascii="Times New Roman" w:eastAsia="Times New Roman" w:hAnsi="Times New Roman" w:cs="Times New Roman"/>
          <w:color w:val="D74A2A"/>
          <w:sz w:val="40"/>
          <w:szCs w:val="40"/>
        </w:rPr>
        <w:t>Recommendations for future projects</w:t>
      </w: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1. Prioritize Early Discussion and Resolution of Challenges:</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xml:space="preserve">   - Establish a proactive approach to identify and discuss potential challenges at the onset of the project. Early collaboration in problem-solving ensures that issues are addressed promptly, preventing delays and enhancing overall project efficiency.</w:t>
      </w:r>
    </w:p>
    <w:p w:rsidR="00DF792D" w:rsidRPr="00182201" w:rsidRDefault="00DF792D" w:rsidP="00355E11">
      <w:pPr>
        <w:spacing w:line="360" w:lineRule="auto"/>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2. Explore Automation for Repetitive Tasks:</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lastRenderedPageBreak/>
        <w:t xml:space="preserve">   - Identify opportunities to automate repetitive data management tasks, such as routine data processing or quality control checks. Automation not only accelerates project timelines but also minimizes the risk of human error.</w:t>
      </w:r>
    </w:p>
    <w:p w:rsidR="00DF792D" w:rsidRPr="00182201" w:rsidRDefault="00DF792D" w:rsidP="00355E11">
      <w:pPr>
        <w:spacing w:line="360" w:lineRule="auto"/>
        <w:ind w:left="1133"/>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1133"/>
        <w:jc w:val="both"/>
        <w:rPr>
          <w:rFonts w:ascii="Times New Roman" w:eastAsia="Times New Roman" w:hAnsi="Times New Roman" w:cs="Times New Roman"/>
          <w:b/>
          <w:sz w:val="24"/>
          <w:szCs w:val="24"/>
          <w:lang w:val="en-US"/>
        </w:rPr>
      </w:pPr>
      <w:r w:rsidRPr="00182201">
        <w:rPr>
          <w:rFonts w:ascii="Times New Roman" w:eastAsia="Times New Roman" w:hAnsi="Times New Roman" w:cs="Times New Roman"/>
          <w:b/>
          <w:sz w:val="24"/>
          <w:szCs w:val="24"/>
          <w:lang w:val="en-US"/>
        </w:rPr>
        <w:t>3. Explore Recommendation Systems in our Application:</w:t>
      </w:r>
    </w:p>
    <w:p w:rsidR="00DF792D" w:rsidRPr="00182201" w:rsidRDefault="00BD7D12" w:rsidP="00355E11">
      <w:pPr>
        <w:spacing w:line="360" w:lineRule="auto"/>
        <w:ind w:left="1133"/>
        <w:jc w:val="both"/>
        <w:rPr>
          <w:rFonts w:ascii="Times New Roman" w:eastAsia="Times New Roman" w:hAnsi="Times New Roman" w:cs="Times New Roman"/>
          <w:sz w:val="24"/>
          <w:szCs w:val="24"/>
          <w:lang w:val="en-US"/>
        </w:rPr>
      </w:pPr>
      <w:r w:rsidRPr="00182201">
        <w:rPr>
          <w:rFonts w:ascii="Times New Roman" w:eastAsia="Times New Roman" w:hAnsi="Times New Roman" w:cs="Times New Roman"/>
          <w:sz w:val="24"/>
          <w:szCs w:val="24"/>
          <w:lang w:val="en-US"/>
        </w:rPr>
        <w:t>- Think of the possibility of integrating a flight recommendation system to ease and optimize the user’s experience in our application. This idea might be a plus to our application, and would put in the spotlight o</w:t>
      </w:r>
      <w:bookmarkStart w:id="10" w:name="_GoBack"/>
      <w:bookmarkEnd w:id="10"/>
      <w:r w:rsidRPr="00182201">
        <w:rPr>
          <w:rFonts w:ascii="Times New Roman" w:eastAsia="Times New Roman" w:hAnsi="Times New Roman" w:cs="Times New Roman"/>
          <w:sz w:val="24"/>
          <w:szCs w:val="24"/>
          <w:lang w:val="en-US"/>
        </w:rPr>
        <w:t xml:space="preserve">ur recommending / fetching queries. </w:t>
      </w:r>
    </w:p>
    <w:p w:rsidR="00DF792D" w:rsidRPr="00182201" w:rsidRDefault="00DF792D" w:rsidP="00355E11">
      <w:pPr>
        <w:spacing w:line="360" w:lineRule="auto"/>
        <w:ind w:left="992"/>
        <w:jc w:val="both"/>
        <w:rPr>
          <w:rFonts w:ascii="Times New Roman" w:eastAsia="Times New Roman" w:hAnsi="Times New Roman" w:cs="Times New Roman"/>
          <w:sz w:val="24"/>
          <w:szCs w:val="24"/>
          <w:lang w:val="en-US"/>
        </w:rPr>
      </w:pPr>
    </w:p>
    <w:p w:rsidR="00DF792D" w:rsidRPr="00182201" w:rsidRDefault="00DF792D" w:rsidP="00355E11">
      <w:pPr>
        <w:spacing w:line="360" w:lineRule="auto"/>
        <w:jc w:val="both"/>
        <w:rPr>
          <w:rFonts w:ascii="Times New Roman" w:eastAsia="Times New Roman" w:hAnsi="Times New Roman" w:cs="Times New Roman"/>
          <w:sz w:val="24"/>
          <w:szCs w:val="24"/>
          <w:lang w:val="en-US"/>
        </w:rPr>
      </w:pPr>
    </w:p>
    <w:p w:rsidR="00DF792D" w:rsidRPr="00182201" w:rsidRDefault="00BD7D12" w:rsidP="00355E11">
      <w:pPr>
        <w:spacing w:line="360" w:lineRule="auto"/>
        <w:ind w:left="720"/>
        <w:rPr>
          <w:rFonts w:ascii="Times New Roman" w:eastAsia="Times New Roman" w:hAnsi="Times New Roman" w:cs="Times New Roman"/>
          <w:color w:val="20124D"/>
          <w:sz w:val="30"/>
          <w:szCs w:val="30"/>
          <w:lang w:val="en-US"/>
        </w:rPr>
      </w:pPr>
      <w:r w:rsidRPr="00182201">
        <w:rPr>
          <w:lang w:val="en-US"/>
        </w:rPr>
        <w:br w:type="page"/>
      </w:r>
    </w:p>
    <w:p w:rsidR="00DF792D" w:rsidRPr="00182201" w:rsidRDefault="00DF792D" w:rsidP="00355E11">
      <w:pPr>
        <w:spacing w:line="360" w:lineRule="auto"/>
        <w:ind w:left="720"/>
        <w:rPr>
          <w:rFonts w:ascii="Times New Roman" w:eastAsia="Times New Roman" w:hAnsi="Times New Roman" w:cs="Times New Roman"/>
          <w:color w:val="20124D"/>
          <w:sz w:val="30"/>
          <w:szCs w:val="30"/>
          <w:lang w:val="en-US"/>
        </w:rPr>
      </w:pPr>
    </w:p>
    <w:p w:rsidR="00DF792D" w:rsidRDefault="00BD7D12" w:rsidP="00355E11">
      <w:pPr>
        <w:numPr>
          <w:ilvl w:val="0"/>
          <w:numId w:val="3"/>
        </w:numPr>
        <w:spacing w:line="360" w:lineRule="auto"/>
        <w:rPr>
          <w:rFonts w:ascii="Times New Roman" w:eastAsia="Times New Roman" w:hAnsi="Times New Roman" w:cs="Times New Roman"/>
          <w:color w:val="D74A2A"/>
          <w:sz w:val="40"/>
          <w:szCs w:val="40"/>
        </w:rPr>
      </w:pPr>
      <w:r>
        <w:rPr>
          <w:rFonts w:ascii="Times New Roman" w:eastAsia="Times New Roman" w:hAnsi="Times New Roman" w:cs="Times New Roman"/>
          <w:color w:val="D74A2A"/>
          <w:sz w:val="40"/>
          <w:szCs w:val="40"/>
        </w:rPr>
        <w:t>Conclusion:</w:t>
      </w:r>
    </w:p>
    <w:p w:rsidR="00355E11" w:rsidRDefault="00355E11" w:rsidP="00355E11">
      <w:pPr>
        <w:spacing w:line="360" w:lineRule="auto"/>
        <w:ind w:left="720"/>
        <w:rPr>
          <w:rFonts w:ascii="Times New Roman" w:eastAsia="Times New Roman" w:hAnsi="Times New Roman" w:cs="Times New Roman"/>
          <w:color w:val="D74A2A"/>
          <w:sz w:val="40"/>
          <w:szCs w:val="40"/>
        </w:rPr>
      </w:pPr>
    </w:p>
    <w:p w:rsidR="00355E11" w:rsidRPr="00355E11" w:rsidRDefault="00355E11" w:rsidP="00355E11">
      <w:pPr>
        <w:spacing w:line="360" w:lineRule="auto"/>
        <w:jc w:val="both"/>
        <w:rPr>
          <w:rFonts w:ascii="Times New Roman" w:eastAsia="Times New Roman" w:hAnsi="Times New Roman" w:cs="Times New Roman"/>
          <w:sz w:val="24"/>
          <w:szCs w:val="24"/>
          <w:lang w:val="en-US"/>
        </w:rPr>
      </w:pPr>
      <w:r w:rsidRPr="00355E11">
        <w:rPr>
          <w:rFonts w:ascii="Times New Roman" w:eastAsia="Times New Roman" w:hAnsi="Times New Roman" w:cs="Times New Roman"/>
          <w:sz w:val="24"/>
          <w:szCs w:val="24"/>
          <w:lang w:val="en-US"/>
        </w:rPr>
        <w:t>Achievements:</w:t>
      </w:r>
    </w:p>
    <w:p w:rsidR="00355E11" w:rsidRPr="00355E11" w:rsidRDefault="00355E11" w:rsidP="00355E11">
      <w:pPr>
        <w:pStyle w:val="Paragraphedeliste"/>
        <w:numPr>
          <w:ilvl w:val="0"/>
          <w:numId w:val="15"/>
        </w:numPr>
        <w:spacing w:line="360" w:lineRule="auto"/>
        <w:jc w:val="both"/>
        <w:rPr>
          <w:rFonts w:ascii="Times New Roman" w:eastAsia="Times New Roman" w:hAnsi="Times New Roman" w:cs="Times New Roman"/>
          <w:sz w:val="24"/>
          <w:szCs w:val="24"/>
          <w:lang w:val="en-US"/>
        </w:rPr>
      </w:pPr>
      <w:r w:rsidRPr="00355E11">
        <w:rPr>
          <w:rFonts w:ascii="Times New Roman" w:eastAsia="Times New Roman" w:hAnsi="Times New Roman" w:cs="Times New Roman"/>
          <w:sz w:val="24"/>
          <w:szCs w:val="24"/>
          <w:lang w:val="en-US"/>
        </w:rPr>
        <w:t>Flight booking system development showcases expertise, adaptability, and innovative problem-solving.</w:t>
      </w:r>
    </w:p>
    <w:p w:rsidR="00355E11" w:rsidRPr="00355E11" w:rsidRDefault="00355E11" w:rsidP="00355E11">
      <w:pPr>
        <w:spacing w:line="360" w:lineRule="auto"/>
        <w:jc w:val="both"/>
        <w:rPr>
          <w:rFonts w:ascii="Times New Roman" w:eastAsia="Times New Roman" w:hAnsi="Times New Roman" w:cs="Times New Roman"/>
          <w:sz w:val="24"/>
          <w:szCs w:val="24"/>
          <w:lang w:val="en-US"/>
        </w:rPr>
      </w:pPr>
    </w:p>
    <w:p w:rsidR="00355E11" w:rsidRPr="00355E11" w:rsidRDefault="00355E11" w:rsidP="00355E11">
      <w:pPr>
        <w:spacing w:line="360" w:lineRule="auto"/>
        <w:jc w:val="both"/>
        <w:rPr>
          <w:rFonts w:ascii="Times New Roman" w:eastAsia="Times New Roman" w:hAnsi="Times New Roman" w:cs="Times New Roman"/>
          <w:sz w:val="24"/>
          <w:szCs w:val="24"/>
          <w:lang w:val="en-US"/>
        </w:rPr>
      </w:pPr>
      <w:r w:rsidRPr="00355E11">
        <w:rPr>
          <w:rFonts w:ascii="Times New Roman" w:eastAsia="Times New Roman" w:hAnsi="Times New Roman" w:cs="Times New Roman"/>
          <w:sz w:val="24"/>
          <w:szCs w:val="24"/>
          <w:lang w:val="en-US"/>
        </w:rPr>
        <w:t>Technical Challenges:</w:t>
      </w:r>
    </w:p>
    <w:p w:rsidR="00355E11" w:rsidRPr="00355E11" w:rsidRDefault="00355E11" w:rsidP="00355E11">
      <w:pPr>
        <w:pStyle w:val="Paragraphedeliste"/>
        <w:numPr>
          <w:ilvl w:val="0"/>
          <w:numId w:val="15"/>
        </w:numPr>
        <w:spacing w:line="360" w:lineRule="auto"/>
        <w:jc w:val="both"/>
        <w:rPr>
          <w:rFonts w:ascii="Times New Roman" w:eastAsia="Times New Roman" w:hAnsi="Times New Roman" w:cs="Times New Roman"/>
          <w:sz w:val="24"/>
          <w:szCs w:val="24"/>
          <w:lang w:val="en-US"/>
        </w:rPr>
      </w:pPr>
      <w:r w:rsidRPr="00355E11">
        <w:rPr>
          <w:rFonts w:ascii="Times New Roman" w:eastAsia="Times New Roman" w:hAnsi="Times New Roman" w:cs="Times New Roman"/>
          <w:sz w:val="24"/>
          <w:szCs w:val="24"/>
          <w:lang w:val="en-US"/>
        </w:rPr>
        <w:t>Successfully tackled real-life data acquisition, MySQL configuration complexities, and new programming languages.</w:t>
      </w:r>
    </w:p>
    <w:p w:rsidR="00355E11" w:rsidRPr="00355E11" w:rsidRDefault="00355E11" w:rsidP="00355E11">
      <w:pPr>
        <w:spacing w:line="360" w:lineRule="auto"/>
        <w:jc w:val="both"/>
        <w:rPr>
          <w:rFonts w:ascii="Times New Roman" w:eastAsia="Times New Roman" w:hAnsi="Times New Roman" w:cs="Times New Roman"/>
          <w:sz w:val="24"/>
          <w:szCs w:val="24"/>
          <w:lang w:val="en-US"/>
        </w:rPr>
      </w:pPr>
    </w:p>
    <w:p w:rsidR="00355E11" w:rsidRPr="00355E11" w:rsidRDefault="00355E11" w:rsidP="00355E11">
      <w:pPr>
        <w:spacing w:line="360" w:lineRule="auto"/>
        <w:jc w:val="both"/>
        <w:rPr>
          <w:rFonts w:ascii="Times New Roman" w:eastAsia="Times New Roman" w:hAnsi="Times New Roman" w:cs="Times New Roman"/>
          <w:sz w:val="24"/>
          <w:szCs w:val="24"/>
          <w:lang w:val="en-US"/>
        </w:rPr>
      </w:pPr>
      <w:r w:rsidRPr="00355E11">
        <w:rPr>
          <w:rFonts w:ascii="Times New Roman" w:eastAsia="Times New Roman" w:hAnsi="Times New Roman" w:cs="Times New Roman"/>
          <w:sz w:val="24"/>
          <w:szCs w:val="24"/>
          <w:lang w:val="en-US"/>
        </w:rPr>
        <w:t>Group Challenges:</w:t>
      </w:r>
    </w:p>
    <w:p w:rsidR="00355E11" w:rsidRPr="00355E11" w:rsidRDefault="00355E11" w:rsidP="00355E11">
      <w:pPr>
        <w:pStyle w:val="Paragraphedeliste"/>
        <w:numPr>
          <w:ilvl w:val="0"/>
          <w:numId w:val="15"/>
        </w:numPr>
        <w:spacing w:line="360" w:lineRule="auto"/>
        <w:jc w:val="both"/>
        <w:rPr>
          <w:rFonts w:ascii="Times New Roman" w:eastAsia="Times New Roman" w:hAnsi="Times New Roman" w:cs="Times New Roman"/>
          <w:sz w:val="24"/>
          <w:szCs w:val="24"/>
          <w:lang w:val="en-US"/>
        </w:rPr>
      </w:pPr>
      <w:r w:rsidRPr="00355E11">
        <w:rPr>
          <w:rFonts w:ascii="Times New Roman" w:eastAsia="Times New Roman" w:hAnsi="Times New Roman" w:cs="Times New Roman"/>
          <w:sz w:val="24"/>
          <w:szCs w:val="24"/>
          <w:lang w:val="en-US"/>
        </w:rPr>
        <w:t>Effectively managed group-related issues, including scheduling conflicts and remote work dynamics.</w:t>
      </w:r>
    </w:p>
    <w:p w:rsidR="00355E11" w:rsidRPr="00355E11" w:rsidRDefault="00355E11" w:rsidP="00355E11">
      <w:pPr>
        <w:spacing w:line="360" w:lineRule="auto"/>
        <w:jc w:val="both"/>
        <w:rPr>
          <w:rFonts w:ascii="Times New Roman" w:eastAsia="Times New Roman" w:hAnsi="Times New Roman" w:cs="Times New Roman"/>
          <w:sz w:val="24"/>
          <w:szCs w:val="24"/>
          <w:lang w:val="en-US"/>
        </w:rPr>
      </w:pPr>
    </w:p>
    <w:p w:rsidR="00355E11" w:rsidRPr="00355E11" w:rsidRDefault="00355E11" w:rsidP="00355E11">
      <w:pPr>
        <w:spacing w:line="360" w:lineRule="auto"/>
        <w:jc w:val="both"/>
        <w:rPr>
          <w:rFonts w:ascii="Times New Roman" w:eastAsia="Times New Roman" w:hAnsi="Times New Roman" w:cs="Times New Roman"/>
          <w:sz w:val="24"/>
          <w:szCs w:val="24"/>
          <w:lang w:val="en-US"/>
        </w:rPr>
      </w:pPr>
      <w:r w:rsidRPr="00355E11">
        <w:rPr>
          <w:rFonts w:ascii="Times New Roman" w:eastAsia="Times New Roman" w:hAnsi="Times New Roman" w:cs="Times New Roman"/>
          <w:sz w:val="24"/>
          <w:szCs w:val="24"/>
          <w:lang w:val="en-US"/>
        </w:rPr>
        <w:t>Overall Impact:</w:t>
      </w:r>
    </w:p>
    <w:p w:rsidR="00355E11" w:rsidRPr="00355E11" w:rsidRDefault="00355E11" w:rsidP="00355E11">
      <w:pPr>
        <w:pStyle w:val="Paragraphedeliste"/>
        <w:numPr>
          <w:ilvl w:val="0"/>
          <w:numId w:val="15"/>
        </w:numPr>
        <w:spacing w:line="360" w:lineRule="auto"/>
        <w:jc w:val="both"/>
        <w:rPr>
          <w:rFonts w:ascii="Times New Roman" w:eastAsia="Times New Roman" w:hAnsi="Times New Roman" w:cs="Times New Roman"/>
          <w:sz w:val="24"/>
          <w:szCs w:val="24"/>
          <w:lang w:val="en-US"/>
        </w:rPr>
      </w:pPr>
      <w:r w:rsidRPr="00355E11">
        <w:rPr>
          <w:rFonts w:ascii="Times New Roman" w:eastAsia="Times New Roman" w:hAnsi="Times New Roman" w:cs="Times New Roman"/>
          <w:sz w:val="24"/>
          <w:szCs w:val="24"/>
          <w:lang w:val="en-US"/>
        </w:rPr>
        <w:t>Reflects a harmonious blend of technical prowess and collaborative teamwork.</w:t>
      </w:r>
    </w:p>
    <w:p w:rsidR="00DF792D" w:rsidRPr="00355E11" w:rsidRDefault="00355E11" w:rsidP="00355E11">
      <w:pPr>
        <w:pStyle w:val="Paragraphedeliste"/>
        <w:numPr>
          <w:ilvl w:val="0"/>
          <w:numId w:val="15"/>
        </w:numPr>
        <w:spacing w:line="360" w:lineRule="auto"/>
        <w:jc w:val="both"/>
        <w:rPr>
          <w:rFonts w:ascii="Times New Roman" w:eastAsia="Times New Roman" w:hAnsi="Times New Roman" w:cs="Times New Roman"/>
          <w:sz w:val="24"/>
          <w:szCs w:val="24"/>
          <w:lang w:val="en-US"/>
        </w:rPr>
      </w:pPr>
      <w:r w:rsidRPr="00355E11">
        <w:rPr>
          <w:rFonts w:ascii="Times New Roman" w:eastAsia="Times New Roman" w:hAnsi="Times New Roman" w:cs="Times New Roman"/>
          <w:sz w:val="24"/>
          <w:szCs w:val="24"/>
          <w:lang w:val="en-US"/>
        </w:rPr>
        <w:t>Highlights adaptability and resilience in overcoming diverse challenges.</w:t>
      </w:r>
    </w:p>
    <w:p w:rsidR="00DF792D" w:rsidRPr="00182201" w:rsidRDefault="00DF792D" w:rsidP="00355E11">
      <w:pPr>
        <w:spacing w:line="360" w:lineRule="auto"/>
        <w:jc w:val="both"/>
        <w:rPr>
          <w:rFonts w:ascii="Times New Roman" w:eastAsia="Times New Roman" w:hAnsi="Times New Roman" w:cs="Times New Roman"/>
          <w:sz w:val="24"/>
          <w:szCs w:val="24"/>
          <w:lang w:val="en-US"/>
        </w:rPr>
      </w:pPr>
    </w:p>
    <w:p w:rsidR="00DF792D" w:rsidRPr="00182201" w:rsidRDefault="00DF792D">
      <w:pPr>
        <w:spacing w:line="480" w:lineRule="auto"/>
        <w:rPr>
          <w:rFonts w:ascii="Times New Roman" w:eastAsia="Times New Roman" w:hAnsi="Times New Roman" w:cs="Times New Roman"/>
          <w:color w:val="D74A2A"/>
          <w:sz w:val="24"/>
          <w:szCs w:val="24"/>
          <w:lang w:val="en-US"/>
        </w:rPr>
      </w:pPr>
    </w:p>
    <w:p w:rsidR="00DF792D" w:rsidRPr="00182201" w:rsidRDefault="00DF792D">
      <w:pPr>
        <w:spacing w:line="360" w:lineRule="auto"/>
        <w:ind w:left="720"/>
        <w:rPr>
          <w:rFonts w:ascii="Times New Roman" w:eastAsia="Times New Roman" w:hAnsi="Times New Roman" w:cs="Times New Roman"/>
          <w:color w:val="20124D"/>
          <w:sz w:val="30"/>
          <w:szCs w:val="30"/>
          <w:lang w:val="en-US"/>
        </w:rPr>
      </w:pPr>
    </w:p>
    <w:sectPr w:rsidR="00DF792D" w:rsidRPr="00182201" w:rsidSect="008A651E">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BE1" w:rsidRDefault="008D3BE1">
      <w:pPr>
        <w:spacing w:line="240" w:lineRule="auto"/>
      </w:pPr>
      <w:r>
        <w:separator/>
      </w:r>
    </w:p>
  </w:endnote>
  <w:endnote w:type="continuationSeparator" w:id="1">
    <w:p w:rsidR="008D3BE1" w:rsidRDefault="008D3B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92D" w:rsidRDefault="008A651E">
    <w:pPr>
      <w:jc w:val="right"/>
    </w:pPr>
    <w:r>
      <w:fldChar w:fldCharType="begin"/>
    </w:r>
    <w:r w:rsidR="00BD7D12">
      <w:instrText>PAGE</w:instrText>
    </w:r>
    <w:r>
      <w:fldChar w:fldCharType="separate"/>
    </w:r>
    <w:r w:rsidR="00F209A8">
      <w:rPr>
        <w:noProof/>
      </w:rPr>
      <w:t>12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92D" w:rsidRDefault="008A651E">
    <w:pPr>
      <w:jc w:val="right"/>
    </w:pPr>
    <w:r>
      <w:fldChar w:fldCharType="begin"/>
    </w:r>
    <w:r w:rsidR="00BD7D12">
      <w:instrText>PAGE</w:instrText>
    </w:r>
    <w:r>
      <w:fldChar w:fldCharType="separate"/>
    </w:r>
    <w:r w:rsidR="00395EFF">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BE1" w:rsidRDefault="008D3BE1">
      <w:pPr>
        <w:spacing w:line="240" w:lineRule="auto"/>
      </w:pPr>
      <w:r>
        <w:separator/>
      </w:r>
    </w:p>
  </w:footnote>
  <w:footnote w:type="continuationSeparator" w:id="1">
    <w:p w:rsidR="008D3BE1" w:rsidRDefault="008D3BE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92D" w:rsidRDefault="00BD7D12">
    <w:r>
      <w:rPr>
        <w:noProof/>
        <w:lang w:val="fr-FR" w:eastAsia="fr-FR"/>
      </w:rPr>
      <w:drawing>
        <wp:inline distT="114300" distB="114300" distL="114300" distR="114300">
          <wp:extent cx="1023938" cy="63386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633866"/>
                  </a:xfrm>
                  <a:prstGeom prst="rect">
                    <a:avLst/>
                  </a:prstGeom>
                  <a:ln/>
                </pic:spPr>
              </pic:pic>
            </a:graphicData>
          </a:graphic>
        </wp:inline>
      </w:drawing>
    </w:r>
    <w:r>
      <w:rPr>
        <w:noProof/>
        <w:lang w:val="fr-FR" w:eastAsia="fr-FR"/>
      </w:rPr>
      <w:drawing>
        <wp:inline distT="114300" distB="114300" distL="114300" distR="114300">
          <wp:extent cx="1085956" cy="81611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085956" cy="816112"/>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92D" w:rsidRDefault="00DF792D">
    <w:pPr>
      <w:ind w:left="-141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5FCA"/>
    <w:multiLevelType w:val="hybridMultilevel"/>
    <w:tmpl w:val="0EA8C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5A3E25"/>
    <w:multiLevelType w:val="multilevel"/>
    <w:tmpl w:val="8A988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CE02BB9"/>
    <w:multiLevelType w:val="multilevel"/>
    <w:tmpl w:val="09D6A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F85492"/>
    <w:multiLevelType w:val="hybridMultilevel"/>
    <w:tmpl w:val="4E800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1A78F2"/>
    <w:multiLevelType w:val="multilevel"/>
    <w:tmpl w:val="53729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E56134C"/>
    <w:multiLevelType w:val="hybridMultilevel"/>
    <w:tmpl w:val="FA203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D83491"/>
    <w:multiLevelType w:val="hybridMultilevel"/>
    <w:tmpl w:val="DCCE8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E84E9E"/>
    <w:multiLevelType w:val="multilevel"/>
    <w:tmpl w:val="762E4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EF0641"/>
    <w:multiLevelType w:val="hybridMultilevel"/>
    <w:tmpl w:val="52AE5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8247444"/>
    <w:multiLevelType w:val="multilevel"/>
    <w:tmpl w:val="40FA0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8947F93"/>
    <w:multiLevelType w:val="hybridMultilevel"/>
    <w:tmpl w:val="1C58C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CB5069"/>
    <w:multiLevelType w:val="multilevel"/>
    <w:tmpl w:val="3D565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0FE4928"/>
    <w:multiLevelType w:val="multilevel"/>
    <w:tmpl w:val="7D3E4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86B1237"/>
    <w:multiLevelType w:val="multilevel"/>
    <w:tmpl w:val="E15AB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C3204C1"/>
    <w:multiLevelType w:val="hybridMultilevel"/>
    <w:tmpl w:val="2624B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12"/>
  </w:num>
  <w:num w:numId="5">
    <w:abstractNumId w:val="9"/>
  </w:num>
  <w:num w:numId="6">
    <w:abstractNumId w:val="13"/>
  </w:num>
  <w:num w:numId="7">
    <w:abstractNumId w:val="7"/>
  </w:num>
  <w:num w:numId="8">
    <w:abstractNumId w:val="3"/>
  </w:num>
  <w:num w:numId="9">
    <w:abstractNumId w:val="6"/>
  </w:num>
  <w:num w:numId="10">
    <w:abstractNumId w:val="14"/>
  </w:num>
  <w:num w:numId="11">
    <w:abstractNumId w:val="5"/>
  </w:num>
  <w:num w:numId="12">
    <w:abstractNumId w:val="10"/>
  </w:num>
  <w:num w:numId="13">
    <w:abstractNumId w:val="8"/>
  </w:num>
  <w:num w:numId="14">
    <w:abstractNumId w:val="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hyphenationZone w:val="425"/>
  <w:characterSpacingControl w:val="doNotCompress"/>
  <w:footnotePr>
    <w:footnote w:id="0"/>
    <w:footnote w:id="1"/>
  </w:footnotePr>
  <w:endnotePr>
    <w:endnote w:id="0"/>
    <w:endnote w:id="1"/>
  </w:endnotePr>
  <w:compat/>
  <w:rsids>
    <w:rsidRoot w:val="00DF792D"/>
    <w:rsid w:val="00182201"/>
    <w:rsid w:val="00355E11"/>
    <w:rsid w:val="00395EFF"/>
    <w:rsid w:val="008A651E"/>
    <w:rsid w:val="008D3BE1"/>
    <w:rsid w:val="00BD7D12"/>
    <w:rsid w:val="00D44108"/>
    <w:rsid w:val="00DF792D"/>
    <w:rsid w:val="00F209A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651E"/>
  </w:style>
  <w:style w:type="paragraph" w:styleId="Titre1">
    <w:name w:val="heading 1"/>
    <w:basedOn w:val="Normal"/>
    <w:next w:val="Normal"/>
    <w:rsid w:val="008A651E"/>
    <w:pPr>
      <w:keepNext/>
      <w:keepLines/>
      <w:spacing w:before="400" w:after="120"/>
      <w:outlineLvl w:val="0"/>
    </w:pPr>
    <w:rPr>
      <w:sz w:val="40"/>
      <w:szCs w:val="40"/>
    </w:rPr>
  </w:style>
  <w:style w:type="paragraph" w:styleId="Titre2">
    <w:name w:val="heading 2"/>
    <w:basedOn w:val="Normal"/>
    <w:next w:val="Normal"/>
    <w:rsid w:val="008A651E"/>
    <w:pPr>
      <w:keepNext/>
      <w:keepLines/>
      <w:spacing w:before="360" w:after="120"/>
      <w:outlineLvl w:val="1"/>
    </w:pPr>
    <w:rPr>
      <w:sz w:val="32"/>
      <w:szCs w:val="32"/>
    </w:rPr>
  </w:style>
  <w:style w:type="paragraph" w:styleId="Titre3">
    <w:name w:val="heading 3"/>
    <w:basedOn w:val="Normal"/>
    <w:next w:val="Normal"/>
    <w:rsid w:val="008A651E"/>
    <w:pPr>
      <w:keepNext/>
      <w:keepLines/>
      <w:spacing w:before="320" w:after="80"/>
      <w:outlineLvl w:val="2"/>
    </w:pPr>
    <w:rPr>
      <w:color w:val="434343"/>
      <w:sz w:val="28"/>
      <w:szCs w:val="28"/>
    </w:rPr>
  </w:style>
  <w:style w:type="paragraph" w:styleId="Titre4">
    <w:name w:val="heading 4"/>
    <w:basedOn w:val="Normal"/>
    <w:next w:val="Normal"/>
    <w:rsid w:val="008A651E"/>
    <w:pPr>
      <w:keepNext/>
      <w:keepLines/>
      <w:spacing w:before="280" w:after="80"/>
      <w:outlineLvl w:val="3"/>
    </w:pPr>
    <w:rPr>
      <w:color w:val="666666"/>
      <w:sz w:val="24"/>
      <w:szCs w:val="24"/>
    </w:rPr>
  </w:style>
  <w:style w:type="paragraph" w:styleId="Titre5">
    <w:name w:val="heading 5"/>
    <w:basedOn w:val="Normal"/>
    <w:next w:val="Normal"/>
    <w:rsid w:val="008A651E"/>
    <w:pPr>
      <w:keepNext/>
      <w:keepLines/>
      <w:spacing w:before="240" w:after="80"/>
      <w:outlineLvl w:val="4"/>
    </w:pPr>
    <w:rPr>
      <w:color w:val="666666"/>
    </w:rPr>
  </w:style>
  <w:style w:type="paragraph" w:styleId="Titre6">
    <w:name w:val="heading 6"/>
    <w:basedOn w:val="Normal"/>
    <w:next w:val="Normal"/>
    <w:rsid w:val="008A651E"/>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rsid w:val="008A651E"/>
    <w:pPr>
      <w:keepNext/>
      <w:keepLines/>
      <w:spacing w:after="60"/>
    </w:pPr>
    <w:rPr>
      <w:sz w:val="52"/>
      <w:szCs w:val="52"/>
    </w:rPr>
  </w:style>
  <w:style w:type="paragraph" w:styleId="Sous-titre">
    <w:name w:val="Subtitle"/>
    <w:basedOn w:val="Normal"/>
    <w:next w:val="Normal"/>
    <w:rsid w:val="008A651E"/>
    <w:pPr>
      <w:keepNext/>
      <w:keepLines/>
      <w:spacing w:after="320"/>
    </w:pPr>
    <w:rPr>
      <w:color w:val="666666"/>
      <w:sz w:val="30"/>
      <w:szCs w:val="30"/>
    </w:rPr>
  </w:style>
  <w:style w:type="paragraph" w:styleId="En-tte">
    <w:name w:val="header"/>
    <w:basedOn w:val="Normal"/>
    <w:link w:val="En-tteCar"/>
    <w:uiPriority w:val="99"/>
    <w:unhideWhenUsed/>
    <w:rsid w:val="00182201"/>
    <w:pPr>
      <w:tabs>
        <w:tab w:val="center" w:pos="4703"/>
        <w:tab w:val="right" w:pos="9406"/>
      </w:tabs>
      <w:spacing w:line="240" w:lineRule="auto"/>
    </w:pPr>
  </w:style>
  <w:style w:type="character" w:customStyle="1" w:styleId="En-tteCar">
    <w:name w:val="En-tête Car"/>
    <w:basedOn w:val="Policepardfaut"/>
    <w:link w:val="En-tte"/>
    <w:uiPriority w:val="99"/>
    <w:rsid w:val="00182201"/>
  </w:style>
  <w:style w:type="paragraph" w:styleId="Pieddepage">
    <w:name w:val="footer"/>
    <w:basedOn w:val="Normal"/>
    <w:link w:val="PieddepageCar"/>
    <w:uiPriority w:val="99"/>
    <w:unhideWhenUsed/>
    <w:rsid w:val="00182201"/>
    <w:pPr>
      <w:tabs>
        <w:tab w:val="center" w:pos="4703"/>
        <w:tab w:val="right" w:pos="9406"/>
      </w:tabs>
      <w:spacing w:line="240" w:lineRule="auto"/>
    </w:pPr>
  </w:style>
  <w:style w:type="character" w:customStyle="1" w:styleId="PieddepageCar">
    <w:name w:val="Pied de page Car"/>
    <w:basedOn w:val="Policepardfaut"/>
    <w:link w:val="Pieddepage"/>
    <w:uiPriority w:val="99"/>
    <w:rsid w:val="00182201"/>
  </w:style>
  <w:style w:type="paragraph" w:styleId="Textedebulles">
    <w:name w:val="Balloon Text"/>
    <w:basedOn w:val="Normal"/>
    <w:link w:val="TextedebullesCar"/>
    <w:uiPriority w:val="99"/>
    <w:semiHidden/>
    <w:unhideWhenUsed/>
    <w:rsid w:val="00355E1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5E11"/>
    <w:rPr>
      <w:rFonts w:ascii="Tahoma" w:hAnsi="Tahoma" w:cs="Tahoma"/>
      <w:sz w:val="16"/>
      <w:szCs w:val="16"/>
    </w:rPr>
  </w:style>
  <w:style w:type="paragraph" w:styleId="NormalWeb">
    <w:name w:val="Normal (Web)"/>
    <w:basedOn w:val="Normal"/>
    <w:uiPriority w:val="99"/>
    <w:semiHidden/>
    <w:unhideWhenUsed/>
    <w:rsid w:val="00355E1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355E11"/>
    <w:rPr>
      <w:b/>
      <w:bCs/>
    </w:rPr>
  </w:style>
  <w:style w:type="paragraph" w:styleId="Paragraphedeliste">
    <w:name w:val="List Paragraph"/>
    <w:basedOn w:val="Normal"/>
    <w:uiPriority w:val="34"/>
    <w:qFormat/>
    <w:rsid w:val="00355E11"/>
    <w:pPr>
      <w:ind w:left="720"/>
      <w:contextualSpacing/>
    </w:pPr>
  </w:style>
</w:styles>
</file>

<file path=word/webSettings.xml><?xml version="1.0" encoding="utf-8"?>
<w:webSettings xmlns:r="http://schemas.openxmlformats.org/officeDocument/2006/relationships" xmlns:w="http://schemas.openxmlformats.org/wordprocessingml/2006/main">
  <w:divs>
    <w:div w:id="814755842">
      <w:bodyDiv w:val="1"/>
      <w:marLeft w:val="0"/>
      <w:marRight w:val="0"/>
      <w:marTop w:val="0"/>
      <w:marBottom w:val="0"/>
      <w:divBdr>
        <w:top w:val="none" w:sz="0" w:space="0" w:color="auto"/>
        <w:left w:val="none" w:sz="0" w:space="0" w:color="auto"/>
        <w:bottom w:val="none" w:sz="0" w:space="0" w:color="auto"/>
        <w:right w:val="none" w:sz="0" w:space="0" w:color="auto"/>
      </w:divBdr>
    </w:div>
    <w:div w:id="898714720">
      <w:bodyDiv w:val="1"/>
      <w:marLeft w:val="0"/>
      <w:marRight w:val="0"/>
      <w:marTop w:val="0"/>
      <w:marBottom w:val="0"/>
      <w:divBdr>
        <w:top w:val="none" w:sz="0" w:space="0" w:color="auto"/>
        <w:left w:val="none" w:sz="0" w:space="0" w:color="auto"/>
        <w:bottom w:val="none" w:sz="0" w:space="0" w:color="auto"/>
        <w:right w:val="none" w:sz="0" w:space="0" w:color="auto"/>
      </w:divBdr>
    </w:div>
    <w:div w:id="1092319682">
      <w:bodyDiv w:val="1"/>
      <w:marLeft w:val="0"/>
      <w:marRight w:val="0"/>
      <w:marTop w:val="0"/>
      <w:marBottom w:val="0"/>
      <w:divBdr>
        <w:top w:val="none" w:sz="0" w:space="0" w:color="auto"/>
        <w:left w:val="none" w:sz="0" w:space="0" w:color="auto"/>
        <w:bottom w:val="none" w:sz="0" w:space="0" w:color="auto"/>
        <w:right w:val="none" w:sz="0" w:space="0" w:color="auto"/>
      </w:divBdr>
    </w:div>
    <w:div w:id="110626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ounia.Baddou@um6p.m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thmane.Azoubi@um6p.m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Safae.Hajjout@um6p.com" TargetMode="External"/><Relationship Id="rId4" Type="http://schemas.openxmlformats.org/officeDocument/2006/relationships/webSettings" Target="webSettings.xml"/><Relationship Id="rId9" Type="http://schemas.openxmlformats.org/officeDocument/2006/relationships/hyperlink" Target="mailto:Kawtar.Labzae@um6p.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1800</Words>
  <Characters>9905</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kawta</dc:creator>
  <cp:lastModifiedBy>kawta</cp:lastModifiedBy>
  <cp:revision>2</cp:revision>
  <dcterms:created xsi:type="dcterms:W3CDTF">2024-01-07T20:09:00Z</dcterms:created>
  <dcterms:modified xsi:type="dcterms:W3CDTF">2024-01-07T20:09:00Z</dcterms:modified>
</cp:coreProperties>
</file>